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44203" w14:textId="6F462BFB" w:rsidR="0042071C" w:rsidRPr="00205AFC" w:rsidRDefault="002871CE" w:rsidP="00A850C9">
      <w:pPr>
        <w:pStyle w:val="Zkladntext"/>
        <w:jc w:val="both"/>
        <w:rPr>
          <w:b/>
          <w:bCs/>
          <w:noProof/>
          <w:lang w:val="cs-CZ"/>
        </w:rPr>
      </w:pPr>
      <w:r w:rsidRPr="00205AFC">
        <w:rPr>
          <w:b/>
          <w:bCs/>
          <w:noProof/>
          <w:lang w:val="cs-CZ"/>
        </w:rPr>
        <w:t xml:space="preserve">Becherovka </w:t>
      </w:r>
      <w:r w:rsidR="00407B84" w:rsidRPr="00205AFC">
        <w:rPr>
          <w:b/>
          <w:bCs/>
          <w:noProof/>
          <w:lang w:val="cs-CZ"/>
        </w:rPr>
        <w:t xml:space="preserve">otevřela </w:t>
      </w:r>
      <w:r w:rsidRPr="00205AFC">
        <w:rPr>
          <w:b/>
          <w:bCs/>
          <w:noProof/>
          <w:lang w:val="cs-CZ"/>
        </w:rPr>
        <w:t xml:space="preserve">v centru Prahy </w:t>
      </w:r>
      <w:r w:rsidR="00A7271D">
        <w:rPr>
          <w:b/>
          <w:bCs/>
          <w:noProof/>
          <w:lang w:val="cs-CZ"/>
        </w:rPr>
        <w:t>svůj první Bar &amp; Shop</w:t>
      </w:r>
    </w:p>
    <w:p w14:paraId="362A9B6E" w14:textId="3C147FD8" w:rsidR="00E01D99" w:rsidRPr="00205AFC" w:rsidRDefault="00A850C9" w:rsidP="00A850C9">
      <w:pPr>
        <w:pStyle w:val="Zkladntext"/>
        <w:jc w:val="both"/>
        <w:rPr>
          <w:noProof/>
          <w:lang w:val="cs-CZ"/>
        </w:rPr>
      </w:pPr>
      <w:r w:rsidRPr="00205AFC">
        <w:rPr>
          <w:noProof/>
          <w:lang w:val="cs-CZ"/>
        </w:rPr>
        <w:t xml:space="preserve">Praha, </w:t>
      </w:r>
      <w:r w:rsidR="00F176A7">
        <w:rPr>
          <w:noProof/>
          <w:lang w:val="cs-CZ"/>
        </w:rPr>
        <w:t>21</w:t>
      </w:r>
      <w:r w:rsidRPr="00205AFC">
        <w:rPr>
          <w:noProof/>
          <w:lang w:val="cs-CZ"/>
        </w:rPr>
        <w:t xml:space="preserve">. </w:t>
      </w:r>
      <w:r w:rsidR="002E77B2">
        <w:rPr>
          <w:noProof/>
          <w:lang w:val="cs-CZ"/>
        </w:rPr>
        <w:t>září</w:t>
      </w:r>
      <w:r w:rsidRPr="00205AFC">
        <w:rPr>
          <w:noProof/>
          <w:lang w:val="cs-CZ"/>
        </w:rPr>
        <w:t xml:space="preserve"> 2020 </w:t>
      </w:r>
      <w:r w:rsidR="00E01D99" w:rsidRPr="00205AFC">
        <w:rPr>
          <w:noProof/>
          <w:lang w:val="cs-CZ"/>
        </w:rPr>
        <w:t>–</w:t>
      </w:r>
      <w:r w:rsidR="00CA6DD7" w:rsidRPr="00205AFC">
        <w:rPr>
          <w:noProof/>
          <w:lang w:val="cs-CZ"/>
        </w:rPr>
        <w:t xml:space="preserve"> </w:t>
      </w:r>
      <w:r w:rsidR="000E474D">
        <w:rPr>
          <w:b/>
          <w:bCs/>
          <w:noProof/>
          <w:lang w:val="cs-CZ"/>
        </w:rPr>
        <w:t>Jan Becher Prague Bar &amp; Shop</w:t>
      </w:r>
      <w:r w:rsidR="00850BD0" w:rsidRPr="00205AFC">
        <w:rPr>
          <w:b/>
          <w:bCs/>
          <w:noProof/>
          <w:lang w:val="cs-CZ"/>
        </w:rPr>
        <w:t xml:space="preserve"> přináší možnost vychutnat si tradiční bylinný likér </w:t>
      </w:r>
      <w:r w:rsidR="00205AFC" w:rsidRPr="00205AFC">
        <w:rPr>
          <w:b/>
          <w:bCs/>
          <w:noProof/>
          <w:lang w:val="cs-CZ"/>
        </w:rPr>
        <w:t xml:space="preserve">stejně jako další </w:t>
      </w:r>
      <w:r w:rsidR="00464688">
        <w:rPr>
          <w:b/>
          <w:bCs/>
          <w:noProof/>
          <w:lang w:val="cs-CZ"/>
        </w:rPr>
        <w:t>produkty</w:t>
      </w:r>
      <w:r w:rsidR="00205AFC" w:rsidRPr="00205AFC">
        <w:rPr>
          <w:b/>
          <w:bCs/>
          <w:noProof/>
          <w:lang w:val="cs-CZ"/>
        </w:rPr>
        <w:t xml:space="preserve"> z </w:t>
      </w:r>
      <w:r w:rsidR="00464688" w:rsidRPr="00205AFC">
        <w:rPr>
          <w:b/>
          <w:bCs/>
          <w:noProof/>
          <w:lang w:val="cs-CZ"/>
        </w:rPr>
        <w:t xml:space="preserve">rodiny </w:t>
      </w:r>
      <w:r w:rsidR="00205AFC" w:rsidRPr="00205AFC">
        <w:rPr>
          <w:b/>
          <w:bCs/>
          <w:noProof/>
          <w:lang w:val="cs-CZ"/>
        </w:rPr>
        <w:t>Becherovk</w:t>
      </w:r>
      <w:r w:rsidR="00464688">
        <w:rPr>
          <w:b/>
          <w:bCs/>
          <w:noProof/>
          <w:lang w:val="cs-CZ"/>
        </w:rPr>
        <w:t>y</w:t>
      </w:r>
      <w:r w:rsidR="00205AFC" w:rsidRPr="00205AFC">
        <w:rPr>
          <w:b/>
          <w:bCs/>
          <w:noProof/>
          <w:lang w:val="cs-CZ"/>
        </w:rPr>
        <w:t xml:space="preserve"> </w:t>
      </w:r>
      <w:r w:rsidR="00850BD0" w:rsidRPr="00205AFC">
        <w:rPr>
          <w:b/>
          <w:bCs/>
          <w:noProof/>
          <w:lang w:val="cs-CZ"/>
        </w:rPr>
        <w:t xml:space="preserve">přímo v centru Prahy. </w:t>
      </w:r>
      <w:r w:rsidR="00346911" w:rsidRPr="00205AFC">
        <w:rPr>
          <w:b/>
          <w:bCs/>
          <w:noProof/>
          <w:lang w:val="cs-CZ"/>
        </w:rPr>
        <w:t>Zkuste</w:t>
      </w:r>
      <w:r w:rsidR="00850BD0" w:rsidRPr="00205AFC">
        <w:rPr>
          <w:b/>
          <w:bCs/>
          <w:noProof/>
          <w:lang w:val="cs-CZ"/>
        </w:rPr>
        <w:t xml:space="preserve"> zážitkové degustační </w:t>
      </w:r>
      <w:r w:rsidR="00407B84">
        <w:rPr>
          <w:b/>
          <w:bCs/>
          <w:noProof/>
          <w:lang w:val="cs-CZ"/>
        </w:rPr>
        <w:t>prkénko</w:t>
      </w:r>
      <w:r w:rsidR="00850BD0" w:rsidRPr="00205AFC">
        <w:rPr>
          <w:b/>
          <w:bCs/>
          <w:noProof/>
          <w:lang w:val="cs-CZ"/>
        </w:rPr>
        <w:t xml:space="preserve"> </w:t>
      </w:r>
      <w:r w:rsidR="00464688">
        <w:rPr>
          <w:b/>
          <w:bCs/>
          <w:noProof/>
          <w:lang w:val="cs-CZ"/>
        </w:rPr>
        <w:t>se všemi pěti likéry</w:t>
      </w:r>
      <w:r w:rsidR="00E5361B">
        <w:rPr>
          <w:b/>
          <w:bCs/>
          <w:noProof/>
          <w:lang w:val="cs-CZ"/>
        </w:rPr>
        <w:t xml:space="preserve"> Becherovky</w:t>
      </w:r>
      <w:r w:rsidR="00BB6E95" w:rsidRPr="00205AFC">
        <w:rPr>
          <w:b/>
          <w:bCs/>
          <w:noProof/>
          <w:lang w:val="cs-CZ"/>
        </w:rPr>
        <w:t xml:space="preserve"> </w:t>
      </w:r>
      <w:r w:rsidR="00205AFC">
        <w:rPr>
          <w:b/>
          <w:bCs/>
          <w:noProof/>
          <w:lang w:val="cs-CZ"/>
        </w:rPr>
        <w:t>ve své ryzí čistotě</w:t>
      </w:r>
      <w:r w:rsidR="00850BD0" w:rsidRPr="00205AFC">
        <w:rPr>
          <w:b/>
          <w:bCs/>
          <w:noProof/>
          <w:lang w:val="cs-CZ"/>
        </w:rPr>
        <w:t xml:space="preserve"> anebo </w:t>
      </w:r>
      <w:r w:rsidR="00C82038">
        <w:rPr>
          <w:b/>
          <w:bCs/>
          <w:noProof/>
          <w:lang w:val="cs-CZ"/>
        </w:rPr>
        <w:t>ochutnejte</w:t>
      </w:r>
      <w:r w:rsidR="00850BD0" w:rsidRPr="00205AFC">
        <w:rPr>
          <w:b/>
          <w:bCs/>
          <w:noProof/>
          <w:lang w:val="cs-CZ"/>
        </w:rPr>
        <w:t xml:space="preserve"> vyladě</w:t>
      </w:r>
      <w:r w:rsidR="00C82038">
        <w:rPr>
          <w:b/>
          <w:bCs/>
          <w:noProof/>
          <w:lang w:val="cs-CZ"/>
        </w:rPr>
        <w:t>ný</w:t>
      </w:r>
      <w:r w:rsidR="00850BD0" w:rsidRPr="00205AFC">
        <w:rPr>
          <w:b/>
          <w:bCs/>
          <w:noProof/>
          <w:lang w:val="cs-CZ"/>
        </w:rPr>
        <w:t xml:space="preserve"> koktejl na </w:t>
      </w:r>
      <w:r w:rsidR="00BB6E95" w:rsidRPr="00205AFC">
        <w:rPr>
          <w:b/>
          <w:bCs/>
          <w:noProof/>
          <w:lang w:val="cs-CZ"/>
        </w:rPr>
        <w:t>b</w:t>
      </w:r>
      <w:r w:rsidR="00850BD0" w:rsidRPr="00205AFC">
        <w:rPr>
          <w:b/>
          <w:bCs/>
          <w:noProof/>
          <w:lang w:val="cs-CZ"/>
        </w:rPr>
        <w:t>echerovkovém základu</w:t>
      </w:r>
      <w:r w:rsidR="00205AFC">
        <w:rPr>
          <w:b/>
          <w:bCs/>
          <w:noProof/>
          <w:lang w:val="cs-CZ"/>
        </w:rPr>
        <w:t>. Vše je o správném mixu, takže</w:t>
      </w:r>
      <w:r w:rsidR="00850BD0" w:rsidRPr="00205AFC">
        <w:rPr>
          <w:b/>
          <w:bCs/>
          <w:noProof/>
          <w:lang w:val="cs-CZ"/>
        </w:rPr>
        <w:t xml:space="preserve"> </w:t>
      </w:r>
      <w:r w:rsidR="00346911" w:rsidRPr="00205AFC">
        <w:rPr>
          <w:b/>
          <w:bCs/>
          <w:noProof/>
          <w:lang w:val="cs-CZ"/>
        </w:rPr>
        <w:t xml:space="preserve">v žádném případě </w:t>
      </w:r>
      <w:r w:rsidR="00850BD0" w:rsidRPr="00205AFC">
        <w:rPr>
          <w:b/>
          <w:bCs/>
          <w:noProof/>
          <w:lang w:val="cs-CZ"/>
        </w:rPr>
        <w:t xml:space="preserve">neuděláte chybu. </w:t>
      </w:r>
      <w:r w:rsidR="00464688">
        <w:rPr>
          <w:b/>
          <w:bCs/>
          <w:noProof/>
          <w:lang w:val="cs-CZ"/>
        </w:rPr>
        <w:t>Podnik</w:t>
      </w:r>
      <w:r w:rsidR="00850BD0" w:rsidRPr="00205AFC">
        <w:rPr>
          <w:b/>
          <w:bCs/>
          <w:noProof/>
          <w:lang w:val="cs-CZ"/>
        </w:rPr>
        <w:t xml:space="preserve"> Jan Becher Prague v dolní části Václavského náměstí nemůžete minout. </w:t>
      </w:r>
      <w:r w:rsidR="00BB6E95" w:rsidRPr="00205AFC">
        <w:rPr>
          <w:b/>
          <w:bCs/>
          <w:noProof/>
          <w:lang w:val="cs-CZ"/>
        </w:rPr>
        <w:t xml:space="preserve">Součástí je také obchod s kompletním portfoliem </w:t>
      </w:r>
      <w:r w:rsidR="000E474D" w:rsidRPr="00205AFC">
        <w:rPr>
          <w:b/>
          <w:bCs/>
          <w:noProof/>
          <w:lang w:val="cs-CZ"/>
        </w:rPr>
        <w:t>Becherovk</w:t>
      </w:r>
      <w:r w:rsidR="000E474D">
        <w:rPr>
          <w:b/>
          <w:bCs/>
          <w:noProof/>
          <w:lang w:val="cs-CZ"/>
        </w:rPr>
        <w:t>y</w:t>
      </w:r>
      <w:r w:rsidR="000E474D" w:rsidRPr="00205AFC">
        <w:rPr>
          <w:b/>
          <w:bCs/>
          <w:noProof/>
          <w:lang w:val="cs-CZ"/>
        </w:rPr>
        <w:t xml:space="preserve"> </w:t>
      </w:r>
      <w:r w:rsidR="00BB6E95" w:rsidRPr="00205AFC">
        <w:rPr>
          <w:b/>
          <w:bCs/>
          <w:noProof/>
          <w:lang w:val="cs-CZ"/>
        </w:rPr>
        <w:t>a ikonickým merch</w:t>
      </w:r>
      <w:r w:rsidR="006F196B">
        <w:rPr>
          <w:b/>
          <w:bCs/>
          <w:noProof/>
          <w:lang w:val="cs-CZ"/>
        </w:rPr>
        <w:t>a</w:t>
      </w:r>
      <w:r w:rsidR="00BB6E95" w:rsidRPr="00205AFC">
        <w:rPr>
          <w:b/>
          <w:bCs/>
          <w:noProof/>
          <w:lang w:val="cs-CZ"/>
        </w:rPr>
        <w:t>ndisingem.</w:t>
      </w:r>
      <w:r w:rsidR="00BB6E95" w:rsidRPr="00205AFC">
        <w:rPr>
          <w:noProof/>
          <w:lang w:val="cs-CZ"/>
        </w:rPr>
        <w:t xml:space="preserve"> </w:t>
      </w:r>
    </w:p>
    <w:p w14:paraId="15FFBC9F" w14:textId="6C2E543B" w:rsidR="007E0B8D" w:rsidRDefault="00A9120D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  <w:r w:rsidRPr="00A9120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1E8381F" wp14:editId="655060C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22225" cy="1512000"/>
            <wp:effectExtent l="0" t="0" r="0" b="0"/>
            <wp:wrapTight wrapText="bothSides">
              <wp:wrapPolygon edited="0">
                <wp:start x="0" y="0"/>
                <wp:lineTo x="0" y="21228"/>
                <wp:lineTo x="21369" y="21228"/>
                <wp:lineTo x="2136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2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Becherovka jednoznačně patří mezi typické symboly České republiky. Proto se značka rozhodla přinést svět tra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d</w:t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ičního bylinného likéru 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z domácích Karlových Varů </w:t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i do centra Prahy, aby si místní i turisté mohli vychutnat ikonický český </w:t>
      </w:r>
      <w:r w:rsidR="006A6507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produkt</w:t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v jeho tradiční i netradiční podobě. 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Pro seznámení s kompletním portfoliem Becherovky je připraveno originální degustační prkénko, </w:t>
      </w:r>
      <w:r w:rsidR="0059364A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na kterém 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ochutnáte </w:t>
      </w:r>
      <w:r w:rsidR="007E0B8D" w:rsidRPr="001C2DFF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Becherovku Original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, její </w:t>
      </w:r>
      <w:r w:rsidR="007E0B8D" w:rsidRPr="001C2DFF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nefiltrovanou verzi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, lehčí citrosuv</w:t>
      </w:r>
      <w:r w:rsidR="00317B17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ý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</w:t>
      </w:r>
      <w:r w:rsidR="007E0B8D" w:rsidRPr="001C2DFF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Lemond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, likér </w:t>
      </w:r>
      <w:r w:rsidR="007E0B8D" w:rsidRPr="001C2DFF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Cordial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s příchutí lipového květu a bylinný aperitiv </w:t>
      </w:r>
      <w:r w:rsidR="006E0A7A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tmavočervené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barvy </w:t>
      </w:r>
      <w:r w:rsidR="007E0B8D" w:rsidRPr="001C2DFF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KV14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. </w:t>
      </w:r>
    </w:p>
    <w:p w14:paraId="39D0AA48" w14:textId="04BB0BF4" w:rsidR="007E0B8D" w:rsidRDefault="007E0B8D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</w:p>
    <w:p w14:paraId="48C9946B" w14:textId="74B1B45B" w:rsidR="00407B84" w:rsidRDefault="00FC2273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  <w:r w:rsidRPr="00CD7B5B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EEFA003" wp14:editId="76FE353B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824368" cy="2304000"/>
            <wp:effectExtent l="0" t="0" r="4445" b="1270"/>
            <wp:wrapTight wrapText="bothSides">
              <wp:wrapPolygon edited="0">
                <wp:start x="0" y="0"/>
                <wp:lineTo x="0" y="21433"/>
                <wp:lineTo x="21427" y="21433"/>
                <wp:lineTo x="214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68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84" w:rsidRPr="00CD7B5B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Jan Becher Pragu</w:t>
      </w:r>
      <w:r w:rsidR="002E77B2" w:rsidRPr="00CD7B5B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>e</w:t>
      </w:r>
      <w:r w:rsidR="00407B84" w:rsidRPr="00CD7B5B">
        <w:rPr>
          <w:rFonts w:ascii="Source Serif Pro" w:eastAsiaTheme="minorEastAsia" w:hAnsi="Source Serif Pro" w:cs="Arial"/>
          <w:b/>
          <w:bCs/>
          <w:noProof/>
          <w:color w:val="00005A"/>
          <w:sz w:val="22"/>
          <w:szCs w:val="22"/>
        </w:rPr>
        <w:t xml:space="preserve"> Bar &amp; Shop</w:t>
      </w:r>
      <w:r w:rsidR="00407B8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</w:t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nabízí 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i </w:t>
      </w:r>
      <w:r w:rsidR="00DC0BD4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rozmanitou nabídku 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koktejlů z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 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Becherovky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– ochutnejte kromě klasického Betonu něco nového</w:t>
      </w:r>
      <w:r w:rsidR="00317B17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, 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nebo zkuste punč </w:t>
      </w:r>
      <w:r w:rsidR="007E0B8D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z Becherovky 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servírvaný </w:t>
      </w:r>
      <w:r w:rsidR="00317B17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netradičně 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v porcelánové míse. 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Pokud vám při degustaci likéru vyhládne, vyberete z menu </w:t>
      </w:r>
      <w:r w:rsidR="00CD7B5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na chuť </w:t>
      </w:r>
      <w:r w:rsidR="00CE36A9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variaci tapas 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nebo </w:t>
      </w:r>
      <w:r w:rsidR="00CE36A9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pro větší hlad 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burgery. 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V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 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nabídce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Shopu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najdete limitované edice lahví, oblíbené miniatury nebo degustační sady</w:t>
      </w:r>
      <w:r w:rsidR="0006636B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, možné je také zakoupit originální sklenice, pítka nebo dokonce karlovarské lázeňské oplatky s příchutí Becherovky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. 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A to vše 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>na jednom místě</w:t>
      </w:r>
      <w:r w:rsidR="00CE36A9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</w:t>
      </w:r>
      <w:r w:rsidR="00CE36A9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2E77B2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 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v příjemném prostoru </w:t>
      </w:r>
      <w:r w:rsidR="007A2F35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se zahrádkou </w:t>
      </w:r>
      <w:r w:rsidR="00AE47E8"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  <w:t xml:space="preserve">v dolní části Václavského náměstí. </w:t>
      </w:r>
    </w:p>
    <w:p w14:paraId="2B71CCDD" w14:textId="47CCF40E" w:rsidR="00AE47E8" w:rsidRDefault="00AE47E8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</w:p>
    <w:p w14:paraId="1CBB98A7" w14:textId="39B1CEDC" w:rsidR="00AE47E8" w:rsidRPr="00015713" w:rsidRDefault="00AE47E8" w:rsidP="00534379">
      <w:pPr>
        <w:pStyle w:val="Textkomente"/>
        <w:jc w:val="both"/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</w:pPr>
      <w:r w:rsidRPr="00015713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 xml:space="preserve">Jan Becher Prague Bar &amp; Shop je otevřen každý </w:t>
      </w:r>
      <w:r w:rsidR="00015713" w:rsidRPr="00015713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 xml:space="preserve">den od 10 do 23 hodin. </w:t>
      </w:r>
      <w:r w:rsidR="00015713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 xml:space="preserve">Více informací </w:t>
      </w:r>
      <w:r w:rsidR="00317B17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>a</w:t>
      </w:r>
      <w:r w:rsidR="00015713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 xml:space="preserve"> plánované akce naleznete na </w:t>
      </w:r>
      <w:hyperlink r:id="rId9" w:history="1">
        <w:r w:rsidR="00015713" w:rsidRPr="00015713">
          <w:rPr>
            <w:rStyle w:val="Hypertextovodkaz"/>
            <w:rFonts w:ascii="Source Serif Pro" w:eastAsiaTheme="minorEastAsia" w:hAnsi="Source Serif Pro" w:cs="Arial"/>
            <w:i/>
            <w:iCs/>
            <w:noProof/>
            <w:sz w:val="22"/>
            <w:szCs w:val="22"/>
          </w:rPr>
          <w:t>Facebooku Jan Becher Prague</w:t>
        </w:r>
      </w:hyperlink>
      <w:r w:rsidR="00015713">
        <w:rPr>
          <w:rFonts w:ascii="Source Serif Pro" w:eastAsiaTheme="minorEastAsia" w:hAnsi="Source Serif Pro" w:cs="Arial"/>
          <w:i/>
          <w:iCs/>
          <w:noProof/>
          <w:color w:val="00005A"/>
          <w:sz w:val="22"/>
          <w:szCs w:val="22"/>
        </w:rPr>
        <w:t xml:space="preserve">. </w:t>
      </w:r>
    </w:p>
    <w:p w14:paraId="7D973E26" w14:textId="2E38371C" w:rsidR="00DC0BD4" w:rsidRDefault="00DC0BD4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</w:p>
    <w:p w14:paraId="3DA6F807" w14:textId="77777777" w:rsidR="00DC0BD4" w:rsidRDefault="00DC0BD4" w:rsidP="00534379">
      <w:pPr>
        <w:pStyle w:val="Textkomente"/>
        <w:jc w:val="both"/>
        <w:rPr>
          <w:rFonts w:ascii="Source Serif Pro" w:eastAsiaTheme="minorEastAsia" w:hAnsi="Source Serif Pro" w:cs="Arial"/>
          <w:noProof/>
          <w:color w:val="00005A"/>
          <w:sz w:val="22"/>
          <w:szCs w:val="22"/>
        </w:rPr>
      </w:pPr>
    </w:p>
    <w:p w14:paraId="0C1CBD12" w14:textId="41E3205E" w:rsidR="00CA6DD7" w:rsidRDefault="00CA6DD7" w:rsidP="00A850C9">
      <w:pPr>
        <w:pStyle w:val="Zkladntext"/>
        <w:jc w:val="both"/>
        <w:rPr>
          <w:noProof/>
          <w:lang w:val="hu-HU"/>
        </w:rPr>
      </w:pPr>
    </w:p>
    <w:p w14:paraId="706BDD2F" w14:textId="77777777" w:rsidR="00CA6DD7" w:rsidRDefault="00CA6DD7">
      <w:pPr>
        <w:rPr>
          <w:rFonts w:ascii="Source Serif Pro" w:eastAsiaTheme="minorEastAsia" w:hAnsi="Source Serif Pro" w:cs="Arial"/>
          <w:b/>
          <w:bCs/>
          <w:noProof/>
          <w:color w:val="00005A"/>
          <w:lang w:val="hu-HU"/>
        </w:rPr>
      </w:pPr>
      <w:r>
        <w:rPr>
          <w:b/>
          <w:bCs/>
          <w:noProof/>
          <w:lang w:val="hu-HU"/>
        </w:rPr>
        <w:br w:type="page"/>
      </w:r>
    </w:p>
    <w:p w14:paraId="75F71D9F" w14:textId="19A8810F" w:rsidR="00CA6DD7" w:rsidRPr="009819E4" w:rsidRDefault="00CA6DD7" w:rsidP="00CA6DD7">
      <w:pPr>
        <w:pStyle w:val="Zkladntext"/>
        <w:jc w:val="both"/>
        <w:rPr>
          <w:b/>
          <w:bCs/>
          <w:noProof/>
          <w:lang w:val="hu-HU"/>
        </w:rPr>
      </w:pPr>
      <w:r w:rsidRPr="009819E4">
        <w:rPr>
          <w:b/>
          <w:bCs/>
          <w:noProof/>
          <w:lang w:val="hu-HU"/>
        </w:rPr>
        <w:lastRenderedPageBreak/>
        <w:t>O značce Becherovka</w:t>
      </w:r>
    </w:p>
    <w:p w14:paraId="24385CF7" w14:textId="2D3C305E" w:rsidR="00CA6DD7" w:rsidRPr="00891242" w:rsidRDefault="00CA6DD7" w:rsidP="00CA6DD7">
      <w:pPr>
        <w:pStyle w:val="Zkladntext"/>
        <w:spacing w:after="0"/>
        <w:jc w:val="both"/>
        <w:rPr>
          <w:noProof/>
          <w:lang w:val="hu-HU"/>
        </w:rPr>
      </w:pPr>
      <w:r>
        <w:rPr>
          <w:noProof/>
          <w:lang w:val="hu-HU"/>
        </w:rPr>
        <w:t>Becherovka je tradičním likérem a národním dědictvím České republiky. Její vznik</w:t>
      </w:r>
      <w:r w:rsidRPr="00891242">
        <w:rPr>
          <w:noProof/>
          <w:lang w:val="hu-HU"/>
        </w:rPr>
        <w:t xml:space="preserve"> se datuje do roku 1807, kdy byl započat historicky první prodej českého bylinného likéru. </w:t>
      </w:r>
      <w:r>
        <w:rPr>
          <w:noProof/>
          <w:lang w:val="hu-HU"/>
        </w:rPr>
        <w:t xml:space="preserve">Harmonická směs 20 bylin a koření, karlovarská voda, vysoce kvalitní líh a přírodní cukr Becherovce propůjčují nadčasovou chuť založenou na tajné receptuře, která se od počátku výroby nezměnila. </w:t>
      </w:r>
      <w:r w:rsidRPr="00891242">
        <w:rPr>
          <w:noProof/>
          <w:lang w:val="hu-HU"/>
        </w:rPr>
        <w:t>Stoprocentně přírodní produkt bez jakýchkoli chemických konzervačních látek, umělých barviv a emulgátorů si brzy získal oblibu</w:t>
      </w:r>
      <w:r>
        <w:rPr>
          <w:noProof/>
          <w:lang w:val="hu-HU"/>
        </w:rPr>
        <w:t xml:space="preserve"> nejen v Čechách</w:t>
      </w:r>
      <w:r w:rsidRPr="00891242">
        <w:rPr>
          <w:noProof/>
          <w:lang w:val="hu-HU"/>
        </w:rPr>
        <w:t xml:space="preserve"> a v současné době se vyváží do více než 40 zemí světa. </w:t>
      </w:r>
      <w:r w:rsidRPr="00D65858">
        <w:rPr>
          <w:noProof/>
          <w:lang w:val="hu-HU"/>
        </w:rPr>
        <w:t>Výjimečná kvalita</w:t>
      </w:r>
      <w:r>
        <w:rPr>
          <w:noProof/>
          <w:lang w:val="hu-HU"/>
        </w:rPr>
        <w:t xml:space="preserve"> </w:t>
      </w:r>
      <w:r w:rsidRPr="00D65858">
        <w:rPr>
          <w:noProof/>
          <w:lang w:val="hu-HU"/>
        </w:rPr>
        <w:t xml:space="preserve">a bohatá historie Becherovky sahající až do počátku 19. století dělají tento produkt opravdu výjimečným. </w:t>
      </w:r>
      <w:r w:rsidRPr="00891242">
        <w:rPr>
          <w:noProof/>
          <w:lang w:val="hu-HU"/>
        </w:rPr>
        <w:t xml:space="preserve">Současným vlastníkem </w:t>
      </w:r>
      <w:r>
        <w:rPr>
          <w:noProof/>
          <w:lang w:val="hu-HU"/>
        </w:rPr>
        <w:t>k</w:t>
      </w:r>
      <w:r w:rsidRPr="00891242">
        <w:rPr>
          <w:noProof/>
          <w:lang w:val="hu-HU"/>
        </w:rPr>
        <w:t>arlovarské Becherovky je francouzský koncern Pernod Ricard, jeden ze tří největších světových výrobců lihovin a vín. Více na</w:t>
      </w:r>
      <w:r w:rsidR="00124C0F">
        <w:rPr>
          <w:lang w:val="hu-HU"/>
        </w:rPr>
        <w:t xml:space="preserve"> </w:t>
      </w:r>
      <w:hyperlink r:id="rId10" w:history="1">
        <w:r w:rsidR="00124C0F" w:rsidRPr="001576DB">
          <w:rPr>
            <w:rStyle w:val="Hypertextovodkaz"/>
            <w:lang w:val="hu-HU"/>
          </w:rPr>
          <w:t>www.becherovka.com</w:t>
        </w:r>
      </w:hyperlink>
      <w:r w:rsidR="00124C0F">
        <w:rPr>
          <w:lang w:val="hu-HU"/>
        </w:rPr>
        <w:t xml:space="preserve">. </w:t>
      </w:r>
    </w:p>
    <w:p w14:paraId="2153417B" w14:textId="77777777" w:rsidR="00CA6DD7" w:rsidRDefault="00CA6DD7" w:rsidP="00CA6DD7">
      <w:pPr>
        <w:pStyle w:val="Zkladntext"/>
        <w:spacing w:after="0"/>
        <w:jc w:val="both"/>
        <w:rPr>
          <w:noProof/>
          <w:lang w:val="hu-HU"/>
        </w:rPr>
      </w:pPr>
    </w:p>
    <w:p w14:paraId="1203C5AE" w14:textId="77777777" w:rsidR="00CA6DD7" w:rsidRDefault="00CA6DD7" w:rsidP="00CA6DD7">
      <w:pPr>
        <w:pStyle w:val="Zkladntext"/>
        <w:spacing w:after="0"/>
        <w:jc w:val="both"/>
        <w:rPr>
          <w:noProof/>
          <w:lang w:val="hu-HU"/>
        </w:rPr>
      </w:pPr>
    </w:p>
    <w:p w14:paraId="35C36E51" w14:textId="77777777" w:rsidR="00CA6DD7" w:rsidRDefault="00CA6DD7" w:rsidP="00CA6DD7">
      <w:pPr>
        <w:pStyle w:val="Zkladntext"/>
        <w:spacing w:after="0"/>
        <w:jc w:val="both"/>
        <w:rPr>
          <w:noProof/>
          <w:lang w:val="hu-HU"/>
        </w:rPr>
      </w:pPr>
    </w:p>
    <w:p w14:paraId="256BE58E" w14:textId="77777777" w:rsidR="00CA6DD7" w:rsidRPr="00940888" w:rsidRDefault="00CA6DD7" w:rsidP="00CA6DD7">
      <w:pPr>
        <w:pStyle w:val="Zkladntext"/>
        <w:spacing w:after="0"/>
        <w:jc w:val="both"/>
        <w:rPr>
          <w:b/>
          <w:bCs/>
          <w:noProof/>
          <w:lang w:val="hu-HU"/>
        </w:rPr>
      </w:pPr>
      <w:r w:rsidRPr="00940888">
        <w:rPr>
          <w:b/>
          <w:bCs/>
          <w:noProof/>
          <w:lang w:val="hu-HU"/>
        </w:rPr>
        <w:t>Pro více informací kontaktujte:</w:t>
      </w:r>
    </w:p>
    <w:p w14:paraId="3752410B" w14:textId="77777777" w:rsidR="00CA6DD7" w:rsidRPr="00891242" w:rsidRDefault="00CA6DD7" w:rsidP="00CA6DD7">
      <w:pPr>
        <w:pStyle w:val="Zkladntext"/>
        <w:spacing w:after="0"/>
        <w:jc w:val="both"/>
        <w:rPr>
          <w:noProof/>
          <w:lang w:val="hu-HU"/>
        </w:rPr>
      </w:pPr>
      <w:r w:rsidRPr="00891242">
        <w:rPr>
          <w:noProof/>
          <w:lang w:val="hu-HU"/>
        </w:rPr>
        <w:t>Markéta Topolčányová</w:t>
      </w:r>
    </w:p>
    <w:p w14:paraId="69960F45" w14:textId="77777777" w:rsidR="00CA6DD7" w:rsidRPr="00891242" w:rsidRDefault="00CA6DD7" w:rsidP="00CA6DD7">
      <w:pPr>
        <w:pStyle w:val="Zkladntext"/>
        <w:spacing w:after="0"/>
        <w:jc w:val="both"/>
        <w:rPr>
          <w:noProof/>
          <w:lang w:val="hu-HU"/>
        </w:rPr>
      </w:pPr>
      <w:r w:rsidRPr="00891242">
        <w:rPr>
          <w:noProof/>
          <w:lang w:val="hu-HU"/>
        </w:rPr>
        <w:t>doblogoo</w:t>
      </w:r>
    </w:p>
    <w:p w14:paraId="3CD4C6D3" w14:textId="77777777" w:rsidR="00CA6DD7" w:rsidRPr="00891242" w:rsidRDefault="00CA6DD7" w:rsidP="00CA6DD7">
      <w:pPr>
        <w:pStyle w:val="Zkladntext"/>
        <w:spacing w:after="0"/>
        <w:jc w:val="both"/>
        <w:rPr>
          <w:noProof/>
          <w:lang w:val="hu-HU"/>
        </w:rPr>
      </w:pPr>
      <w:r w:rsidRPr="00891242">
        <w:rPr>
          <w:noProof/>
          <w:lang w:val="hu-HU"/>
        </w:rPr>
        <w:t>+420 778 430 052</w:t>
      </w:r>
    </w:p>
    <w:p w14:paraId="49DC50B0" w14:textId="77777777" w:rsidR="00CA6DD7" w:rsidRPr="00891242" w:rsidRDefault="007A7844" w:rsidP="00CA6DD7">
      <w:pPr>
        <w:pStyle w:val="Zkladntext"/>
        <w:spacing w:after="0"/>
        <w:jc w:val="both"/>
        <w:rPr>
          <w:noProof/>
          <w:lang w:val="hu-HU"/>
        </w:rPr>
      </w:pPr>
      <w:hyperlink r:id="rId11" w:history="1">
        <w:r w:rsidR="00CA6DD7" w:rsidRPr="00891242">
          <w:rPr>
            <w:noProof/>
            <w:lang w:val="hu-HU"/>
          </w:rPr>
          <w:t>marketat@doblogoo.cz</w:t>
        </w:r>
      </w:hyperlink>
    </w:p>
    <w:p w14:paraId="763BFA1D" w14:textId="77777777" w:rsidR="00CA6DD7" w:rsidRPr="00A850C9" w:rsidRDefault="00CA6DD7" w:rsidP="00A850C9">
      <w:pPr>
        <w:pStyle w:val="Zkladntext"/>
        <w:jc w:val="both"/>
        <w:rPr>
          <w:noProof/>
          <w:lang w:val="hu-HU"/>
        </w:rPr>
      </w:pPr>
    </w:p>
    <w:p w14:paraId="5E94C027" w14:textId="77777777" w:rsidR="009F216E" w:rsidRPr="00A850C9" w:rsidRDefault="009F216E" w:rsidP="00A850C9">
      <w:pPr>
        <w:pStyle w:val="Zkladntext"/>
        <w:jc w:val="both"/>
        <w:rPr>
          <w:noProof/>
          <w:lang w:val="hu-HU"/>
        </w:rPr>
      </w:pPr>
    </w:p>
    <w:p w14:paraId="0B9C898A" w14:textId="77777777" w:rsidR="00EF1C61" w:rsidRPr="00A850C9" w:rsidRDefault="00EF1C61" w:rsidP="00A850C9">
      <w:pPr>
        <w:pStyle w:val="Zkladntext"/>
        <w:jc w:val="both"/>
        <w:rPr>
          <w:noProof/>
          <w:lang w:val="hu-HU"/>
        </w:rPr>
      </w:pPr>
    </w:p>
    <w:p w14:paraId="0F551FCB" w14:textId="77777777" w:rsidR="0042071C" w:rsidRPr="00A850C9" w:rsidRDefault="0042071C" w:rsidP="00A850C9">
      <w:pPr>
        <w:pStyle w:val="Zkladntext"/>
        <w:jc w:val="both"/>
        <w:rPr>
          <w:noProof/>
          <w:lang w:val="hu-HU"/>
        </w:rPr>
      </w:pPr>
    </w:p>
    <w:sectPr w:rsidR="0042071C" w:rsidRPr="00A850C9" w:rsidSect="00CA6DD7">
      <w:headerReference w:type="default" r:id="rId12"/>
      <w:footerReference w:type="default" r:id="rId13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B46F5" w14:textId="77777777" w:rsidR="007A7844" w:rsidRDefault="007A7844" w:rsidP="00A850C9">
      <w:r>
        <w:separator/>
      </w:r>
    </w:p>
  </w:endnote>
  <w:endnote w:type="continuationSeparator" w:id="0">
    <w:p w14:paraId="289189CD" w14:textId="77777777" w:rsidR="007A7844" w:rsidRDefault="007A7844" w:rsidP="00A85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erif Pro">
    <w:altName w:val="Calibri"/>
    <w:charset w:val="00"/>
    <w:family w:val="auto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2B099" w14:textId="6C769398" w:rsidR="00CA6DD7" w:rsidRDefault="00CA6DD7">
    <w:pPr>
      <w:pStyle w:val="Zpat"/>
    </w:pPr>
    <w:r w:rsidRPr="00466CDB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C090FEE" wp14:editId="510AABDE">
          <wp:simplePos x="0" y="0"/>
          <wp:positionH relativeFrom="margin">
            <wp:align>right</wp:align>
          </wp:positionH>
          <wp:positionV relativeFrom="paragraph">
            <wp:posOffset>-1200150</wp:posOffset>
          </wp:positionV>
          <wp:extent cx="3958149" cy="1514624"/>
          <wp:effectExtent l="0" t="0" r="4445" b="952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8149" cy="1514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81A0D" w14:textId="77777777" w:rsidR="007A7844" w:rsidRDefault="007A7844" w:rsidP="00A850C9">
      <w:r>
        <w:separator/>
      </w:r>
    </w:p>
  </w:footnote>
  <w:footnote w:type="continuationSeparator" w:id="0">
    <w:p w14:paraId="1F1EDD64" w14:textId="77777777" w:rsidR="007A7844" w:rsidRDefault="007A7844" w:rsidP="00A85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FA2F8" w14:textId="659080C7" w:rsidR="00A850C9" w:rsidRDefault="00A850C9" w:rsidP="00A850C9">
    <w:pPr>
      <w:pStyle w:val="Zhlav"/>
      <w:jc w:val="center"/>
    </w:pPr>
    <w:r>
      <w:rPr>
        <w:noProof/>
      </w:rPr>
      <w:drawing>
        <wp:inline distT="0" distB="0" distL="0" distR="0" wp14:anchorId="73A94FCC" wp14:editId="41672877">
          <wp:extent cx="2236561" cy="359605"/>
          <wp:effectExtent l="0" t="0" r="0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6561" cy="35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853D8"/>
    <w:multiLevelType w:val="hybridMultilevel"/>
    <w:tmpl w:val="E938BCE6"/>
    <w:lvl w:ilvl="0" w:tplc="B5143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1C"/>
    <w:rsid w:val="00004ED2"/>
    <w:rsid w:val="0000789B"/>
    <w:rsid w:val="000110D4"/>
    <w:rsid w:val="00015713"/>
    <w:rsid w:val="0002500F"/>
    <w:rsid w:val="00051D17"/>
    <w:rsid w:val="0006636B"/>
    <w:rsid w:val="000716E3"/>
    <w:rsid w:val="000B0AC8"/>
    <w:rsid w:val="000C546A"/>
    <w:rsid w:val="000D38CD"/>
    <w:rsid w:val="000D725D"/>
    <w:rsid w:val="000E474D"/>
    <w:rsid w:val="00114D1D"/>
    <w:rsid w:val="00124C0F"/>
    <w:rsid w:val="001354CE"/>
    <w:rsid w:val="001903EA"/>
    <w:rsid w:val="001A5A5B"/>
    <w:rsid w:val="001C2DFF"/>
    <w:rsid w:val="001C422E"/>
    <w:rsid w:val="001E78E5"/>
    <w:rsid w:val="00205AFC"/>
    <w:rsid w:val="002871CE"/>
    <w:rsid w:val="002C591C"/>
    <w:rsid w:val="002E77B2"/>
    <w:rsid w:val="002E7B77"/>
    <w:rsid w:val="00313AFE"/>
    <w:rsid w:val="00317B17"/>
    <w:rsid w:val="0033422B"/>
    <w:rsid w:val="00345632"/>
    <w:rsid w:val="00346911"/>
    <w:rsid w:val="00371D18"/>
    <w:rsid w:val="003A1F92"/>
    <w:rsid w:val="003B3E7D"/>
    <w:rsid w:val="003E0CA2"/>
    <w:rsid w:val="00407B84"/>
    <w:rsid w:val="00413620"/>
    <w:rsid w:val="00417204"/>
    <w:rsid w:val="00417650"/>
    <w:rsid w:val="0042071C"/>
    <w:rsid w:val="00426D48"/>
    <w:rsid w:val="004509CE"/>
    <w:rsid w:val="00455059"/>
    <w:rsid w:val="00464688"/>
    <w:rsid w:val="004855AF"/>
    <w:rsid w:val="004A2C54"/>
    <w:rsid w:val="004E52AF"/>
    <w:rsid w:val="00530A59"/>
    <w:rsid w:val="00532FF2"/>
    <w:rsid w:val="00534379"/>
    <w:rsid w:val="005444A3"/>
    <w:rsid w:val="0054567C"/>
    <w:rsid w:val="00551894"/>
    <w:rsid w:val="0059364A"/>
    <w:rsid w:val="00593999"/>
    <w:rsid w:val="005B66B7"/>
    <w:rsid w:val="005C3D1B"/>
    <w:rsid w:val="005D2737"/>
    <w:rsid w:val="0061731A"/>
    <w:rsid w:val="00622165"/>
    <w:rsid w:val="00627858"/>
    <w:rsid w:val="006514A1"/>
    <w:rsid w:val="00653535"/>
    <w:rsid w:val="006661BD"/>
    <w:rsid w:val="0066771E"/>
    <w:rsid w:val="00684D57"/>
    <w:rsid w:val="006A6507"/>
    <w:rsid w:val="006E0A7A"/>
    <w:rsid w:val="006F196B"/>
    <w:rsid w:val="00712EAF"/>
    <w:rsid w:val="007310D2"/>
    <w:rsid w:val="007A2F35"/>
    <w:rsid w:val="007A7844"/>
    <w:rsid w:val="007C661C"/>
    <w:rsid w:val="007E0B8D"/>
    <w:rsid w:val="007E3572"/>
    <w:rsid w:val="0085012F"/>
    <w:rsid w:val="00850BD0"/>
    <w:rsid w:val="0087230B"/>
    <w:rsid w:val="008A72C7"/>
    <w:rsid w:val="00901BD6"/>
    <w:rsid w:val="00924B86"/>
    <w:rsid w:val="009A05B9"/>
    <w:rsid w:val="009F216E"/>
    <w:rsid w:val="00A04964"/>
    <w:rsid w:val="00A16746"/>
    <w:rsid w:val="00A4787B"/>
    <w:rsid w:val="00A6539F"/>
    <w:rsid w:val="00A7271D"/>
    <w:rsid w:val="00A850C9"/>
    <w:rsid w:val="00A854B5"/>
    <w:rsid w:val="00A9120D"/>
    <w:rsid w:val="00AE47E8"/>
    <w:rsid w:val="00AF5761"/>
    <w:rsid w:val="00B03A32"/>
    <w:rsid w:val="00B16A51"/>
    <w:rsid w:val="00B25095"/>
    <w:rsid w:val="00B74D48"/>
    <w:rsid w:val="00B96DA6"/>
    <w:rsid w:val="00BA76CA"/>
    <w:rsid w:val="00BB10FF"/>
    <w:rsid w:val="00BB6E95"/>
    <w:rsid w:val="00C05A8C"/>
    <w:rsid w:val="00C125B0"/>
    <w:rsid w:val="00C7375A"/>
    <w:rsid w:val="00C82038"/>
    <w:rsid w:val="00C836E9"/>
    <w:rsid w:val="00CA6DD7"/>
    <w:rsid w:val="00CD7B5B"/>
    <w:rsid w:val="00CE36A9"/>
    <w:rsid w:val="00CE688F"/>
    <w:rsid w:val="00D07E35"/>
    <w:rsid w:val="00D344BB"/>
    <w:rsid w:val="00D92E32"/>
    <w:rsid w:val="00DC0BD4"/>
    <w:rsid w:val="00DD75A1"/>
    <w:rsid w:val="00DE5E0D"/>
    <w:rsid w:val="00DF6E8F"/>
    <w:rsid w:val="00E01D99"/>
    <w:rsid w:val="00E156FB"/>
    <w:rsid w:val="00E41210"/>
    <w:rsid w:val="00E5361B"/>
    <w:rsid w:val="00E74F1A"/>
    <w:rsid w:val="00E77AF8"/>
    <w:rsid w:val="00EA6F29"/>
    <w:rsid w:val="00EB2472"/>
    <w:rsid w:val="00EF1C61"/>
    <w:rsid w:val="00F176A7"/>
    <w:rsid w:val="00F2518B"/>
    <w:rsid w:val="00F56387"/>
    <w:rsid w:val="00F72CF6"/>
    <w:rsid w:val="00F807E7"/>
    <w:rsid w:val="00F939A2"/>
    <w:rsid w:val="00F96C66"/>
    <w:rsid w:val="00FC2273"/>
    <w:rsid w:val="00FC25F1"/>
    <w:rsid w:val="00FC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1FD02"/>
  <w15:chartTrackingRefBased/>
  <w15:docId w15:val="{25002334-3F5A-4295-ACFB-B23D4B56E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F72C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72C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72CF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C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CF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C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C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850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50C9"/>
  </w:style>
  <w:style w:type="paragraph" w:styleId="Zpat">
    <w:name w:val="footer"/>
    <w:basedOn w:val="Normln"/>
    <w:link w:val="ZpatChar"/>
    <w:uiPriority w:val="99"/>
    <w:unhideWhenUsed/>
    <w:rsid w:val="00A850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50C9"/>
  </w:style>
  <w:style w:type="paragraph" w:styleId="Zkladntext">
    <w:name w:val="Body Text"/>
    <w:basedOn w:val="Normln"/>
    <w:link w:val="ZkladntextChar"/>
    <w:rsid w:val="00A850C9"/>
    <w:pPr>
      <w:spacing w:after="200" w:line="280" w:lineRule="exact"/>
    </w:pPr>
    <w:rPr>
      <w:rFonts w:ascii="Source Serif Pro" w:eastAsiaTheme="minorEastAsia" w:hAnsi="Source Serif Pro" w:cs="Arial"/>
      <w:color w:val="00005A"/>
      <w:lang w:val="en-US"/>
    </w:rPr>
  </w:style>
  <w:style w:type="character" w:customStyle="1" w:styleId="ZkladntextChar">
    <w:name w:val="Základní text Char"/>
    <w:basedOn w:val="Standardnpsmoodstavce"/>
    <w:link w:val="Zkladntext"/>
    <w:rsid w:val="00A850C9"/>
    <w:rPr>
      <w:rFonts w:ascii="Source Serif Pro" w:eastAsiaTheme="minorEastAsia" w:hAnsi="Source Serif Pro" w:cs="Arial"/>
      <w:color w:val="00005A"/>
      <w:lang w:val="en-US"/>
    </w:rPr>
  </w:style>
  <w:style w:type="character" w:styleId="Hypertextovodkaz">
    <w:name w:val="Hyperlink"/>
    <w:basedOn w:val="Standardnpsmoodstavce"/>
    <w:uiPriority w:val="99"/>
    <w:unhideWhenUsed/>
    <w:rsid w:val="005444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4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ketat@doblogoo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echerovk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janbecherpragu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441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Jungbauer</dc:creator>
  <cp:keywords/>
  <dc:description/>
  <cp:lastModifiedBy>Markéta Topolčányová</cp:lastModifiedBy>
  <cp:revision>57</cp:revision>
  <cp:lastPrinted>2020-01-09T13:57:00Z</cp:lastPrinted>
  <dcterms:created xsi:type="dcterms:W3CDTF">2020-01-07T15:06:00Z</dcterms:created>
  <dcterms:modified xsi:type="dcterms:W3CDTF">2020-09-21T11:45:00Z</dcterms:modified>
</cp:coreProperties>
</file>