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F58E5" w14:textId="77777777" w:rsidR="002A587C" w:rsidRDefault="002A587C" w:rsidP="00490D29">
      <w:pPr>
        <w:jc w:val="center"/>
        <w:rPr>
          <w:rFonts w:ascii="Arial" w:hAnsi="Arial" w:cs="Arial"/>
          <w:sz w:val="20"/>
          <w:szCs w:val="20"/>
        </w:rPr>
      </w:pPr>
    </w:p>
    <w:p w14:paraId="705D9C08" w14:textId="4553430A" w:rsidR="00490D29" w:rsidRPr="00007DA0" w:rsidRDefault="001C1F59" w:rsidP="001E6D43">
      <w:pPr>
        <w:jc w:val="center"/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</w:pP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Co ochrání</w:t>
      </w:r>
      <w:r w:rsidR="00A366AC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 domov před hmyzem i</w:t>
      </w:r>
      <w:r w:rsidR="001E6D43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 pylem? </w:t>
      </w:r>
      <w:r w:rsidR="003123F8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Moderní</w:t>
      </w:r>
      <w:r w:rsidR="001E6D43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 s</w:t>
      </w: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ítě</w:t>
      </w:r>
      <w:r w:rsidR="001E6D43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 do </w:t>
      </w:r>
      <w:r w:rsidR="00A366AC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oken</w:t>
      </w:r>
    </w:p>
    <w:p w14:paraId="0DA70F29" w14:textId="77777777" w:rsidR="007A63C3" w:rsidRPr="00F86EE4" w:rsidRDefault="007A63C3" w:rsidP="007A63C3">
      <w:pPr>
        <w:spacing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4D6AAD67" w14:textId="4D0165F6" w:rsidR="007A63C3" w:rsidRDefault="007A63C3" w:rsidP="001E5312">
      <w:pPr>
        <w:spacing w:line="276" w:lineRule="auto"/>
        <w:jc w:val="both"/>
        <w:rPr>
          <w:rFonts w:ascii="Arial" w:eastAsia="Calibri" w:hAnsi="Arial" w:cs="Arial"/>
          <w:b/>
          <w:sz w:val="22"/>
        </w:rPr>
      </w:pPr>
      <w:r w:rsidRPr="00007DA0">
        <w:rPr>
          <w:rFonts w:ascii="Arial" w:eastAsia="Calibri" w:hAnsi="Arial" w:cs="Arial"/>
          <w:sz w:val="22"/>
          <w:szCs w:val="22"/>
          <w:lang w:eastAsia="en-US"/>
        </w:rPr>
        <w:t xml:space="preserve">Vsetín </w:t>
      </w:r>
      <w:r w:rsidR="007539FE">
        <w:rPr>
          <w:rFonts w:ascii="Arial" w:eastAsia="Calibri" w:hAnsi="Arial" w:cs="Arial"/>
          <w:sz w:val="22"/>
          <w:szCs w:val="22"/>
          <w:lang w:eastAsia="en-US"/>
        </w:rPr>
        <w:t>11</w:t>
      </w:r>
      <w:r w:rsidR="00385A92" w:rsidRPr="00385A92">
        <w:rPr>
          <w:rFonts w:ascii="Arial" w:eastAsia="Calibri" w:hAnsi="Arial" w:cs="Arial"/>
          <w:sz w:val="22"/>
          <w:szCs w:val="22"/>
          <w:lang w:eastAsia="en-US"/>
        </w:rPr>
        <w:t>. června</w:t>
      </w:r>
      <w:r w:rsidR="001E531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07DA0">
        <w:rPr>
          <w:rFonts w:ascii="Arial" w:eastAsia="Calibri" w:hAnsi="Arial" w:cs="Arial"/>
          <w:sz w:val="22"/>
          <w:szCs w:val="22"/>
          <w:lang w:eastAsia="en-US"/>
        </w:rPr>
        <w:t>201</w:t>
      </w:r>
      <w:r w:rsidR="00490D29" w:rsidRPr="00007DA0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F86EE4">
        <w:rPr>
          <w:rFonts w:ascii="Arial" w:eastAsia="Calibri" w:hAnsi="Arial" w:cs="Arial"/>
          <w:b/>
          <w:sz w:val="22"/>
          <w:szCs w:val="22"/>
          <w:lang w:eastAsia="en-US"/>
        </w:rPr>
        <w:t xml:space="preserve"> – </w:t>
      </w:r>
      <w:r w:rsidR="00122D32">
        <w:rPr>
          <w:rFonts w:ascii="Arial" w:eastAsia="Calibri" w:hAnsi="Arial" w:cs="Arial"/>
          <w:b/>
          <w:sz w:val="22"/>
          <w:szCs w:val="22"/>
          <w:lang w:eastAsia="en-US"/>
        </w:rPr>
        <w:t>Teplé letní</w:t>
      </w:r>
      <w:r w:rsidR="00D70203">
        <w:rPr>
          <w:rFonts w:ascii="Arial" w:eastAsia="Calibri" w:hAnsi="Arial" w:cs="Arial"/>
          <w:b/>
          <w:sz w:val="22"/>
          <w:szCs w:val="22"/>
          <w:lang w:eastAsia="en-US"/>
        </w:rPr>
        <w:t xml:space="preserve"> počasí</w:t>
      </w:r>
      <w:r w:rsidR="003A14D3">
        <w:rPr>
          <w:rFonts w:ascii="Arial" w:eastAsia="Calibri" w:hAnsi="Arial" w:cs="Arial"/>
          <w:b/>
          <w:sz w:val="22"/>
          <w:szCs w:val="22"/>
          <w:lang w:eastAsia="en-US"/>
        </w:rPr>
        <w:t xml:space="preserve"> samo</w:t>
      </w:r>
      <w:r w:rsidR="00D7020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934FE">
        <w:rPr>
          <w:rFonts w:ascii="Arial" w:eastAsia="Calibri" w:hAnsi="Arial" w:cs="Arial"/>
          <w:b/>
          <w:sz w:val="22"/>
          <w:szCs w:val="22"/>
          <w:lang w:eastAsia="en-US"/>
        </w:rPr>
        <w:t xml:space="preserve">vybízí k častému větrání v našich </w:t>
      </w:r>
      <w:r w:rsidR="006875F7">
        <w:rPr>
          <w:rFonts w:ascii="Arial" w:eastAsia="Calibri" w:hAnsi="Arial" w:cs="Arial"/>
          <w:b/>
          <w:sz w:val="22"/>
          <w:szCs w:val="22"/>
          <w:lang w:eastAsia="en-US"/>
        </w:rPr>
        <w:t xml:space="preserve">domovech. </w:t>
      </w:r>
      <w:r w:rsidR="00E934FE">
        <w:rPr>
          <w:rFonts w:ascii="Arial" w:eastAsia="Calibri" w:hAnsi="Arial" w:cs="Arial"/>
          <w:b/>
          <w:sz w:val="22"/>
          <w:szCs w:val="22"/>
          <w:lang w:eastAsia="en-US"/>
        </w:rPr>
        <w:t>S osvěžujícím p</w:t>
      </w:r>
      <w:r w:rsidR="002F16DC">
        <w:rPr>
          <w:rFonts w:ascii="Arial" w:eastAsia="Calibri" w:hAnsi="Arial" w:cs="Arial"/>
          <w:b/>
          <w:sz w:val="22"/>
          <w:szCs w:val="22"/>
          <w:lang w:eastAsia="en-US"/>
        </w:rPr>
        <w:t>roudem vzduchu k nám však</w:t>
      </w:r>
      <w:r w:rsidR="0049307E">
        <w:rPr>
          <w:rFonts w:ascii="Arial" w:eastAsia="Calibri" w:hAnsi="Arial" w:cs="Arial"/>
          <w:b/>
          <w:sz w:val="22"/>
          <w:szCs w:val="22"/>
          <w:lang w:eastAsia="en-US"/>
        </w:rPr>
        <w:t xml:space="preserve"> okny</w:t>
      </w:r>
      <w:r w:rsidR="002F16D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47B31">
        <w:rPr>
          <w:rFonts w:ascii="Arial" w:eastAsia="Calibri" w:hAnsi="Arial" w:cs="Arial"/>
          <w:b/>
          <w:sz w:val="22"/>
          <w:szCs w:val="22"/>
          <w:lang w:eastAsia="en-US"/>
        </w:rPr>
        <w:t>za</w:t>
      </w:r>
      <w:r w:rsidR="0049307E">
        <w:rPr>
          <w:rFonts w:ascii="Arial" w:eastAsia="Calibri" w:hAnsi="Arial" w:cs="Arial"/>
          <w:b/>
          <w:sz w:val="22"/>
          <w:szCs w:val="22"/>
          <w:lang w:eastAsia="en-US"/>
        </w:rPr>
        <w:t>lé</w:t>
      </w:r>
      <w:r w:rsidR="002F16DC">
        <w:rPr>
          <w:rFonts w:ascii="Arial" w:eastAsia="Calibri" w:hAnsi="Arial" w:cs="Arial"/>
          <w:b/>
          <w:sz w:val="22"/>
          <w:szCs w:val="22"/>
          <w:lang w:eastAsia="en-US"/>
        </w:rPr>
        <w:t>tá</w:t>
      </w:r>
      <w:r w:rsidR="004D42F8">
        <w:rPr>
          <w:rFonts w:ascii="Arial" w:eastAsia="Calibri" w:hAnsi="Arial" w:cs="Arial"/>
          <w:b/>
          <w:sz w:val="22"/>
          <w:szCs w:val="22"/>
          <w:lang w:eastAsia="en-US"/>
        </w:rPr>
        <w:t xml:space="preserve"> i otravný hmyz a</w:t>
      </w:r>
      <w:r w:rsidR="00E934FE">
        <w:rPr>
          <w:rFonts w:ascii="Arial" w:eastAsia="Calibri" w:hAnsi="Arial" w:cs="Arial"/>
          <w:b/>
          <w:sz w:val="22"/>
          <w:szCs w:val="22"/>
          <w:lang w:eastAsia="en-US"/>
        </w:rPr>
        <w:t xml:space="preserve"> nežádoucí pyl. </w:t>
      </w:r>
      <w:r w:rsidR="009D0430" w:rsidRPr="009D0430">
        <w:rPr>
          <w:rFonts w:ascii="Arial" w:eastAsia="Calibri" w:hAnsi="Arial" w:cs="Arial"/>
          <w:b/>
          <w:sz w:val="22"/>
        </w:rPr>
        <w:t>Před všemi nezvanými hosty nás spolehlivě</w:t>
      </w:r>
      <w:r w:rsidR="00C221BD">
        <w:rPr>
          <w:rFonts w:ascii="Arial" w:eastAsia="Calibri" w:hAnsi="Arial" w:cs="Arial"/>
          <w:b/>
          <w:sz w:val="22"/>
        </w:rPr>
        <w:t xml:space="preserve"> ochrání sítě proti hmyzu</w:t>
      </w:r>
      <w:r w:rsidR="0087050E">
        <w:rPr>
          <w:rFonts w:ascii="Arial" w:eastAsia="Calibri" w:hAnsi="Arial" w:cs="Arial"/>
          <w:b/>
          <w:sz w:val="22"/>
        </w:rPr>
        <w:t xml:space="preserve"> od</w:t>
      </w:r>
      <w:r w:rsidR="00C221BD">
        <w:rPr>
          <w:rFonts w:ascii="Arial" w:eastAsia="Calibri" w:hAnsi="Arial" w:cs="Arial"/>
          <w:b/>
          <w:sz w:val="22"/>
        </w:rPr>
        <w:t xml:space="preserve"> českého výrobce</w:t>
      </w:r>
      <w:r w:rsidR="009D0430" w:rsidRPr="009D0430">
        <w:rPr>
          <w:rFonts w:ascii="Arial" w:eastAsia="Calibri" w:hAnsi="Arial" w:cs="Arial"/>
          <w:b/>
          <w:sz w:val="22"/>
        </w:rPr>
        <w:t xml:space="preserve"> Climax. Jsou estetické, praktické a snadno se instalují na jakýkoli typ oken či dveří.</w:t>
      </w:r>
    </w:p>
    <w:p w14:paraId="2976CEE3" w14:textId="77777777" w:rsidR="00AA0C98" w:rsidRDefault="00AA0C98" w:rsidP="00595DDB">
      <w:pPr>
        <w:spacing w:line="276" w:lineRule="auto"/>
        <w:jc w:val="both"/>
        <w:rPr>
          <w:rFonts w:ascii="Arial" w:eastAsia="Calibri" w:hAnsi="Arial" w:cs="Arial"/>
          <w:b/>
          <w:sz w:val="22"/>
        </w:rPr>
      </w:pPr>
    </w:p>
    <w:p w14:paraId="395637D5" w14:textId="74CF7E75" w:rsidR="00595DDB" w:rsidRPr="00595DDB" w:rsidRDefault="00AA0C98" w:rsidP="00595DD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0C98">
        <w:rPr>
          <w:rFonts w:ascii="Arial" w:eastAsia="Calibri" w:hAnsi="Arial" w:cs="Arial"/>
          <w:sz w:val="22"/>
        </w:rPr>
        <w:t>Všechen</w:t>
      </w:r>
      <w:r>
        <w:rPr>
          <w:rFonts w:ascii="Arial" w:eastAsia="Calibri" w:hAnsi="Arial" w:cs="Arial"/>
          <w:b/>
          <w:sz w:val="22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l</w:t>
      </w:r>
      <w:r w:rsidR="00595DDB" w:rsidRPr="00595DDB">
        <w:rPr>
          <w:rFonts w:ascii="Arial" w:eastAsia="Calibri" w:hAnsi="Arial" w:cs="Arial"/>
          <w:sz w:val="22"/>
          <w:szCs w:val="22"/>
          <w:lang w:eastAsia="en-US"/>
        </w:rPr>
        <w:t xml:space="preserve">ezoucí a létající </w:t>
      </w:r>
      <w:r>
        <w:rPr>
          <w:rFonts w:ascii="Arial" w:eastAsia="Calibri" w:hAnsi="Arial" w:cs="Arial"/>
          <w:sz w:val="22"/>
          <w:szCs w:val="22"/>
          <w:lang w:eastAsia="en-US"/>
        </w:rPr>
        <w:t>hmyz i drobný pyl</w:t>
      </w:r>
      <w:r w:rsidR="00595DDB" w:rsidRPr="00595DDB">
        <w:rPr>
          <w:rFonts w:ascii="Arial" w:eastAsia="Calibri" w:hAnsi="Arial" w:cs="Arial"/>
          <w:sz w:val="22"/>
          <w:szCs w:val="22"/>
          <w:lang w:eastAsia="en-US"/>
        </w:rPr>
        <w:t xml:space="preserve"> jsou</w:t>
      </w:r>
      <w:r w:rsidR="003447CD">
        <w:rPr>
          <w:rFonts w:ascii="Arial" w:eastAsia="Calibri" w:hAnsi="Arial" w:cs="Arial"/>
          <w:sz w:val="22"/>
          <w:szCs w:val="22"/>
          <w:lang w:eastAsia="en-US"/>
        </w:rPr>
        <w:t xml:space="preserve"> nám nejen </w:t>
      </w:r>
      <w:r w:rsidR="0070552D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="00595DDB" w:rsidRPr="00595DDB">
        <w:rPr>
          <w:rFonts w:ascii="Arial" w:eastAsia="Calibri" w:hAnsi="Arial" w:cs="Arial"/>
          <w:sz w:val="22"/>
          <w:szCs w:val="22"/>
          <w:lang w:eastAsia="en-US"/>
        </w:rPr>
        <w:t xml:space="preserve">obtíž, ale pro </w:t>
      </w:r>
      <w:r w:rsidR="003447CD">
        <w:rPr>
          <w:rFonts w:ascii="Arial" w:eastAsia="Calibri" w:hAnsi="Arial" w:cs="Arial"/>
          <w:sz w:val="22"/>
          <w:szCs w:val="22"/>
          <w:lang w:eastAsia="en-US"/>
        </w:rPr>
        <w:t>mnohé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447CD">
        <w:rPr>
          <w:rFonts w:ascii="Arial" w:eastAsia="Calibri" w:hAnsi="Arial" w:cs="Arial"/>
          <w:sz w:val="22"/>
          <w:szCs w:val="22"/>
          <w:lang w:eastAsia="en-US"/>
        </w:rPr>
        <w:t xml:space="preserve">představují </w:t>
      </w:r>
      <w:r w:rsidR="005C4744">
        <w:rPr>
          <w:rFonts w:ascii="Arial" w:eastAsia="Calibri" w:hAnsi="Arial" w:cs="Arial"/>
          <w:sz w:val="22"/>
          <w:szCs w:val="22"/>
          <w:lang w:eastAsia="en-US"/>
        </w:rPr>
        <w:t xml:space="preserve">také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závažné </w:t>
      </w:r>
      <w:r w:rsidR="00595DDB" w:rsidRPr="00595DDB">
        <w:rPr>
          <w:rFonts w:ascii="Arial" w:eastAsia="Calibri" w:hAnsi="Arial" w:cs="Arial"/>
          <w:sz w:val="22"/>
          <w:szCs w:val="22"/>
          <w:lang w:eastAsia="en-US"/>
        </w:rPr>
        <w:t>zdravotní riziko.</w:t>
      </w:r>
      <w:r w:rsidR="005C4744">
        <w:rPr>
          <w:rFonts w:ascii="Arial" w:eastAsia="Calibri" w:hAnsi="Arial" w:cs="Arial"/>
          <w:sz w:val="22"/>
          <w:szCs w:val="22"/>
          <w:lang w:eastAsia="en-US"/>
        </w:rPr>
        <w:t xml:space="preserve"> Dvojn</w:t>
      </w:r>
      <w:r w:rsidR="00F2643C">
        <w:rPr>
          <w:rFonts w:ascii="Arial" w:eastAsia="Calibri" w:hAnsi="Arial" w:cs="Arial"/>
          <w:sz w:val="22"/>
          <w:szCs w:val="22"/>
          <w:lang w:eastAsia="en-US"/>
        </w:rPr>
        <w:t>ásob to platí u dětí a alergiků. J</w:t>
      </w:r>
      <w:r w:rsidR="00595DDB" w:rsidRPr="00595DDB">
        <w:rPr>
          <w:rFonts w:ascii="Arial" w:eastAsia="Calibri" w:hAnsi="Arial" w:cs="Arial"/>
          <w:sz w:val="22"/>
          <w:szCs w:val="22"/>
          <w:lang w:eastAsia="en-US"/>
        </w:rPr>
        <w:t>ak</w:t>
      </w:r>
      <w:r w:rsidR="00F2643C">
        <w:rPr>
          <w:rFonts w:ascii="Arial" w:eastAsia="Calibri" w:hAnsi="Arial" w:cs="Arial"/>
          <w:sz w:val="22"/>
          <w:szCs w:val="22"/>
          <w:lang w:eastAsia="en-US"/>
        </w:rPr>
        <w:t xml:space="preserve"> tedy větrat podle libosti</w:t>
      </w:r>
      <w:r w:rsidR="00595DDB" w:rsidRPr="00595DD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2643C">
        <w:rPr>
          <w:rFonts w:ascii="Arial" w:eastAsia="Calibri" w:hAnsi="Arial" w:cs="Arial"/>
          <w:sz w:val="22"/>
          <w:szCs w:val="22"/>
          <w:lang w:eastAsia="en-US"/>
        </w:rPr>
        <w:t>a zároveň nemít v místnosti žádného komára či mouchu? Spolehlivým a přitom jednoduchým řešením je po</w:t>
      </w:r>
      <w:r w:rsidR="00595DDB" w:rsidRPr="00595DDB">
        <w:rPr>
          <w:rFonts w:ascii="Arial" w:eastAsia="Calibri" w:hAnsi="Arial" w:cs="Arial"/>
          <w:sz w:val="22"/>
          <w:szCs w:val="22"/>
          <w:lang w:eastAsia="en-US"/>
        </w:rPr>
        <w:t xml:space="preserve">řídit </w:t>
      </w:r>
      <w:r w:rsidR="000851B5">
        <w:rPr>
          <w:rFonts w:ascii="Arial" w:eastAsia="Calibri" w:hAnsi="Arial" w:cs="Arial"/>
          <w:sz w:val="22"/>
          <w:szCs w:val="22"/>
          <w:lang w:eastAsia="en-US"/>
        </w:rPr>
        <w:t xml:space="preserve">si </w:t>
      </w:r>
      <w:r w:rsidR="00595DDB" w:rsidRPr="00595DDB">
        <w:rPr>
          <w:rFonts w:ascii="Arial" w:eastAsia="Calibri" w:hAnsi="Arial" w:cs="Arial"/>
          <w:sz w:val="22"/>
          <w:szCs w:val="22"/>
          <w:lang w:eastAsia="en-US"/>
        </w:rPr>
        <w:t xml:space="preserve">praktické sítě proti hmyzu. </w:t>
      </w:r>
    </w:p>
    <w:p w14:paraId="3BA8B4C1" w14:textId="77777777" w:rsidR="00595DDB" w:rsidRPr="00595DDB" w:rsidRDefault="00595DDB" w:rsidP="00595DD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338E11" w14:textId="06CB6F13" w:rsidR="009D6879" w:rsidRPr="009D6879" w:rsidRDefault="009D6879" w:rsidP="000A2D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Výrobce</w:t>
      </w:r>
      <w:r w:rsidR="00595DDB" w:rsidRPr="009D6879">
        <w:rPr>
          <w:rFonts w:ascii="Arial" w:eastAsia="Calibri" w:hAnsi="Arial" w:cs="Arial"/>
          <w:sz w:val="22"/>
          <w:szCs w:val="22"/>
        </w:rPr>
        <w:t xml:space="preserve"> Climax nabízí hned </w:t>
      </w:r>
      <w:r w:rsidR="00B25138" w:rsidRPr="009D6879">
        <w:rPr>
          <w:rFonts w:ascii="Arial" w:eastAsia="Calibri" w:hAnsi="Arial" w:cs="Arial"/>
          <w:sz w:val="22"/>
          <w:szCs w:val="22"/>
        </w:rPr>
        <w:t>několik modelů sítí proti hmyzu. Všechny se snadno montují</w:t>
      </w:r>
      <w:r w:rsidR="00FE5A72">
        <w:rPr>
          <w:rFonts w:ascii="Arial" w:eastAsia="Calibri" w:hAnsi="Arial" w:cs="Arial"/>
          <w:sz w:val="22"/>
          <w:szCs w:val="22"/>
        </w:rPr>
        <w:t xml:space="preserve"> a nebrání </w:t>
      </w:r>
      <w:r w:rsidR="00796414">
        <w:rPr>
          <w:rFonts w:ascii="Arial" w:eastAsia="Calibri" w:hAnsi="Arial" w:cs="Arial"/>
          <w:sz w:val="22"/>
          <w:szCs w:val="22"/>
        </w:rPr>
        <w:t xml:space="preserve">větrání ani </w:t>
      </w:r>
      <w:r w:rsidR="00FE5A72">
        <w:rPr>
          <w:rFonts w:ascii="Arial" w:eastAsia="Calibri" w:hAnsi="Arial" w:cs="Arial"/>
          <w:sz w:val="22"/>
          <w:szCs w:val="22"/>
        </w:rPr>
        <w:t>výhledu.</w:t>
      </w:r>
      <w:r w:rsidR="00A90DB2">
        <w:rPr>
          <w:rFonts w:ascii="Arial" w:eastAsia="Calibri" w:hAnsi="Arial" w:cs="Arial"/>
          <w:sz w:val="22"/>
          <w:szCs w:val="22"/>
        </w:rPr>
        <w:t xml:space="preserve"> Překážkou</w:t>
      </w:r>
      <w:r w:rsidR="00FE5A72">
        <w:rPr>
          <w:rFonts w:ascii="Arial" w:eastAsia="Calibri" w:hAnsi="Arial" w:cs="Arial"/>
          <w:sz w:val="22"/>
          <w:szCs w:val="22"/>
        </w:rPr>
        <w:t xml:space="preserve"> není</w:t>
      </w:r>
      <w:r w:rsidR="00A90DB2">
        <w:rPr>
          <w:rFonts w:ascii="Arial" w:eastAsia="Calibri" w:hAnsi="Arial" w:cs="Arial"/>
          <w:sz w:val="22"/>
          <w:szCs w:val="22"/>
        </w:rPr>
        <w:t xml:space="preserve"> ani</w:t>
      </w:r>
      <w:r w:rsidR="00FE5A72">
        <w:rPr>
          <w:rFonts w:ascii="Arial" w:eastAsia="Calibri" w:hAnsi="Arial" w:cs="Arial"/>
          <w:sz w:val="22"/>
          <w:szCs w:val="22"/>
        </w:rPr>
        <w:t xml:space="preserve"> </w:t>
      </w:r>
      <w:r w:rsidRPr="009D6879">
        <w:rPr>
          <w:rFonts w:ascii="Arial" w:hAnsi="Arial" w:cs="Arial"/>
          <w:sz w:val="22"/>
          <w:szCs w:val="22"/>
        </w:rPr>
        <w:t xml:space="preserve">sladit barvu rámu sítě a okenních či dveřních rámů. </w:t>
      </w:r>
      <w:r w:rsidRPr="00127477">
        <w:rPr>
          <w:rFonts w:ascii="Arial" w:hAnsi="Arial" w:cs="Arial"/>
          <w:i/>
          <w:sz w:val="22"/>
          <w:szCs w:val="22"/>
        </w:rPr>
        <w:t>„Jako výplň používáme kvalitní síťovinu z poplastovaného sklolaminátového vlákna, které nepodléhá korozi a velmi dobře snáší teplotní rozdíly. Nebo zesíle</w:t>
      </w:r>
      <w:r w:rsidR="009458F3">
        <w:rPr>
          <w:rFonts w:ascii="Arial" w:hAnsi="Arial" w:cs="Arial"/>
          <w:i/>
          <w:sz w:val="22"/>
          <w:szCs w:val="22"/>
        </w:rPr>
        <w:t xml:space="preserve">nou </w:t>
      </w:r>
      <w:r w:rsidR="00D73D3B">
        <w:rPr>
          <w:rFonts w:ascii="Arial" w:hAnsi="Arial" w:cs="Arial"/>
          <w:i/>
          <w:sz w:val="22"/>
          <w:szCs w:val="22"/>
        </w:rPr>
        <w:t>či protipylovou síťovinu, tu</w:t>
      </w:r>
      <w:r w:rsidRPr="00127477">
        <w:rPr>
          <w:rFonts w:ascii="Arial" w:hAnsi="Arial" w:cs="Arial"/>
          <w:i/>
          <w:sz w:val="22"/>
          <w:szCs w:val="22"/>
        </w:rPr>
        <w:t xml:space="preserve"> ocení především lidé s alergií na pyly,“ </w:t>
      </w:r>
      <w:r w:rsidRPr="009D6879">
        <w:rPr>
          <w:rFonts w:ascii="Arial" w:hAnsi="Arial" w:cs="Arial"/>
          <w:sz w:val="22"/>
          <w:szCs w:val="22"/>
        </w:rPr>
        <w:t xml:space="preserve">vysvětluje hlavní rozdíl v typu výplní </w:t>
      </w:r>
      <w:r w:rsidR="002A67CE" w:rsidRPr="002A67CE">
        <w:rPr>
          <w:rFonts w:ascii="Arial" w:hAnsi="Arial" w:cs="Arial"/>
          <w:b/>
          <w:bCs/>
          <w:sz w:val="22"/>
          <w:szCs w:val="22"/>
        </w:rPr>
        <w:t>Filip Šimara</w:t>
      </w:r>
      <w:r w:rsidR="0082511B">
        <w:rPr>
          <w:rFonts w:ascii="Arial" w:hAnsi="Arial" w:cs="Arial"/>
          <w:sz w:val="22"/>
          <w:szCs w:val="22"/>
        </w:rPr>
        <w:t xml:space="preserve">, obchodní ředitel </w:t>
      </w:r>
      <w:r w:rsidRPr="009D6879">
        <w:rPr>
          <w:rFonts w:ascii="Arial" w:hAnsi="Arial" w:cs="Arial"/>
          <w:sz w:val="22"/>
          <w:szCs w:val="22"/>
        </w:rPr>
        <w:t>společnosti Climax.</w:t>
      </w:r>
    </w:p>
    <w:p w14:paraId="5CEF8792" w14:textId="77777777" w:rsidR="00595DDB" w:rsidRPr="00595DDB" w:rsidRDefault="00595DDB" w:rsidP="00595DD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C30CDAB" w14:textId="5D19319A" w:rsidR="00595DDB" w:rsidRPr="00375A9B" w:rsidRDefault="003C0F5F" w:rsidP="00595DDB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4144" behindDoc="1" locked="0" layoutInCell="1" allowOverlap="1" wp14:anchorId="251BE975" wp14:editId="3CAB8E97">
            <wp:simplePos x="0" y="0"/>
            <wp:positionH relativeFrom="column">
              <wp:posOffset>3336925</wp:posOffset>
            </wp:positionH>
            <wp:positionV relativeFrom="paragraph">
              <wp:posOffset>76835</wp:posOffset>
            </wp:positionV>
            <wp:extent cx="2418080" cy="1653540"/>
            <wp:effectExtent l="0" t="0" r="1270" b="3810"/>
            <wp:wrapTight wrapText="bothSides">
              <wp:wrapPolygon edited="0">
                <wp:start x="0" y="0"/>
                <wp:lineTo x="0" y="21401"/>
                <wp:lineTo x="21441" y="21401"/>
                <wp:lineTo x="2144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t_v_lista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DDB" w:rsidRPr="00375A9B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Pro velké plochy</w:t>
      </w:r>
    </w:p>
    <w:p w14:paraId="274F0CF6" w14:textId="4F03BA91" w:rsidR="00595DDB" w:rsidRPr="00595DDB" w:rsidRDefault="00595DDB" w:rsidP="00595DD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95DDB">
        <w:rPr>
          <w:rFonts w:ascii="Arial" w:eastAsia="Calibri" w:hAnsi="Arial" w:cs="Arial"/>
          <w:sz w:val="22"/>
          <w:szCs w:val="22"/>
          <w:lang w:eastAsia="en-US"/>
        </w:rPr>
        <w:t xml:space="preserve">Pro velkoformátová okna nebo dveře je vhodná </w:t>
      </w:r>
      <w:r w:rsidRPr="00595DDB">
        <w:rPr>
          <w:rFonts w:ascii="Arial" w:eastAsia="Calibri" w:hAnsi="Arial" w:cs="Arial"/>
          <w:b/>
          <w:sz w:val="22"/>
          <w:szCs w:val="22"/>
          <w:lang w:eastAsia="en-US"/>
        </w:rPr>
        <w:t>posuvná síť</w:t>
      </w:r>
      <w:r w:rsidRPr="00595DDB">
        <w:rPr>
          <w:rFonts w:ascii="Arial" w:eastAsia="Calibri" w:hAnsi="Arial" w:cs="Arial"/>
          <w:sz w:val="22"/>
          <w:szCs w:val="22"/>
          <w:lang w:eastAsia="en-US"/>
        </w:rPr>
        <w:t xml:space="preserve">, kterou lze instalovat do šíře až 3,4 m. Křídlo se sítí může být ukotveno buď v lištách (horní a spodní), kdy integrovaná kolečka zajišťují tichý a hladký chod, nebo je křídlo instalováno do uzavřeného rámu. V případě dvoukřídlové varianty rámu se obě křídla ovládají nezávisle na sobě. </w:t>
      </w:r>
    </w:p>
    <w:p w14:paraId="1EB10C2A" w14:textId="77777777" w:rsidR="00595DDB" w:rsidRPr="00595DDB" w:rsidRDefault="00595DDB" w:rsidP="00595DD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92C7616" w14:textId="77777777" w:rsidR="00595DDB" w:rsidRPr="005A6C5F" w:rsidRDefault="00595DDB" w:rsidP="00595DDB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</w:pPr>
      <w:r w:rsidRPr="005A6C5F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Zadáno pro okna</w:t>
      </w:r>
    </w:p>
    <w:p w14:paraId="09BAE0C5" w14:textId="029E11AB" w:rsidR="00595DDB" w:rsidRPr="00595DDB" w:rsidRDefault="00595DDB" w:rsidP="00595DD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95DDB">
        <w:rPr>
          <w:rFonts w:ascii="Arial" w:eastAsia="Calibri" w:hAnsi="Arial" w:cs="Arial"/>
          <w:sz w:val="22"/>
          <w:szCs w:val="22"/>
          <w:lang w:eastAsia="en-US"/>
        </w:rPr>
        <w:t xml:space="preserve">V oknech mohou být využity </w:t>
      </w:r>
      <w:r w:rsidRPr="00595DDB">
        <w:rPr>
          <w:rFonts w:ascii="Arial" w:eastAsia="Calibri" w:hAnsi="Arial" w:cs="Arial"/>
          <w:b/>
          <w:sz w:val="22"/>
          <w:szCs w:val="22"/>
          <w:lang w:eastAsia="en-US"/>
        </w:rPr>
        <w:t>pevné</w:t>
      </w:r>
      <w:r w:rsidRPr="00595DDB">
        <w:rPr>
          <w:rFonts w:ascii="Arial" w:eastAsia="Calibri" w:hAnsi="Arial" w:cs="Arial"/>
          <w:sz w:val="22"/>
          <w:szCs w:val="22"/>
          <w:lang w:eastAsia="en-US"/>
        </w:rPr>
        <w:t xml:space="preserve"> nebo </w:t>
      </w:r>
      <w:r w:rsidRPr="00595DDB">
        <w:rPr>
          <w:rFonts w:ascii="Arial" w:eastAsia="Calibri" w:hAnsi="Arial" w:cs="Arial"/>
          <w:b/>
          <w:sz w:val="22"/>
          <w:szCs w:val="22"/>
          <w:lang w:eastAsia="en-US"/>
        </w:rPr>
        <w:t>rolovací</w:t>
      </w:r>
      <w:r w:rsidRPr="00595DD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95DDB">
        <w:rPr>
          <w:rFonts w:ascii="Arial" w:eastAsia="Calibri" w:hAnsi="Arial" w:cs="Arial"/>
          <w:b/>
          <w:sz w:val="22"/>
          <w:szCs w:val="22"/>
          <w:lang w:eastAsia="en-US"/>
        </w:rPr>
        <w:t>sítě</w:t>
      </w:r>
      <w:r w:rsidR="009B3D23">
        <w:rPr>
          <w:rFonts w:ascii="Arial" w:eastAsia="Calibri" w:hAnsi="Arial" w:cs="Arial"/>
          <w:sz w:val="22"/>
          <w:szCs w:val="22"/>
          <w:lang w:eastAsia="en-US"/>
        </w:rPr>
        <w:t xml:space="preserve"> v různých barevných variantách. </w:t>
      </w:r>
      <w:r w:rsidRPr="00595DDB">
        <w:rPr>
          <w:rFonts w:ascii="Arial" w:eastAsia="Calibri" w:hAnsi="Arial" w:cs="Arial"/>
          <w:sz w:val="22"/>
          <w:szCs w:val="22"/>
          <w:lang w:eastAsia="en-US"/>
        </w:rPr>
        <w:t>Pevná síť se instaluje přímo na rám okna a při použití kotvení pomocí otočných háčků nebo tzv. Z-háčků není ani nutné do rámu okna zasahovat.</w:t>
      </w:r>
      <w:r w:rsidR="002679C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679C7" w:rsidRPr="002679C7">
        <w:rPr>
          <w:rFonts w:ascii="Arial" w:hAnsi="Arial" w:cs="Arial"/>
          <w:sz w:val="22"/>
        </w:rPr>
        <w:t xml:space="preserve">V případě potřeby je lze na zimu </w:t>
      </w:r>
      <w:r w:rsidR="00FB225C">
        <w:rPr>
          <w:rFonts w:ascii="Arial" w:hAnsi="Arial" w:cs="Arial"/>
          <w:sz w:val="22"/>
        </w:rPr>
        <w:t>z oken vyjmout</w:t>
      </w:r>
      <w:r w:rsidR="002679C7" w:rsidRPr="002679C7">
        <w:rPr>
          <w:rFonts w:ascii="Arial" w:hAnsi="Arial" w:cs="Arial"/>
          <w:sz w:val="22"/>
        </w:rPr>
        <w:t xml:space="preserve"> a uskladnit.</w:t>
      </w:r>
      <w:r w:rsidRPr="002679C7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</w:p>
    <w:p w14:paraId="614D9093" w14:textId="0D5DC8C9" w:rsidR="00595DDB" w:rsidRPr="00595DDB" w:rsidRDefault="009C6297" w:rsidP="00595DD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7728" behindDoc="0" locked="0" layoutInCell="1" allowOverlap="1" wp14:anchorId="61EC7A0B" wp14:editId="1C8A19D7">
            <wp:simplePos x="0" y="0"/>
            <wp:positionH relativeFrom="column">
              <wp:posOffset>-635</wp:posOffset>
            </wp:positionH>
            <wp:positionV relativeFrom="paragraph">
              <wp:posOffset>10795</wp:posOffset>
            </wp:positionV>
            <wp:extent cx="2186940" cy="1431925"/>
            <wp:effectExtent l="0" t="0" r="381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H2I08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03B47" w14:textId="33A60B47" w:rsidR="00595DDB" w:rsidRPr="00595DDB" w:rsidRDefault="004A17D7" w:rsidP="00595DD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A17D7">
        <w:rPr>
          <w:rFonts w:ascii="Arial" w:eastAsia="Calibri" w:hAnsi="Arial" w:cs="Arial"/>
          <w:i/>
          <w:sz w:val="22"/>
          <w:szCs w:val="22"/>
          <w:lang w:eastAsia="en-US"/>
        </w:rPr>
        <w:t>„</w:t>
      </w:r>
      <w:r w:rsidR="00595DDB" w:rsidRPr="004A17D7">
        <w:rPr>
          <w:rFonts w:ascii="Arial" w:eastAsia="Calibri" w:hAnsi="Arial" w:cs="Arial"/>
          <w:i/>
          <w:sz w:val="22"/>
          <w:szCs w:val="22"/>
          <w:lang w:eastAsia="en-US"/>
        </w:rPr>
        <w:t xml:space="preserve">Větší svobodu použití dává </w:t>
      </w:r>
      <w:r w:rsidR="00595DDB" w:rsidRPr="004E21FA">
        <w:rPr>
          <w:rFonts w:ascii="Arial" w:eastAsia="Calibri" w:hAnsi="Arial" w:cs="Arial"/>
          <w:i/>
          <w:sz w:val="22"/>
          <w:szCs w:val="22"/>
          <w:lang w:eastAsia="en-US"/>
        </w:rPr>
        <w:t>rolovací síť</w:t>
      </w:r>
      <w:r w:rsidR="00595DDB" w:rsidRPr="004A17D7">
        <w:rPr>
          <w:rFonts w:ascii="Arial" w:eastAsia="Calibri" w:hAnsi="Arial" w:cs="Arial"/>
          <w:i/>
          <w:sz w:val="22"/>
          <w:szCs w:val="22"/>
          <w:lang w:eastAsia="en-US"/>
        </w:rPr>
        <w:t>. Ta je uložena v horním boxu a je možné ji kdykoli stáhnout nebo vytáhnout. Ovládací mechanismus</w:t>
      </w:r>
      <w:r w:rsidR="00346280">
        <w:rPr>
          <w:rFonts w:ascii="Arial" w:eastAsia="Calibri" w:hAnsi="Arial" w:cs="Arial"/>
          <w:i/>
          <w:sz w:val="22"/>
          <w:szCs w:val="22"/>
          <w:lang w:eastAsia="en-US"/>
        </w:rPr>
        <w:t xml:space="preserve"> tvoří buď pojezdový profil</w:t>
      </w:r>
      <w:r w:rsidR="00595DDB" w:rsidRPr="004A17D7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4A17D7">
        <w:rPr>
          <w:rFonts w:ascii="Arial" w:eastAsia="Calibri" w:hAnsi="Arial" w:cs="Arial"/>
          <w:i/>
          <w:sz w:val="22"/>
          <w:szCs w:val="22"/>
          <w:lang w:eastAsia="en-US"/>
        </w:rPr>
        <w:t xml:space="preserve">nebo madlo, respektive provázek,“ </w:t>
      </w:r>
      <w:r>
        <w:rPr>
          <w:rFonts w:ascii="Arial" w:eastAsia="Calibri" w:hAnsi="Arial" w:cs="Arial"/>
          <w:sz w:val="22"/>
          <w:szCs w:val="22"/>
          <w:lang w:eastAsia="en-US"/>
        </w:rPr>
        <w:t>dodává</w:t>
      </w:r>
      <w:r w:rsidR="002A67CE">
        <w:rPr>
          <w:rFonts w:ascii="Arial" w:eastAsia="Calibri" w:hAnsi="Arial" w:cs="Arial"/>
          <w:sz w:val="22"/>
          <w:szCs w:val="22"/>
          <w:lang w:eastAsia="en-US"/>
        </w:rPr>
        <w:t xml:space="preserve"> Filip Šimara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="00595DDB" w:rsidRPr="00595DDB">
        <w:rPr>
          <w:rFonts w:ascii="Arial" w:eastAsia="Calibri" w:hAnsi="Arial" w:cs="Arial"/>
          <w:sz w:val="22"/>
          <w:szCs w:val="22"/>
          <w:lang w:eastAsia="en-US"/>
        </w:rPr>
        <w:t xml:space="preserve"> Síťovina je vyrobena z poplastovaného sklolaminátového vlákna, které zaručuje dlouhou životnost, a šedá barva nijak nebrání ve výhledu ven. </w:t>
      </w:r>
    </w:p>
    <w:p w14:paraId="3EDF17DE" w14:textId="77777777" w:rsidR="00595DDB" w:rsidRPr="00595DDB" w:rsidRDefault="00595DDB" w:rsidP="00595DDB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43093F0" w14:textId="77777777" w:rsidR="003C0F5F" w:rsidRDefault="003C0F5F" w:rsidP="00595DDB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</w:pPr>
    </w:p>
    <w:p w14:paraId="0FA369E8" w14:textId="5D1F6FC8" w:rsidR="00595DDB" w:rsidRPr="005A6C5F" w:rsidRDefault="009C6297" w:rsidP="00595DDB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63360" behindDoc="1" locked="0" layoutInCell="1" allowOverlap="1" wp14:anchorId="3C02B97E" wp14:editId="790DFE8E">
            <wp:simplePos x="0" y="0"/>
            <wp:positionH relativeFrom="column">
              <wp:posOffset>3481705</wp:posOffset>
            </wp:positionH>
            <wp:positionV relativeFrom="paragraph">
              <wp:posOffset>69850</wp:posOffset>
            </wp:positionV>
            <wp:extent cx="2247900" cy="1498600"/>
            <wp:effectExtent l="0" t="0" r="0" b="6350"/>
            <wp:wrapTight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R2A6330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C7D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Dveřní sítě i s průlezem</w:t>
      </w:r>
      <w:r w:rsidR="00595DDB" w:rsidRPr="005A6C5F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 xml:space="preserve"> pro </w:t>
      </w:r>
      <w:r w:rsidR="00B770D7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čtyřnohé kamarády</w:t>
      </w:r>
    </w:p>
    <w:p w14:paraId="0B229CFC" w14:textId="58D421BF" w:rsidR="00595DDB" w:rsidRPr="00595DDB" w:rsidRDefault="00595DDB" w:rsidP="00595DD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368A3">
        <w:rPr>
          <w:rFonts w:ascii="Arial" w:eastAsia="Calibri" w:hAnsi="Arial" w:cs="Arial"/>
          <w:sz w:val="22"/>
          <w:szCs w:val="22"/>
          <w:lang w:eastAsia="en-US"/>
        </w:rPr>
        <w:t>Ochranné</w:t>
      </w:r>
      <w:r w:rsidRPr="00595DDB">
        <w:rPr>
          <w:rFonts w:ascii="Arial" w:eastAsia="Calibri" w:hAnsi="Arial" w:cs="Arial"/>
          <w:sz w:val="22"/>
          <w:szCs w:val="22"/>
          <w:lang w:eastAsia="en-US"/>
        </w:rPr>
        <w:t xml:space="preserve"> sítě do jakéhokoli typu dveří mohou být klasické, rolovací nebo plisé. U rolovací sítě je síťovina uložena v boxu, v případě </w:t>
      </w:r>
      <w:r w:rsidRPr="00312669">
        <w:rPr>
          <w:rFonts w:ascii="Arial" w:eastAsia="Calibri" w:hAnsi="Arial" w:cs="Arial"/>
          <w:b/>
          <w:sz w:val="22"/>
          <w:szCs w:val="22"/>
          <w:lang w:eastAsia="en-US"/>
        </w:rPr>
        <w:t>plisé</w:t>
      </w:r>
      <w:r w:rsidRPr="00595DDB">
        <w:rPr>
          <w:rFonts w:ascii="Arial" w:eastAsia="Calibri" w:hAnsi="Arial" w:cs="Arial"/>
          <w:sz w:val="22"/>
          <w:szCs w:val="22"/>
          <w:lang w:eastAsia="en-US"/>
        </w:rPr>
        <w:t xml:space="preserve"> se skládá ke straně a umožňuje pohodlný průchod dveřmi. Panty u dveřní sítě jsou do rámu uchyceny šroubky a v nabídce jsou i panty samozavírací. </w:t>
      </w:r>
    </w:p>
    <w:p w14:paraId="12353A12" w14:textId="0465A840" w:rsidR="00C1209B" w:rsidRDefault="00C1209B" w:rsidP="00595DD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AF451FA" w14:textId="77777777" w:rsidR="003C0F5F" w:rsidRDefault="003C0F5F" w:rsidP="00595DD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9B31D1B" w14:textId="573086A0" w:rsidR="00C1209B" w:rsidRPr="00DF37A4" w:rsidRDefault="00C1209B" w:rsidP="00C12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b/>
          <w:sz w:val="28"/>
          <w:szCs w:val="22"/>
          <w:lang w:eastAsia="en-US"/>
        </w:rPr>
      </w:pPr>
      <w:r w:rsidRPr="008622E4">
        <w:rPr>
          <w:rFonts w:ascii="Arial" w:eastAsia="Calibri" w:hAnsi="Arial" w:cs="Arial"/>
          <w:b/>
          <w:lang w:eastAsia="en-US"/>
        </w:rPr>
        <w:t>CLIMAX tip:</w:t>
      </w:r>
      <w:r w:rsidRPr="00DF37A4">
        <w:rPr>
          <w:rFonts w:ascii="Arial" w:eastAsia="Calibri" w:hAnsi="Arial" w:cs="Arial"/>
          <w:b/>
          <w:sz w:val="20"/>
          <w:szCs w:val="22"/>
          <w:lang w:eastAsia="en-US"/>
        </w:rPr>
        <w:t xml:space="preserve"> </w:t>
      </w:r>
      <w:r w:rsidRPr="00C1209B">
        <w:rPr>
          <w:rFonts w:ascii="Arial" w:eastAsia="Calibri" w:hAnsi="Arial" w:cs="Arial"/>
          <w:sz w:val="22"/>
          <w:szCs w:val="22"/>
          <w:lang w:eastAsia="en-US"/>
        </w:rPr>
        <w:t xml:space="preserve">Pokud vám dělají radost čtyřnozí společníci, jistě oceníte </w:t>
      </w:r>
      <w:r w:rsidRPr="0023001C">
        <w:rPr>
          <w:rFonts w:ascii="Arial" w:eastAsia="Calibri" w:hAnsi="Arial" w:cs="Arial"/>
          <w:sz w:val="22"/>
          <w:szCs w:val="22"/>
          <w:lang w:eastAsia="en-US"/>
        </w:rPr>
        <w:t xml:space="preserve">dveřní síť s průlezem pro psa či kočku. </w:t>
      </w:r>
      <w:r w:rsidRPr="00C1209B">
        <w:rPr>
          <w:rFonts w:ascii="Arial" w:eastAsia="Calibri" w:hAnsi="Arial" w:cs="Arial"/>
          <w:sz w:val="22"/>
          <w:szCs w:val="22"/>
          <w:lang w:eastAsia="en-US"/>
        </w:rPr>
        <w:t xml:space="preserve">Praktický průlez má čtyři varianty otevírání dvířek: otevřeno ven, otevřeno dovnitř, otevřeno oběma směry a zavřeno. Dvířka dopřejí vašim mazlíčkům svobodu pohybu a vy si užijete domácnost bez nepříjemného hmyzu. </w:t>
      </w:r>
      <w:r w:rsidRPr="00C1209B">
        <w:rPr>
          <w:rFonts w:ascii="Arial" w:eastAsia="Calibri" w:hAnsi="Arial" w:cs="Arial"/>
          <w:szCs w:val="22"/>
          <w:lang w:eastAsia="en-US"/>
        </w:rPr>
        <w:t xml:space="preserve"> </w:t>
      </w:r>
    </w:p>
    <w:p w14:paraId="1F018E0C" w14:textId="07083C74" w:rsidR="00C1209B" w:rsidRDefault="00C1209B" w:rsidP="00595DD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48629F" w14:textId="77777777" w:rsidR="00E31C35" w:rsidRDefault="00E31C35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08B1C7E" w14:textId="242E0A28" w:rsidR="007A63C3" w:rsidRDefault="007A63C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Více informací </w:t>
      </w:r>
      <w:r w:rsidR="00753779">
        <w:rPr>
          <w:rFonts w:ascii="Arial" w:eastAsia="Calibri" w:hAnsi="Arial" w:cs="Arial"/>
          <w:sz w:val="22"/>
          <w:szCs w:val="22"/>
          <w:lang w:eastAsia="en-US"/>
        </w:rPr>
        <w:t xml:space="preserve">a inspirace 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najdete na </w:t>
      </w:r>
      <w:hyperlink r:id="rId11" w:history="1">
        <w:r w:rsidRPr="00753779">
          <w:rPr>
            <w:rFonts w:ascii="Arial" w:eastAsia="Calibri" w:hAnsi="Arial" w:cs="Arial"/>
            <w:b/>
            <w:color w:val="005795"/>
            <w:sz w:val="22"/>
            <w:szCs w:val="28"/>
          </w:rPr>
          <w:t>www.climax.cz</w:t>
        </w:r>
      </w:hyperlink>
      <w:r w:rsidR="00753779" w:rsidRPr="00753779">
        <w:rPr>
          <w:rFonts w:ascii="Arial" w:hAnsi="Arial" w:cs="Arial"/>
          <w:sz w:val="22"/>
          <w:szCs w:val="28"/>
          <w:lang w:eastAsia="en-US"/>
        </w:rPr>
        <w:t>.</w:t>
      </w:r>
    </w:p>
    <w:p w14:paraId="2D6A415F" w14:textId="605AAACF" w:rsidR="00753779" w:rsidRDefault="00753779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44F431C" w14:textId="75932B00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Lukáš Jungbauer, doblogoo</w:t>
      </w:r>
    </w:p>
    <w:p w14:paraId="5FCE5D64" w14:textId="77777777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+420 724 729 773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0AE1A577" w14:textId="77777777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lukas@doblogoo.cz</w:t>
      </w:r>
    </w:p>
    <w:p w14:paraId="0D957B6F" w14:textId="77777777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AD0374" w14:textId="77777777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6D0450" w14:textId="336BEDD0" w:rsidR="007A63C3" w:rsidRDefault="00753779" w:rsidP="00753779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FF3AF6">
        <w:rPr>
          <w:rFonts w:ascii="Arial" w:eastAsia="Calibri" w:hAnsi="Arial" w:cs="Arial"/>
          <w:sz w:val="18"/>
          <w:szCs w:val="22"/>
          <w:lang w:eastAsia="en-US"/>
        </w:rPr>
        <w:t>Společnost CLIMAX je největším výrobcem stínicí techniky v České republice. Zaměstnává 428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. </w:t>
      </w:r>
    </w:p>
    <w:p w14:paraId="4E8F0740" w14:textId="77777777" w:rsidR="00663750" w:rsidRPr="00F86EE4" w:rsidRDefault="00663750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9EBE4B" w14:textId="77777777" w:rsidR="008B7ABD" w:rsidRPr="00FB0A69" w:rsidRDefault="008B7ABD" w:rsidP="008B7ABD">
      <w:pPr>
        <w:ind w:left="-540"/>
        <w:rPr>
          <w:rFonts w:ascii="Calibri" w:hAnsi="Calibri" w:cs="Calibri"/>
        </w:rPr>
      </w:pPr>
    </w:p>
    <w:p w14:paraId="71F7386E" w14:textId="77777777" w:rsidR="009105AE" w:rsidRPr="00FB0A69" w:rsidRDefault="009105AE" w:rsidP="008B7ABD">
      <w:pPr>
        <w:ind w:left="-540"/>
        <w:rPr>
          <w:rFonts w:ascii="Calibri" w:hAnsi="Calibri" w:cs="Calibri"/>
        </w:rPr>
      </w:pPr>
    </w:p>
    <w:sectPr w:rsidR="009105AE" w:rsidRPr="00FB0A6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7E377" w14:textId="77777777" w:rsidR="008E73F8" w:rsidRDefault="008E73F8">
      <w:r>
        <w:separator/>
      </w:r>
    </w:p>
  </w:endnote>
  <w:endnote w:type="continuationSeparator" w:id="0">
    <w:p w14:paraId="0E4F2ABB" w14:textId="77777777" w:rsidR="008E73F8" w:rsidRDefault="008E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A539F" w14:textId="156E1956" w:rsidR="00FF274B" w:rsidRDefault="001E6D43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B2F514" wp14:editId="72933BE8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1905" b="0"/>
          <wp:wrapSquare wrapText="bothSides"/>
          <wp:docPr id="3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FBAAB" w14:textId="77777777" w:rsidR="008E73F8" w:rsidRDefault="008E73F8">
      <w:r>
        <w:separator/>
      </w:r>
    </w:p>
  </w:footnote>
  <w:footnote w:type="continuationSeparator" w:id="0">
    <w:p w14:paraId="77D95C30" w14:textId="77777777" w:rsidR="008E73F8" w:rsidRDefault="008E7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B9B62" w14:textId="7F3E7C64" w:rsidR="00FF274B" w:rsidRDefault="001E6D43">
    <w:pPr>
      <w:pStyle w:val="Zhlav"/>
    </w:pPr>
    <w:r>
      <w:rPr>
        <w:noProof/>
      </w:rPr>
      <w:drawing>
        <wp:inline distT="0" distB="0" distL="0" distR="0" wp14:anchorId="443F7D33" wp14:editId="72D562DC">
          <wp:extent cx="2176145" cy="533400"/>
          <wp:effectExtent l="0" t="0" r="0" b="0"/>
          <wp:docPr id="1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3D31"/>
    <w:multiLevelType w:val="hybridMultilevel"/>
    <w:tmpl w:val="91D2A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B41"/>
    <w:rsid w:val="00002356"/>
    <w:rsid w:val="00007DA0"/>
    <w:rsid w:val="00021B41"/>
    <w:rsid w:val="000242FA"/>
    <w:rsid w:val="000322F6"/>
    <w:rsid w:val="000378E8"/>
    <w:rsid w:val="00055A15"/>
    <w:rsid w:val="00060105"/>
    <w:rsid w:val="0007117A"/>
    <w:rsid w:val="000730A5"/>
    <w:rsid w:val="000851B5"/>
    <w:rsid w:val="000A2D63"/>
    <w:rsid w:val="000A7BC4"/>
    <w:rsid w:val="000B046D"/>
    <w:rsid w:val="000D7833"/>
    <w:rsid w:val="000E1B0B"/>
    <w:rsid w:val="000E1B1D"/>
    <w:rsid w:val="000F3607"/>
    <w:rsid w:val="000F46E0"/>
    <w:rsid w:val="001157F7"/>
    <w:rsid w:val="00122D32"/>
    <w:rsid w:val="00127477"/>
    <w:rsid w:val="001610D0"/>
    <w:rsid w:val="001751A5"/>
    <w:rsid w:val="0018072B"/>
    <w:rsid w:val="001C1F59"/>
    <w:rsid w:val="001C4C9E"/>
    <w:rsid w:val="001D17C2"/>
    <w:rsid w:val="001E5312"/>
    <w:rsid w:val="001E6D43"/>
    <w:rsid w:val="001F3AD1"/>
    <w:rsid w:val="001F700F"/>
    <w:rsid w:val="00202D1C"/>
    <w:rsid w:val="00204413"/>
    <w:rsid w:val="00227572"/>
    <w:rsid w:val="00227DE9"/>
    <w:rsid w:val="0023001C"/>
    <w:rsid w:val="00244479"/>
    <w:rsid w:val="002629C4"/>
    <w:rsid w:val="00263848"/>
    <w:rsid w:val="0026451F"/>
    <w:rsid w:val="002679C7"/>
    <w:rsid w:val="002708BE"/>
    <w:rsid w:val="002A4D1A"/>
    <w:rsid w:val="002A587C"/>
    <w:rsid w:val="002A67CE"/>
    <w:rsid w:val="002B7692"/>
    <w:rsid w:val="002B78C7"/>
    <w:rsid w:val="002C1CBB"/>
    <w:rsid w:val="002D5943"/>
    <w:rsid w:val="002D66A0"/>
    <w:rsid w:val="002E0707"/>
    <w:rsid w:val="002E3BD9"/>
    <w:rsid w:val="002F0A5A"/>
    <w:rsid w:val="002F16DC"/>
    <w:rsid w:val="00310F9A"/>
    <w:rsid w:val="003123F8"/>
    <w:rsid w:val="00312669"/>
    <w:rsid w:val="003253DE"/>
    <w:rsid w:val="0032543C"/>
    <w:rsid w:val="003312A8"/>
    <w:rsid w:val="003348E6"/>
    <w:rsid w:val="00334CC8"/>
    <w:rsid w:val="00335216"/>
    <w:rsid w:val="003447CD"/>
    <w:rsid w:val="00346280"/>
    <w:rsid w:val="00351D5C"/>
    <w:rsid w:val="003678E1"/>
    <w:rsid w:val="00370FDC"/>
    <w:rsid w:val="00375A9B"/>
    <w:rsid w:val="00376E72"/>
    <w:rsid w:val="00377089"/>
    <w:rsid w:val="00385A92"/>
    <w:rsid w:val="00392EE0"/>
    <w:rsid w:val="00395631"/>
    <w:rsid w:val="003A14D3"/>
    <w:rsid w:val="003A796B"/>
    <w:rsid w:val="003C0F5F"/>
    <w:rsid w:val="003C1B8A"/>
    <w:rsid w:val="003C276F"/>
    <w:rsid w:val="003F1148"/>
    <w:rsid w:val="003F553D"/>
    <w:rsid w:val="00410260"/>
    <w:rsid w:val="00416B08"/>
    <w:rsid w:val="00431EB5"/>
    <w:rsid w:val="0043407D"/>
    <w:rsid w:val="00464B66"/>
    <w:rsid w:val="004738ED"/>
    <w:rsid w:val="004773BF"/>
    <w:rsid w:val="0049036F"/>
    <w:rsid w:val="00490D29"/>
    <w:rsid w:val="0049307E"/>
    <w:rsid w:val="004A17D7"/>
    <w:rsid w:val="004B59F5"/>
    <w:rsid w:val="004C53B7"/>
    <w:rsid w:val="004D313B"/>
    <w:rsid w:val="004D42F8"/>
    <w:rsid w:val="004E21FA"/>
    <w:rsid w:val="004E6DE8"/>
    <w:rsid w:val="00507D5F"/>
    <w:rsid w:val="00517686"/>
    <w:rsid w:val="00517B6E"/>
    <w:rsid w:val="0052230F"/>
    <w:rsid w:val="00524F5F"/>
    <w:rsid w:val="00537EC8"/>
    <w:rsid w:val="0054083F"/>
    <w:rsid w:val="005551E2"/>
    <w:rsid w:val="00570A19"/>
    <w:rsid w:val="005779C0"/>
    <w:rsid w:val="00590E18"/>
    <w:rsid w:val="00590FD7"/>
    <w:rsid w:val="005943A9"/>
    <w:rsid w:val="00595DDB"/>
    <w:rsid w:val="00597460"/>
    <w:rsid w:val="005A1197"/>
    <w:rsid w:val="005A5B51"/>
    <w:rsid w:val="005A6C5F"/>
    <w:rsid w:val="005B08B5"/>
    <w:rsid w:val="005C212C"/>
    <w:rsid w:val="005C39BD"/>
    <w:rsid w:val="005C4744"/>
    <w:rsid w:val="005E5659"/>
    <w:rsid w:val="005F070D"/>
    <w:rsid w:val="00600517"/>
    <w:rsid w:val="00607B7A"/>
    <w:rsid w:val="006129EE"/>
    <w:rsid w:val="00614C0F"/>
    <w:rsid w:val="00631F30"/>
    <w:rsid w:val="00634761"/>
    <w:rsid w:val="006368A3"/>
    <w:rsid w:val="0065330B"/>
    <w:rsid w:val="00663750"/>
    <w:rsid w:val="0067101C"/>
    <w:rsid w:val="006875F7"/>
    <w:rsid w:val="006B4469"/>
    <w:rsid w:val="006C0A42"/>
    <w:rsid w:val="006C1BA6"/>
    <w:rsid w:val="006D395A"/>
    <w:rsid w:val="006D4C60"/>
    <w:rsid w:val="006D7B80"/>
    <w:rsid w:val="0070552D"/>
    <w:rsid w:val="00722D07"/>
    <w:rsid w:val="0073646A"/>
    <w:rsid w:val="007372A6"/>
    <w:rsid w:val="0074114F"/>
    <w:rsid w:val="00742AD3"/>
    <w:rsid w:val="007471CD"/>
    <w:rsid w:val="00753779"/>
    <w:rsid w:val="007539FE"/>
    <w:rsid w:val="00756AB5"/>
    <w:rsid w:val="00766849"/>
    <w:rsid w:val="007804F2"/>
    <w:rsid w:val="007930D0"/>
    <w:rsid w:val="00796414"/>
    <w:rsid w:val="007A1861"/>
    <w:rsid w:val="007A3DC5"/>
    <w:rsid w:val="007A63C3"/>
    <w:rsid w:val="007D6A66"/>
    <w:rsid w:val="007D754A"/>
    <w:rsid w:val="007E0E57"/>
    <w:rsid w:val="007F0C13"/>
    <w:rsid w:val="00800C15"/>
    <w:rsid w:val="008056CA"/>
    <w:rsid w:val="00815EA5"/>
    <w:rsid w:val="0082511B"/>
    <w:rsid w:val="0082553E"/>
    <w:rsid w:val="0083241F"/>
    <w:rsid w:val="008409EC"/>
    <w:rsid w:val="00843C79"/>
    <w:rsid w:val="00844892"/>
    <w:rsid w:val="008622E4"/>
    <w:rsid w:val="008627B6"/>
    <w:rsid w:val="0087050E"/>
    <w:rsid w:val="00877A62"/>
    <w:rsid w:val="00881ADF"/>
    <w:rsid w:val="00895082"/>
    <w:rsid w:val="00897472"/>
    <w:rsid w:val="008B7ABD"/>
    <w:rsid w:val="008D1080"/>
    <w:rsid w:val="008D3912"/>
    <w:rsid w:val="008E2B9E"/>
    <w:rsid w:val="008E73F8"/>
    <w:rsid w:val="00904C7D"/>
    <w:rsid w:val="00906BA2"/>
    <w:rsid w:val="009105AE"/>
    <w:rsid w:val="009439E5"/>
    <w:rsid w:val="00944316"/>
    <w:rsid w:val="009458F3"/>
    <w:rsid w:val="00954203"/>
    <w:rsid w:val="00970087"/>
    <w:rsid w:val="00972F0B"/>
    <w:rsid w:val="009A4EA7"/>
    <w:rsid w:val="009B3D23"/>
    <w:rsid w:val="009B6B7B"/>
    <w:rsid w:val="009C0D8F"/>
    <w:rsid w:val="009C3EEE"/>
    <w:rsid w:val="009C6297"/>
    <w:rsid w:val="009D0430"/>
    <w:rsid w:val="009D4746"/>
    <w:rsid w:val="009D6879"/>
    <w:rsid w:val="009E3F7B"/>
    <w:rsid w:val="009F05C7"/>
    <w:rsid w:val="00A1525A"/>
    <w:rsid w:val="00A16DD1"/>
    <w:rsid w:val="00A27071"/>
    <w:rsid w:val="00A366AC"/>
    <w:rsid w:val="00A36BA1"/>
    <w:rsid w:val="00A65EDC"/>
    <w:rsid w:val="00A75441"/>
    <w:rsid w:val="00A90DB2"/>
    <w:rsid w:val="00AA0C98"/>
    <w:rsid w:val="00AC291E"/>
    <w:rsid w:val="00AF2D53"/>
    <w:rsid w:val="00B10922"/>
    <w:rsid w:val="00B20826"/>
    <w:rsid w:val="00B25138"/>
    <w:rsid w:val="00B326F9"/>
    <w:rsid w:val="00B35D3A"/>
    <w:rsid w:val="00B44C90"/>
    <w:rsid w:val="00B5721D"/>
    <w:rsid w:val="00B602D9"/>
    <w:rsid w:val="00B770D7"/>
    <w:rsid w:val="00B9379A"/>
    <w:rsid w:val="00BA3352"/>
    <w:rsid w:val="00BB3943"/>
    <w:rsid w:val="00BB5FE7"/>
    <w:rsid w:val="00BC0695"/>
    <w:rsid w:val="00BC171E"/>
    <w:rsid w:val="00BE2498"/>
    <w:rsid w:val="00BF7150"/>
    <w:rsid w:val="00C051CA"/>
    <w:rsid w:val="00C10849"/>
    <w:rsid w:val="00C11FF6"/>
    <w:rsid w:val="00C1209B"/>
    <w:rsid w:val="00C221BD"/>
    <w:rsid w:val="00C24A86"/>
    <w:rsid w:val="00C31448"/>
    <w:rsid w:val="00C500BB"/>
    <w:rsid w:val="00C5252E"/>
    <w:rsid w:val="00C559E0"/>
    <w:rsid w:val="00C66895"/>
    <w:rsid w:val="00C71416"/>
    <w:rsid w:val="00C87255"/>
    <w:rsid w:val="00C921E7"/>
    <w:rsid w:val="00C94F1A"/>
    <w:rsid w:val="00C954C5"/>
    <w:rsid w:val="00CA0E6E"/>
    <w:rsid w:val="00CA24CE"/>
    <w:rsid w:val="00CB1A36"/>
    <w:rsid w:val="00CB3FF6"/>
    <w:rsid w:val="00CB7165"/>
    <w:rsid w:val="00CC25BE"/>
    <w:rsid w:val="00CC51D3"/>
    <w:rsid w:val="00CD2A16"/>
    <w:rsid w:val="00CD460C"/>
    <w:rsid w:val="00CE25E0"/>
    <w:rsid w:val="00CE4CD1"/>
    <w:rsid w:val="00CF2913"/>
    <w:rsid w:val="00CF5CA1"/>
    <w:rsid w:val="00D01318"/>
    <w:rsid w:val="00D01FBD"/>
    <w:rsid w:val="00D0277C"/>
    <w:rsid w:val="00D31D95"/>
    <w:rsid w:val="00D41DE3"/>
    <w:rsid w:val="00D60F85"/>
    <w:rsid w:val="00D70203"/>
    <w:rsid w:val="00D73128"/>
    <w:rsid w:val="00D73D3B"/>
    <w:rsid w:val="00D74D51"/>
    <w:rsid w:val="00D862F4"/>
    <w:rsid w:val="00DA5484"/>
    <w:rsid w:val="00DC0714"/>
    <w:rsid w:val="00DC2B6D"/>
    <w:rsid w:val="00DC3D48"/>
    <w:rsid w:val="00DF07CF"/>
    <w:rsid w:val="00DF37A4"/>
    <w:rsid w:val="00DF4D7D"/>
    <w:rsid w:val="00E211B2"/>
    <w:rsid w:val="00E23D7F"/>
    <w:rsid w:val="00E2560A"/>
    <w:rsid w:val="00E27CC0"/>
    <w:rsid w:val="00E30166"/>
    <w:rsid w:val="00E31C35"/>
    <w:rsid w:val="00E47B31"/>
    <w:rsid w:val="00E82123"/>
    <w:rsid w:val="00E934FE"/>
    <w:rsid w:val="00EA074B"/>
    <w:rsid w:val="00EB5F9F"/>
    <w:rsid w:val="00ED646C"/>
    <w:rsid w:val="00EE0D9F"/>
    <w:rsid w:val="00F11B95"/>
    <w:rsid w:val="00F24FF8"/>
    <w:rsid w:val="00F2643C"/>
    <w:rsid w:val="00F7124E"/>
    <w:rsid w:val="00F7167C"/>
    <w:rsid w:val="00F8258F"/>
    <w:rsid w:val="00F82B09"/>
    <w:rsid w:val="00F878A5"/>
    <w:rsid w:val="00F90ACE"/>
    <w:rsid w:val="00FA1CC5"/>
    <w:rsid w:val="00FA2ED2"/>
    <w:rsid w:val="00FA78A1"/>
    <w:rsid w:val="00FB0A69"/>
    <w:rsid w:val="00FB225C"/>
    <w:rsid w:val="00FD09A4"/>
    <w:rsid w:val="00FD3C11"/>
    <w:rsid w:val="00FE5A72"/>
    <w:rsid w:val="00FE5CED"/>
    <w:rsid w:val="00FF274B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35CB1"/>
  <w15:docId w15:val="{B2593696-C456-4D08-B74A-44B36E6A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imax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4C3C-1369-49C9-A4E3-37C65241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creator>Michaela Čermáková</dc:creator>
  <cp:keywords>Climax;sítě</cp:keywords>
  <cp:lastModifiedBy>Michaela Čermáková</cp:lastModifiedBy>
  <cp:revision>639</cp:revision>
  <cp:lastPrinted>2015-11-11T14:42:00Z</cp:lastPrinted>
  <dcterms:created xsi:type="dcterms:W3CDTF">2018-05-16T11:26:00Z</dcterms:created>
  <dcterms:modified xsi:type="dcterms:W3CDTF">2020-05-18T14:06:00Z</dcterms:modified>
</cp:coreProperties>
</file>