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1" w:rightFromText="181" w:vertAnchor="page" w:horzAnchor="page" w:tblpX="1702" w:tblpY="3244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9523FE" w:rsidRPr="00335F1F" w14:paraId="689EA697" w14:textId="77777777" w:rsidTr="00B33984">
        <w:tc>
          <w:tcPr>
            <w:tcW w:w="8720" w:type="dxa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370C2BF" w14:textId="18236EB1" w:rsidR="00E214A9" w:rsidRPr="00335F1F" w:rsidRDefault="009B3C86" w:rsidP="00335F1F">
            <w:pPr>
              <w:spacing w:after="0" w:line="200" w:lineRule="atLeast"/>
              <w:jc w:val="both"/>
              <w:rPr>
                <w:b/>
                <w:sz w:val="30"/>
                <w:szCs w:val="30"/>
                <w:lang w:val="cs-CZ"/>
              </w:rPr>
            </w:pPr>
            <w:bookmarkStart w:id="0" w:name="Text2"/>
            <w:r w:rsidRPr="00335F1F">
              <w:rPr>
                <w:b/>
                <w:sz w:val="30"/>
                <w:szCs w:val="30"/>
                <w:lang w:val="cs-CZ"/>
              </w:rPr>
              <w:t>Tisková zpráva</w:t>
            </w:r>
          </w:p>
          <w:p w14:paraId="5F7D6528" w14:textId="60672298" w:rsidR="00001BC2" w:rsidRPr="00335F1F" w:rsidRDefault="009B3C86" w:rsidP="00335F1F">
            <w:pPr>
              <w:spacing w:after="0" w:line="200" w:lineRule="atLeast"/>
              <w:jc w:val="both"/>
              <w:rPr>
                <w:sz w:val="16"/>
                <w:szCs w:val="16"/>
                <w:lang w:val="cs-CZ"/>
              </w:rPr>
            </w:pPr>
            <w:r w:rsidRPr="00335F1F">
              <w:rPr>
                <w:sz w:val="16"/>
                <w:szCs w:val="16"/>
                <w:lang w:val="cs-CZ"/>
              </w:rPr>
              <w:t>Deceuninck spol. s r. o.</w:t>
            </w:r>
            <w:bookmarkEnd w:id="0"/>
          </w:p>
        </w:tc>
      </w:tr>
    </w:tbl>
    <w:p w14:paraId="2969E0C0" w14:textId="77777777" w:rsidR="00B33984" w:rsidRPr="00335F1F" w:rsidRDefault="00B33984" w:rsidP="00335F1F">
      <w:pPr>
        <w:jc w:val="both"/>
        <w:rPr>
          <w:lang w:val="cs-CZ"/>
        </w:rPr>
      </w:pPr>
    </w:p>
    <w:p w14:paraId="70275188" w14:textId="3CC38665" w:rsidR="00200B8D" w:rsidRPr="00335F1F" w:rsidRDefault="00200B8D" w:rsidP="00335F1F">
      <w:pPr>
        <w:jc w:val="both"/>
        <w:rPr>
          <w:lang w:val="cs-CZ"/>
        </w:rPr>
        <w:sectPr w:rsidR="00200B8D" w:rsidRPr="00335F1F" w:rsidSect="00050E5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4253" w:right="1701" w:bottom="1701" w:left="1701" w:header="709" w:footer="57" w:gutter="0"/>
          <w:cols w:space="708"/>
          <w:titlePg/>
          <w:docGrid w:linePitch="360"/>
        </w:sectPr>
      </w:pPr>
    </w:p>
    <w:p w14:paraId="1958D23E" w14:textId="77777777" w:rsidR="004D780C" w:rsidRPr="004D780C" w:rsidRDefault="004D780C" w:rsidP="004D780C">
      <w:pPr>
        <w:pStyle w:val="Nadpis1"/>
        <w:jc w:val="center"/>
        <w:rPr>
          <w:b w:val="0"/>
          <w:bCs w:val="0"/>
          <w:lang w:val="cs-CZ"/>
        </w:rPr>
      </w:pPr>
      <w:r w:rsidRPr="004D780C">
        <w:rPr>
          <w:b w:val="0"/>
          <w:bCs w:val="0"/>
          <w:lang w:val="cs-CZ"/>
        </w:rPr>
        <w:t>Hliníkové obklady Premium – designově dokonalá fasáda</w:t>
      </w:r>
    </w:p>
    <w:p w14:paraId="7F865A21" w14:textId="77777777" w:rsidR="004D780C" w:rsidRPr="004D780C" w:rsidRDefault="004D780C" w:rsidP="004D780C">
      <w:pPr>
        <w:rPr>
          <w:lang w:val="cs-CZ"/>
        </w:rPr>
      </w:pPr>
    </w:p>
    <w:p w14:paraId="603C9A60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hAnsi="Arial" w:cs="Arial"/>
          <w:b/>
          <w:lang w:val="cs-CZ"/>
        </w:rPr>
      </w:pPr>
      <w:r w:rsidRPr="00332647">
        <w:rPr>
          <w:rFonts w:ascii="Arial" w:hAnsi="Arial" w:cs="Arial"/>
          <w:b/>
          <w:lang w:val="cs-CZ"/>
        </w:rPr>
        <w:t xml:space="preserve">Brno, </w:t>
      </w:r>
      <w:r>
        <w:rPr>
          <w:rFonts w:ascii="Arial" w:hAnsi="Arial" w:cs="Arial"/>
          <w:b/>
          <w:lang w:val="cs-CZ"/>
        </w:rPr>
        <w:t>27. února</w:t>
      </w:r>
      <w:r w:rsidRPr="00332647">
        <w:rPr>
          <w:rFonts w:ascii="Arial" w:hAnsi="Arial" w:cs="Arial"/>
          <w:b/>
          <w:lang w:val="cs-CZ"/>
        </w:rPr>
        <w:t xml:space="preserve"> 2018 – Společnost </w:t>
      </w:r>
      <w:r>
        <w:rPr>
          <w:rFonts w:ascii="Arial" w:hAnsi="Arial" w:cs="Arial"/>
          <w:b/>
          <w:lang w:val="cs-CZ"/>
        </w:rPr>
        <w:t>Deceuninck</w:t>
      </w:r>
      <w:r w:rsidRPr="00332647">
        <w:rPr>
          <w:rFonts w:ascii="Arial" w:hAnsi="Arial" w:cs="Arial"/>
          <w:b/>
          <w:lang w:val="cs-CZ"/>
        </w:rPr>
        <w:t xml:space="preserve"> uvádí na trh hliníkové fasádní obklady Premium s integrovaným systémem odvětrávání, které jsou vhodné nejen pro moderní novostavby, ale díky své barevné variabilitě i pro rekonstrukce starších objektů se zateplenou i nezateplenou fasádou. </w:t>
      </w:r>
    </w:p>
    <w:p w14:paraId="323074AC" w14:textId="77777777" w:rsidR="004D780C" w:rsidRPr="004D780C" w:rsidRDefault="004D780C" w:rsidP="004D780C">
      <w:pPr>
        <w:pStyle w:val="Nadpis2"/>
        <w:spacing w:line="276" w:lineRule="auto"/>
        <w:rPr>
          <w:rFonts w:ascii="Arial" w:hAnsi="Arial"/>
          <w:sz w:val="22"/>
          <w:szCs w:val="22"/>
          <w:lang w:val="cs-CZ"/>
        </w:rPr>
      </w:pPr>
      <w:r w:rsidRPr="004D780C">
        <w:rPr>
          <w:rFonts w:ascii="Arial" w:hAnsi="Arial"/>
          <w:sz w:val="22"/>
          <w:szCs w:val="22"/>
          <w:lang w:val="cs-CZ"/>
        </w:rPr>
        <w:t>Odolné a bezúdržbové řešení</w:t>
      </w:r>
    </w:p>
    <w:p w14:paraId="07F8AE00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</w:t>
      </w:r>
      <w:r w:rsidRPr="00332647">
        <w:rPr>
          <w:rFonts w:ascii="Arial" w:hAnsi="Arial" w:cs="Arial"/>
          <w:lang w:val="cs-CZ"/>
        </w:rPr>
        <w:t xml:space="preserve">liníkové </w:t>
      </w:r>
      <w:r>
        <w:rPr>
          <w:rFonts w:ascii="Arial" w:hAnsi="Arial" w:cs="Arial"/>
          <w:lang w:val="cs-CZ"/>
        </w:rPr>
        <w:t xml:space="preserve">fasádní </w:t>
      </w:r>
      <w:r w:rsidRPr="00332647">
        <w:rPr>
          <w:rFonts w:ascii="Arial" w:hAnsi="Arial" w:cs="Arial"/>
          <w:lang w:val="cs-CZ"/>
        </w:rPr>
        <w:t>obklady Premium mají dlouhou životnost a jsou zcela bezúdržbové (hliník nekoroduje a nejsou tedy třeba žádné nátěry</w:t>
      </w:r>
      <w:r>
        <w:rPr>
          <w:rFonts w:ascii="Arial" w:hAnsi="Arial" w:cs="Arial"/>
          <w:lang w:val="cs-CZ"/>
        </w:rPr>
        <w:t>,</w:t>
      </w:r>
      <w:r w:rsidRPr="00332647">
        <w:rPr>
          <w:rFonts w:ascii="Arial" w:hAnsi="Arial" w:cs="Arial"/>
          <w:lang w:val="cs-CZ"/>
        </w:rPr>
        <w:t xml:space="preserve"> jako např. u dřevěného obložení fasády). Díky integrovanému systému odvětrávání </w:t>
      </w:r>
      <w:r w:rsidRPr="00332647">
        <w:rPr>
          <w:rFonts w:ascii="Arial" w:hAnsi="Arial" w:cs="Arial"/>
          <w:b/>
          <w:lang w:val="cs-CZ"/>
        </w:rPr>
        <w:t>fasáda dýchá a nevlhne</w:t>
      </w:r>
      <w:r w:rsidRPr="00332647">
        <w:rPr>
          <w:rFonts w:ascii="Arial" w:hAnsi="Arial" w:cs="Arial"/>
          <w:lang w:val="cs-CZ"/>
        </w:rPr>
        <w:t>, zároveň je chráněna před nepříznivými vlivy počasí. Vlhkost představuje jednu z n</w:t>
      </w:r>
      <w:r>
        <w:rPr>
          <w:rFonts w:ascii="Arial" w:hAnsi="Arial" w:cs="Arial"/>
          <w:lang w:val="cs-CZ"/>
        </w:rPr>
        <w:t>e</w:t>
      </w:r>
      <w:r w:rsidRPr="00332647">
        <w:rPr>
          <w:rFonts w:ascii="Arial" w:hAnsi="Arial" w:cs="Arial"/>
          <w:lang w:val="cs-CZ"/>
        </w:rPr>
        <w:t>jvětších hrozeb pro jakoukoliv stavbu. Odvětrání vnější fasády ulehčuje vypařování vlhkosti z nosné stěny, protože zde dochází k neustálé cirkulaci vzduchu.</w:t>
      </w:r>
    </w:p>
    <w:p w14:paraId="6A37DC5C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hAnsi="Arial" w:cs="Arial"/>
          <w:lang w:val="cs-CZ"/>
        </w:rPr>
      </w:pPr>
    </w:p>
    <w:p w14:paraId="7C0DB59F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eastAsiaTheme="majorEastAsia" w:hAnsi="Arial" w:cs="Arial"/>
          <w:color w:val="003F77" w:themeColor="accent1" w:themeShade="BF"/>
          <w:lang w:val="cs-CZ"/>
        </w:rPr>
      </w:pPr>
      <w:r w:rsidRPr="00332647">
        <w:rPr>
          <w:rFonts w:ascii="Arial" w:eastAsiaTheme="majorEastAsia" w:hAnsi="Arial" w:cs="Arial"/>
          <w:color w:val="003F77" w:themeColor="accent1" w:themeShade="BF"/>
          <w:lang w:val="cs-CZ"/>
        </w:rPr>
        <w:t>Futuristický design</w:t>
      </w:r>
    </w:p>
    <w:p w14:paraId="34FD8CCC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hAnsi="Arial" w:cs="Arial"/>
          <w:lang w:val="cs-CZ"/>
        </w:rPr>
      </w:pPr>
      <w:r w:rsidRPr="00332647">
        <w:rPr>
          <w:rFonts w:ascii="Arial" w:hAnsi="Arial" w:cs="Arial"/>
          <w:lang w:val="cs-CZ"/>
        </w:rPr>
        <w:t xml:space="preserve">Hliníkové obklady Premium vynikají moderním designem, </w:t>
      </w:r>
      <w:r w:rsidRPr="00332647">
        <w:rPr>
          <w:rFonts w:ascii="Arial" w:hAnsi="Arial" w:cs="Arial"/>
          <w:b/>
          <w:lang w:val="cs-CZ"/>
        </w:rPr>
        <w:t>širokým výběrem barev</w:t>
      </w:r>
      <w:r w:rsidRPr="00332647">
        <w:rPr>
          <w:rFonts w:ascii="Arial" w:hAnsi="Arial" w:cs="Arial"/>
          <w:lang w:val="cs-CZ"/>
        </w:rPr>
        <w:t xml:space="preserve"> (vzorník RAL + speciální barvy: eloxovaná černá, stříbrná, hnědá) i kvalitou zpracování. Navíc je možné je kombinovat s fasádním obkladem Twinson Premium z kompozitního materiálu s přirozeným vzhledem dřeva. </w:t>
      </w:r>
    </w:p>
    <w:p w14:paraId="7E0F47A5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eastAsiaTheme="majorEastAsia" w:hAnsi="Arial" w:cs="Arial"/>
          <w:color w:val="003F77" w:themeColor="accent1" w:themeShade="BF"/>
          <w:lang w:val="cs-CZ"/>
        </w:rPr>
      </w:pPr>
    </w:p>
    <w:p w14:paraId="2B3C8778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eastAsiaTheme="majorEastAsia" w:hAnsi="Arial" w:cs="Arial"/>
          <w:color w:val="003F77" w:themeColor="accent1" w:themeShade="BF"/>
          <w:lang w:val="cs-CZ"/>
        </w:rPr>
      </w:pPr>
      <w:r w:rsidRPr="00332647">
        <w:rPr>
          <w:rFonts w:ascii="Arial" w:eastAsiaTheme="majorEastAsia" w:hAnsi="Arial" w:cs="Arial"/>
          <w:color w:val="003F77" w:themeColor="accent1" w:themeShade="BF"/>
          <w:lang w:val="cs-CZ"/>
        </w:rPr>
        <w:t>Šetří výdaje za energie a nejen to!</w:t>
      </w:r>
    </w:p>
    <w:p w14:paraId="4C25CA41" w14:textId="147094F3" w:rsidR="004D780C" w:rsidRPr="00332647" w:rsidRDefault="004D780C" w:rsidP="004D780C">
      <w:pPr>
        <w:pStyle w:val="Bezmezer"/>
        <w:spacing w:line="276" w:lineRule="auto"/>
        <w:jc w:val="both"/>
        <w:rPr>
          <w:rFonts w:ascii="Arial" w:hAnsi="Arial" w:cs="Arial"/>
          <w:lang w:val="cs-CZ"/>
        </w:rPr>
      </w:pPr>
      <w:r w:rsidRPr="00332647">
        <w:rPr>
          <w:rFonts w:ascii="Arial" w:hAnsi="Arial" w:cs="Arial"/>
          <w:lang w:val="cs-CZ"/>
        </w:rPr>
        <w:t>Obložení fasády přirozeně brání úniku tepla ven z </w:t>
      </w:r>
      <w:r w:rsidRPr="00332647">
        <w:rPr>
          <w:rFonts w:ascii="Arial" w:hAnsi="Arial" w:cs="Arial"/>
          <w:lang w:val="cs-CZ"/>
        </w:rPr>
        <w:t>budovy,</w:t>
      </w:r>
      <w:r w:rsidRPr="00332647">
        <w:rPr>
          <w:rFonts w:ascii="Arial" w:hAnsi="Arial" w:cs="Arial"/>
          <w:lang w:val="cs-CZ"/>
        </w:rPr>
        <w:t xml:space="preserve"> a naopak průniku hluku dovnitř. </w:t>
      </w:r>
    </w:p>
    <w:p w14:paraId="60CCFA46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hAnsi="Arial" w:cs="Arial"/>
          <w:lang w:val="cs-CZ"/>
        </w:rPr>
      </w:pPr>
      <w:r w:rsidRPr="00332647">
        <w:rPr>
          <w:rFonts w:ascii="Arial" w:hAnsi="Arial" w:cs="Arial"/>
          <w:lang w:val="cs-CZ"/>
        </w:rPr>
        <w:t xml:space="preserve">Hliníkové obklady Premium jsou vyrobeny z nehořlavého materiálu, který brání šíření ohně a </w:t>
      </w:r>
      <w:r w:rsidRPr="00332647">
        <w:rPr>
          <w:rFonts w:ascii="Arial" w:hAnsi="Arial" w:cs="Arial"/>
          <w:b/>
          <w:lang w:val="cs-CZ"/>
        </w:rPr>
        <w:t>splňuje požadavky protipožární odolnosti třídy A</w:t>
      </w:r>
      <w:r>
        <w:rPr>
          <w:rFonts w:ascii="Arial" w:hAnsi="Arial" w:cs="Arial"/>
          <w:b/>
          <w:lang w:val="cs-CZ"/>
        </w:rPr>
        <w:t>.</w:t>
      </w:r>
    </w:p>
    <w:p w14:paraId="32AA4764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eastAsiaTheme="majorEastAsia" w:hAnsi="Arial" w:cs="Arial"/>
          <w:color w:val="003F77" w:themeColor="accent1" w:themeShade="BF"/>
          <w:lang w:val="cs-CZ"/>
        </w:rPr>
      </w:pPr>
    </w:p>
    <w:p w14:paraId="498199C0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eastAsiaTheme="majorEastAsia" w:hAnsi="Arial" w:cs="Arial"/>
          <w:color w:val="003F77" w:themeColor="accent1" w:themeShade="BF"/>
          <w:lang w:val="cs-CZ"/>
        </w:rPr>
      </w:pPr>
      <w:r w:rsidRPr="00332647">
        <w:rPr>
          <w:rFonts w:ascii="Arial" w:eastAsiaTheme="majorEastAsia" w:hAnsi="Arial" w:cs="Arial"/>
          <w:color w:val="003F77" w:themeColor="accent1" w:themeShade="BF"/>
          <w:lang w:val="cs-CZ"/>
        </w:rPr>
        <w:t>Konstrukce</w:t>
      </w:r>
    </w:p>
    <w:p w14:paraId="0BF42D1A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hAnsi="Arial" w:cs="Arial"/>
          <w:lang w:val="cs-CZ"/>
        </w:rPr>
      </w:pPr>
      <w:r w:rsidRPr="00332647">
        <w:rPr>
          <w:rFonts w:ascii="Arial" w:hAnsi="Arial" w:cs="Arial"/>
          <w:lang w:val="cs-CZ"/>
        </w:rPr>
        <w:t xml:space="preserve">Díky konstrukci s opěrnými příčkami dochází při instalaci k minimálnímu poškození a zatížení podkladové stěny, výsledný fasádní obklad je velmi pevný a odolný. </w:t>
      </w:r>
      <w:r w:rsidRPr="00595247">
        <w:rPr>
          <w:rFonts w:ascii="Arial" w:hAnsi="Arial" w:cs="Arial"/>
          <w:b/>
          <w:lang w:val="cs-CZ"/>
        </w:rPr>
        <w:t>Montáž pomocí skrytých spon</w:t>
      </w:r>
      <w:r w:rsidRPr="00332647">
        <w:rPr>
          <w:rFonts w:ascii="Arial" w:hAnsi="Arial" w:cs="Arial"/>
          <w:lang w:val="cs-CZ"/>
        </w:rPr>
        <w:t xml:space="preserve"> je snadná a rychlá, skryté spony neruší vzhled fasády. </w:t>
      </w:r>
    </w:p>
    <w:p w14:paraId="3172E376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hAnsi="Arial" w:cs="Arial"/>
          <w:lang w:val="cs-CZ"/>
        </w:rPr>
      </w:pPr>
      <w:bookmarkStart w:id="1" w:name="_GoBack"/>
      <w:bookmarkEnd w:id="1"/>
    </w:p>
    <w:p w14:paraId="1F8CF55E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hAnsi="Arial" w:cs="Arial"/>
          <w:lang w:val="cs-CZ"/>
        </w:rPr>
      </w:pPr>
      <w:r w:rsidRPr="00332647">
        <w:rPr>
          <w:rFonts w:ascii="Arial" w:hAnsi="Arial" w:cs="Arial"/>
          <w:lang w:val="cs-CZ"/>
        </w:rPr>
        <w:t xml:space="preserve">Systém pero-drážka zajišťuje, že jednotlivé časti hliníkové fasády Premium do sebe těsně zapadají, ale fasáda je </w:t>
      </w:r>
      <w:r w:rsidRPr="006F1034">
        <w:rPr>
          <w:rFonts w:ascii="Arial" w:hAnsi="Arial" w:cs="Arial"/>
          <w:b/>
          <w:lang w:val="cs-CZ"/>
        </w:rPr>
        <w:t>odolná i proti tepelnému rozpínání</w:t>
      </w:r>
      <w:r w:rsidRPr="00332647">
        <w:rPr>
          <w:rFonts w:ascii="Arial" w:hAnsi="Arial" w:cs="Arial"/>
          <w:lang w:val="cs-CZ"/>
        </w:rPr>
        <w:t xml:space="preserve"> – tento systém je schopný absorbovat tepelné deformace, které jsou důsledkem kolísání teplot v každém ročním období.</w:t>
      </w:r>
    </w:p>
    <w:p w14:paraId="7DADE645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hAnsi="Arial" w:cs="Arial"/>
          <w:lang w:val="cs-CZ"/>
        </w:rPr>
      </w:pPr>
    </w:p>
    <w:p w14:paraId="1367DE14" w14:textId="77777777" w:rsidR="004D780C" w:rsidRPr="00332647" w:rsidRDefault="004D780C" w:rsidP="004D780C">
      <w:pPr>
        <w:pStyle w:val="Bezmezer"/>
        <w:spacing w:line="276" w:lineRule="auto"/>
        <w:jc w:val="both"/>
        <w:rPr>
          <w:rFonts w:ascii="Arial" w:hAnsi="Arial" w:cs="Arial"/>
          <w:lang w:val="cs-CZ"/>
        </w:rPr>
      </w:pPr>
      <w:r w:rsidRPr="00332647">
        <w:rPr>
          <w:rFonts w:ascii="Arial" w:hAnsi="Arial" w:cs="Arial"/>
          <w:lang w:val="cs-CZ"/>
        </w:rPr>
        <w:t xml:space="preserve">V nabídce jsou </w:t>
      </w:r>
      <w:r>
        <w:rPr>
          <w:rFonts w:ascii="Arial" w:hAnsi="Arial" w:cs="Arial"/>
          <w:lang w:val="cs-CZ"/>
        </w:rPr>
        <w:t>lamely</w:t>
      </w:r>
      <w:r w:rsidRPr="00332647">
        <w:rPr>
          <w:rFonts w:ascii="Arial" w:hAnsi="Arial" w:cs="Arial"/>
          <w:lang w:val="cs-CZ"/>
        </w:rPr>
        <w:t xml:space="preserve"> v délce 3 m, spotřeba materiálu je 6</w:t>
      </w:r>
      <w:r>
        <w:rPr>
          <w:rFonts w:ascii="Arial" w:hAnsi="Arial" w:cs="Arial"/>
          <w:lang w:val="cs-CZ"/>
        </w:rPr>
        <w:t xml:space="preserve"> </w:t>
      </w:r>
      <w:r w:rsidRPr="00332647">
        <w:rPr>
          <w:rFonts w:ascii="Arial" w:hAnsi="Arial" w:cs="Arial"/>
          <w:lang w:val="cs-CZ"/>
        </w:rPr>
        <w:t>m</w:t>
      </w:r>
      <w:r>
        <w:rPr>
          <w:rFonts w:ascii="Arial" w:hAnsi="Arial" w:cs="Arial"/>
          <w:lang w:val="cs-CZ"/>
        </w:rPr>
        <w:t>/</w:t>
      </w:r>
      <w:r w:rsidRPr="00332647">
        <w:rPr>
          <w:rFonts w:ascii="Arial" w:hAnsi="Arial" w:cs="Arial"/>
          <w:lang w:val="cs-CZ"/>
        </w:rPr>
        <w:t>m</w:t>
      </w:r>
      <w:r w:rsidRPr="000F1885">
        <w:rPr>
          <w:rFonts w:ascii="Arial" w:hAnsi="Arial" w:cs="Arial"/>
          <w:vertAlign w:val="superscript"/>
          <w:lang w:val="cs-CZ"/>
        </w:rPr>
        <w:t>2</w:t>
      </w:r>
      <w:r w:rsidRPr="00332647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Deceuninck nabízí k fasádnímu hliníkovému obkladu Premium také pestrou škálu hliníkových doplňků pro snadné zvládnutí detailů.</w:t>
      </w:r>
    </w:p>
    <w:p w14:paraId="12BF663B" w14:textId="77777777" w:rsidR="004D780C" w:rsidRDefault="004D780C" w:rsidP="004D780C">
      <w:pPr>
        <w:pStyle w:val="Bezmezer"/>
        <w:spacing w:line="276" w:lineRule="auto"/>
        <w:rPr>
          <w:rFonts w:ascii="Arial" w:hAnsi="Arial" w:cs="Arial"/>
          <w:lang w:val="cs-CZ"/>
        </w:rPr>
      </w:pPr>
    </w:p>
    <w:p w14:paraId="53C1AB6A" w14:textId="77777777" w:rsidR="004D780C" w:rsidRPr="00595247" w:rsidRDefault="004D780C" w:rsidP="004D780C">
      <w:pPr>
        <w:pStyle w:val="Bezmezer"/>
        <w:spacing w:line="276" w:lineRule="auto"/>
        <w:jc w:val="both"/>
        <w:rPr>
          <w:rFonts w:ascii="Arial" w:eastAsiaTheme="majorEastAsia" w:hAnsi="Arial" w:cs="Arial"/>
          <w:color w:val="003F77" w:themeColor="accent1" w:themeShade="BF"/>
          <w:lang w:val="cs-CZ"/>
        </w:rPr>
      </w:pPr>
      <w:r w:rsidRPr="00595247">
        <w:rPr>
          <w:rFonts w:ascii="Arial" w:eastAsiaTheme="majorEastAsia" w:hAnsi="Arial" w:cs="Arial"/>
          <w:color w:val="003F77" w:themeColor="accent1" w:themeShade="BF"/>
          <w:lang w:val="cs-CZ"/>
        </w:rPr>
        <w:t>Široké využití</w:t>
      </w:r>
    </w:p>
    <w:p w14:paraId="47D9F45F" w14:textId="77777777" w:rsidR="004D780C" w:rsidRPr="006F3E10" w:rsidRDefault="004D780C" w:rsidP="004D780C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6F1034">
        <w:rPr>
          <w:rFonts w:ascii="Arial" w:hAnsi="Arial" w:cs="Arial"/>
          <w:lang w:val="cs-CZ"/>
        </w:rPr>
        <w:t xml:space="preserve">Hliníkové fasádní obklady Premium jsou velmi tenké, proto se hodí nejen na novostavby, ale i na starší budovy se zateplenou i nezateplenou fasádou, na obložení vikýřových </w:t>
      </w:r>
      <w:r>
        <w:rPr>
          <w:rFonts w:ascii="Arial" w:hAnsi="Arial" w:cs="Arial"/>
          <w:lang w:val="cs-CZ"/>
        </w:rPr>
        <w:t xml:space="preserve">či </w:t>
      </w:r>
      <w:r w:rsidRPr="006F1034">
        <w:rPr>
          <w:rFonts w:ascii="Arial" w:hAnsi="Arial" w:cs="Arial"/>
          <w:lang w:val="cs-CZ"/>
        </w:rPr>
        <w:t>střešních oken nebo okapů</w:t>
      </w:r>
      <w:r>
        <w:rPr>
          <w:rFonts w:ascii="Arial" w:hAnsi="Arial" w:cs="Arial"/>
          <w:lang w:val="cs-CZ"/>
        </w:rPr>
        <w:t>. Taková fasáda zvyšuje hodnotu vašeho domu.</w:t>
      </w:r>
    </w:p>
    <w:p w14:paraId="65220E9B" w14:textId="13FB5258" w:rsidR="00D95AA7" w:rsidRPr="00335F1F" w:rsidRDefault="00D95AA7" w:rsidP="004D780C">
      <w:pPr>
        <w:widowControl w:val="0"/>
        <w:spacing w:line="360" w:lineRule="auto"/>
        <w:jc w:val="center"/>
        <w:rPr>
          <w:rFonts w:eastAsia="Calibri" w:cs="Arial"/>
          <w:sz w:val="22"/>
          <w:szCs w:val="22"/>
          <w:lang w:val="cs-CZ" w:eastAsia="en-US"/>
        </w:rPr>
      </w:pPr>
    </w:p>
    <w:sectPr w:rsidR="00D95AA7" w:rsidRPr="00335F1F" w:rsidSect="004D780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560" w:right="1274" w:bottom="1985" w:left="1417" w:header="564" w:footer="59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2F3F" w14:textId="77777777" w:rsidR="00013888" w:rsidRDefault="00013888">
      <w:r>
        <w:separator/>
      </w:r>
    </w:p>
  </w:endnote>
  <w:endnote w:type="continuationSeparator" w:id="0">
    <w:p w14:paraId="084F72F2" w14:textId="77777777" w:rsidR="00013888" w:rsidRDefault="0001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95"/>
      <w:gridCol w:w="665"/>
      <w:gridCol w:w="2244"/>
    </w:tblGrid>
    <w:tr w:rsidR="00053086" w14:paraId="3DB2A980" w14:textId="77777777" w:rsidTr="00053086">
      <w:trPr>
        <w:trHeight w:hRule="exact" w:val="652"/>
      </w:trPr>
      <w:tc>
        <w:tcPr>
          <w:tcW w:w="5595" w:type="dxa"/>
          <w:hideMark/>
        </w:tcPr>
        <w:p w14:paraId="16D0AB06" w14:textId="189B6F43" w:rsidR="00053086" w:rsidRDefault="009B3C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59F"/>
              <w:lang w:val="nl-BE"/>
            </w:rPr>
          </w:pPr>
          <w:r>
            <w:rPr>
              <w:rFonts w:asciiTheme="minorHAnsi" w:hAnsiTheme="minorHAnsi" w:cstheme="minorHAnsi"/>
              <w:b/>
              <w:color w:val="00559F"/>
              <w:lang w:val="nl-BE"/>
            </w:rPr>
            <w:t>Tisková zpráva</w:t>
          </w:r>
        </w:p>
        <w:p w14:paraId="5E3DBEA6" w14:textId="697F7017" w:rsidR="00053086" w:rsidRDefault="00053086" w:rsidP="00053086">
          <w:pPr>
            <w:autoSpaceDE w:val="0"/>
            <w:autoSpaceDN w:val="0"/>
            <w:adjustRightInd w:val="0"/>
            <w:spacing w:after="0" w:line="220" w:lineRule="exact"/>
            <w:rPr>
              <w:rFonts w:asciiTheme="minorHAnsi" w:hAnsiTheme="minorHAnsi" w:cstheme="minorHAnsi"/>
              <w:color w:val="00559F"/>
              <w:szCs w:val="20"/>
              <w:lang w:val="nl-BE"/>
            </w:rPr>
          </w:pPr>
        </w:p>
      </w:tc>
      <w:tc>
        <w:tcPr>
          <w:tcW w:w="665" w:type="dxa"/>
          <w:hideMark/>
        </w:tcPr>
        <w:p w14:paraId="01C7CC5C" w14:textId="40B64577" w:rsidR="00053086" w:rsidRDefault="00053086" w:rsidP="00053086">
          <w:pPr>
            <w:pStyle w:val="Zpat"/>
            <w:spacing w:line="800" w:lineRule="exact"/>
            <w:rPr>
              <w:rFonts w:asciiTheme="minorHAnsi" w:hAnsiTheme="minorHAnsi" w:cstheme="minorHAnsi"/>
              <w:lang w:val="nl-BE"/>
            </w:rPr>
          </w:pPr>
          <w:r>
            <w:rPr>
              <w:rFonts w:asciiTheme="minorHAnsi" w:hAnsiTheme="minorHAnsi" w:cstheme="minorHAnsi"/>
              <w:noProof/>
              <w:lang w:val="de-DE" w:eastAsia="de-DE"/>
            </w:rPr>
            <w:drawing>
              <wp:inline distT="0" distB="0" distL="0" distR="0" wp14:anchorId="710CE596" wp14:editId="41B10FC1">
                <wp:extent cx="338455" cy="338455"/>
                <wp:effectExtent l="0" t="0" r="4445" b="4445"/>
                <wp:docPr id="8" name="Grafik 8" descr="DEC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C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68F7A808" w14:textId="77777777" w:rsidR="00053086" w:rsidRDefault="000530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7FF6271A" w14:textId="14E30B29" w:rsidR="00053086" w:rsidRDefault="00053086" w:rsidP="00053086">
          <w:pPr>
            <w:autoSpaceDE w:val="0"/>
            <w:autoSpaceDN w:val="0"/>
            <w:adjustRightInd w:val="0"/>
            <w:spacing w:line="200" w:lineRule="exact"/>
            <w:jc w:val="right"/>
            <w:rPr>
              <w:rFonts w:asciiTheme="minorHAnsi" w:hAnsiTheme="minorHAnsi" w:cstheme="minorHAnsi"/>
              <w:b/>
              <w:color w:val="000000"/>
              <w:szCs w:val="20"/>
            </w:rPr>
          </w:pPr>
          <w:r>
            <w:rPr>
              <w:rFonts w:asciiTheme="minorHAnsi" w:hAnsiTheme="minorHAnsi" w:cstheme="minorHAnsi"/>
              <w:b/>
              <w:color w:val="005B9D"/>
              <w:szCs w:val="20"/>
            </w:rPr>
            <w:t>www.deceuninck.c</w:t>
          </w:r>
          <w:r w:rsidR="00F50C63">
            <w:rPr>
              <w:rFonts w:asciiTheme="minorHAnsi" w:hAnsiTheme="minorHAnsi" w:cstheme="minorHAnsi"/>
              <w:b/>
              <w:color w:val="005B9D"/>
              <w:szCs w:val="20"/>
            </w:rPr>
            <w:t>z</w:t>
          </w:r>
        </w:p>
        <w:p w14:paraId="21470C61" w14:textId="77777777" w:rsidR="00053086" w:rsidRDefault="00053086" w:rsidP="00053086">
          <w:pPr>
            <w:pStyle w:val="Zpat"/>
            <w:spacing w:line="220" w:lineRule="exact"/>
            <w:rPr>
              <w:rFonts w:asciiTheme="minorHAnsi" w:hAnsiTheme="minorHAnsi" w:cstheme="minorHAnsi"/>
              <w:lang w:val="nl-BE"/>
            </w:rPr>
          </w:pPr>
        </w:p>
      </w:tc>
    </w:tr>
  </w:tbl>
  <w:p w14:paraId="61C7BDC9" w14:textId="77777777" w:rsidR="00BE4D89" w:rsidRPr="00050E53" w:rsidRDefault="00BE4D89" w:rsidP="00B6097F">
    <w:pPr>
      <w:pStyle w:val="Zpat"/>
      <w:spacing w:line="220" w:lineRule="exact"/>
      <w:rPr>
        <w:rFonts w:asciiTheme="minorHAnsi" w:hAnsiTheme="minorHAnsi" w:cstheme="minorHAnsi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2056" w14:textId="77777777" w:rsidR="00053086" w:rsidRDefault="00456145"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AF03C0D" wp14:editId="15E6BF33">
          <wp:simplePos x="0" y="0"/>
          <wp:positionH relativeFrom="column">
            <wp:posOffset>5398</wp:posOffset>
          </wp:positionH>
          <wp:positionV relativeFrom="paragraph">
            <wp:posOffset>41275</wp:posOffset>
          </wp:positionV>
          <wp:extent cx="1259840" cy="532765"/>
          <wp:effectExtent l="0" t="0" r="0" b="635"/>
          <wp:wrapNone/>
          <wp:docPr id="4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7"/>
      <w:gridCol w:w="665"/>
      <w:gridCol w:w="2244"/>
    </w:tblGrid>
    <w:tr w:rsidR="00053086" w14:paraId="2E75496F" w14:textId="77777777" w:rsidTr="00053086">
      <w:trPr>
        <w:trHeight w:hRule="exact" w:val="652"/>
      </w:trPr>
      <w:tc>
        <w:tcPr>
          <w:tcW w:w="3327" w:type="dxa"/>
        </w:tcPr>
        <w:p w14:paraId="386A1B84" w14:textId="77777777" w:rsidR="00053086" w:rsidRDefault="000530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59AE7151" w14:textId="254CA9A2" w:rsidR="00053086" w:rsidRDefault="00053086" w:rsidP="00053086">
          <w:pPr>
            <w:autoSpaceDE w:val="0"/>
            <w:autoSpaceDN w:val="0"/>
            <w:adjustRightInd w:val="0"/>
            <w:spacing w:line="200" w:lineRule="exact"/>
            <w:rPr>
              <w:rFonts w:asciiTheme="minorHAnsi" w:hAnsiTheme="minorHAnsi" w:cstheme="minorHAnsi"/>
              <w:b/>
              <w:color w:val="00559F"/>
              <w:lang w:val="nl-BE"/>
            </w:rPr>
          </w:pPr>
        </w:p>
      </w:tc>
      <w:tc>
        <w:tcPr>
          <w:tcW w:w="665" w:type="dxa"/>
          <w:hideMark/>
        </w:tcPr>
        <w:p w14:paraId="143E0C84" w14:textId="72FC33F4" w:rsidR="00053086" w:rsidRDefault="00053086" w:rsidP="00053086">
          <w:pPr>
            <w:pStyle w:val="Zpat"/>
            <w:spacing w:line="800" w:lineRule="exact"/>
            <w:rPr>
              <w:rFonts w:asciiTheme="minorHAnsi" w:hAnsiTheme="minorHAnsi" w:cstheme="minorHAnsi"/>
              <w:lang w:val="nl-BE"/>
            </w:rPr>
          </w:pPr>
          <w:r>
            <w:rPr>
              <w:rFonts w:asciiTheme="minorHAnsi" w:hAnsiTheme="minorHAnsi" w:cstheme="minorHAnsi"/>
              <w:noProof/>
              <w:lang w:val="de-DE" w:eastAsia="de-DE"/>
            </w:rPr>
            <w:drawing>
              <wp:inline distT="0" distB="0" distL="0" distR="0" wp14:anchorId="5B005FDA" wp14:editId="378135DD">
                <wp:extent cx="338455" cy="338455"/>
                <wp:effectExtent l="0" t="0" r="4445" b="4445"/>
                <wp:docPr id="7" name="Grafik 7" descr="DEC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2B72E07F" w14:textId="77777777" w:rsidR="00053086" w:rsidRDefault="00053086" w:rsidP="00053086">
          <w:pPr>
            <w:pStyle w:val="Zpat"/>
            <w:spacing w:before="80" w:after="0" w:line="220" w:lineRule="exact"/>
            <w:jc w:val="righ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711B38FB" w14:textId="2D88F973" w:rsidR="00053086" w:rsidRDefault="00053086" w:rsidP="00053086">
          <w:pPr>
            <w:autoSpaceDE w:val="0"/>
            <w:autoSpaceDN w:val="0"/>
            <w:adjustRightInd w:val="0"/>
            <w:spacing w:line="200" w:lineRule="exact"/>
            <w:jc w:val="right"/>
            <w:rPr>
              <w:rFonts w:asciiTheme="minorHAnsi" w:hAnsiTheme="minorHAnsi" w:cstheme="minorHAnsi"/>
              <w:b/>
              <w:color w:val="000000"/>
              <w:szCs w:val="20"/>
            </w:rPr>
          </w:pPr>
          <w:r>
            <w:rPr>
              <w:rFonts w:asciiTheme="minorHAnsi" w:hAnsiTheme="minorHAnsi" w:cstheme="minorHAnsi"/>
              <w:b/>
              <w:color w:val="005B9D"/>
              <w:szCs w:val="20"/>
            </w:rPr>
            <w:t>www.deceuninck.c</w:t>
          </w:r>
          <w:r w:rsidR="009B3C86">
            <w:rPr>
              <w:rFonts w:asciiTheme="minorHAnsi" w:hAnsiTheme="minorHAnsi" w:cstheme="minorHAnsi"/>
              <w:b/>
              <w:color w:val="005B9D"/>
              <w:szCs w:val="20"/>
            </w:rPr>
            <w:t>z</w:t>
          </w:r>
        </w:p>
        <w:p w14:paraId="3C65F503" w14:textId="77777777" w:rsidR="00053086" w:rsidRDefault="00053086" w:rsidP="00053086">
          <w:pPr>
            <w:pStyle w:val="Zpat"/>
            <w:spacing w:line="220" w:lineRule="exact"/>
            <w:jc w:val="right"/>
            <w:rPr>
              <w:rFonts w:asciiTheme="minorHAnsi" w:hAnsiTheme="minorHAnsi" w:cstheme="minorHAnsi"/>
              <w:lang w:val="nl-BE"/>
            </w:rPr>
          </w:pPr>
        </w:p>
      </w:tc>
    </w:tr>
  </w:tbl>
  <w:p w14:paraId="4116C5D9" w14:textId="77777777" w:rsidR="00BE4D89" w:rsidRPr="00050E53" w:rsidRDefault="00BE4D89">
    <w:pPr>
      <w:rPr>
        <w:lang w:val="en-US"/>
      </w:rPr>
    </w:pPr>
  </w:p>
  <w:p w14:paraId="21B0F824" w14:textId="77777777" w:rsidR="00BE4D89" w:rsidRPr="000C796B" w:rsidRDefault="00BE4D89" w:rsidP="00EC3432">
    <w:pPr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7787" w14:textId="7E9F46D7" w:rsidR="00516792" w:rsidRDefault="004D780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CF10" w14:textId="77777777" w:rsidR="00516792" w:rsidRDefault="004D780C" w:rsidP="00F02D25">
    <w:pPr>
      <w:pStyle w:val="Bezodstavcovhostylu"/>
      <w:rPr>
        <w:rFonts w:ascii="Arial" w:hAnsi="Arial" w:cs="Arial"/>
        <w:color w:val="B0B3B4"/>
        <w:sz w:val="14"/>
        <w:szCs w:val="14"/>
      </w:rPr>
    </w:pPr>
  </w:p>
  <w:p w14:paraId="65D15A26" w14:textId="77777777" w:rsidR="00395F37" w:rsidRPr="006F3E10" w:rsidRDefault="004D780C" w:rsidP="00F02D25">
    <w:pPr>
      <w:pStyle w:val="Bezodstavcovhostylu"/>
      <w:rPr>
        <w:rFonts w:ascii="Arial" w:hAnsi="Arial" w:cs="Arial"/>
        <w:color w:val="B0B3B4"/>
        <w:sz w:val="14"/>
        <w:szCs w:val="14"/>
        <w:lang w:val="en-GB"/>
      </w:rPr>
    </w:pPr>
    <w:r w:rsidRPr="006F3E10">
      <w:rPr>
        <w:rFonts w:ascii="Arial" w:hAnsi="Arial" w:cs="Arial"/>
        <w:color w:val="B0B3B4"/>
        <w:sz w:val="14"/>
        <w:szCs w:val="14"/>
        <w:lang w:val="en-GB"/>
      </w:rPr>
      <w:t>Deceuninck</w:t>
    </w:r>
    <w:r w:rsidRPr="006F3E10">
      <w:rPr>
        <w:rFonts w:ascii="Arial" w:hAnsi="Arial" w:cs="Arial"/>
        <w:color w:val="B0B3B4"/>
        <w:sz w:val="14"/>
        <w:szCs w:val="14"/>
        <w:lang w:val="en-GB"/>
      </w:rPr>
      <w:t xml:space="preserve"> / Deceuninck, </w:t>
    </w:r>
    <w:proofErr w:type="spellStart"/>
    <w:r w:rsidRPr="006F3E10">
      <w:rPr>
        <w:rFonts w:ascii="Arial" w:hAnsi="Arial" w:cs="Arial"/>
        <w:color w:val="B0B3B4"/>
        <w:sz w:val="14"/>
        <w:szCs w:val="14"/>
        <w:lang w:val="en-GB"/>
      </w:rPr>
      <w:t>spol</w:t>
    </w:r>
    <w:proofErr w:type="spellEnd"/>
    <w:r w:rsidRPr="006F3E10">
      <w:rPr>
        <w:rFonts w:ascii="Arial" w:hAnsi="Arial" w:cs="Arial"/>
        <w:color w:val="B0B3B4"/>
        <w:sz w:val="14"/>
        <w:szCs w:val="14"/>
        <w:lang w:val="en-GB"/>
      </w:rPr>
      <w:t xml:space="preserve">. s r. o. </w:t>
    </w:r>
  </w:p>
  <w:p w14:paraId="2B7C4CA2" w14:textId="77777777" w:rsidR="00395F37" w:rsidRPr="006F3E10" w:rsidRDefault="004D780C" w:rsidP="00395F37">
    <w:pPr>
      <w:rPr>
        <w:rFonts w:cs="Arial"/>
        <w:color w:val="B0B3B4"/>
        <w:sz w:val="14"/>
        <w:szCs w:val="14"/>
      </w:rPr>
    </w:pPr>
    <w:proofErr w:type="spellStart"/>
    <w:r w:rsidRPr="006F3E10">
      <w:rPr>
        <w:rFonts w:cs="Arial"/>
        <w:color w:val="B0B3B4"/>
        <w:sz w:val="14"/>
        <w:szCs w:val="14"/>
      </w:rPr>
      <w:t>Areál</w:t>
    </w:r>
    <w:proofErr w:type="spellEnd"/>
    <w:r w:rsidRPr="006F3E10">
      <w:rPr>
        <w:rFonts w:cs="Arial"/>
        <w:color w:val="B0B3B4"/>
        <w:sz w:val="14"/>
        <w:szCs w:val="14"/>
      </w:rPr>
      <w:t xml:space="preserve"> </w:t>
    </w:r>
    <w:proofErr w:type="spellStart"/>
    <w:r w:rsidRPr="006F3E10">
      <w:rPr>
        <w:rFonts w:cs="Arial"/>
        <w:color w:val="B0B3B4"/>
        <w:sz w:val="14"/>
        <w:szCs w:val="14"/>
      </w:rPr>
      <w:t>Slatina</w:t>
    </w:r>
    <w:proofErr w:type="spellEnd"/>
    <w:r w:rsidRPr="006F3E10">
      <w:rPr>
        <w:rFonts w:cs="Arial"/>
        <w:color w:val="B0B3B4"/>
        <w:sz w:val="14"/>
        <w:szCs w:val="14"/>
      </w:rPr>
      <w:t xml:space="preserve"> / </w:t>
    </w:r>
    <w:proofErr w:type="spellStart"/>
    <w:r w:rsidRPr="006F3E10">
      <w:rPr>
        <w:rFonts w:cs="Arial"/>
        <w:color w:val="B0B3B4"/>
        <w:sz w:val="14"/>
        <w:szCs w:val="14"/>
      </w:rPr>
      <w:t>Tuřanka</w:t>
    </w:r>
    <w:proofErr w:type="spellEnd"/>
    <w:r w:rsidRPr="006F3E10">
      <w:rPr>
        <w:rFonts w:cs="Arial"/>
        <w:color w:val="B0B3B4"/>
        <w:sz w:val="14"/>
        <w:szCs w:val="14"/>
      </w:rPr>
      <w:t xml:space="preserve"> 115</w:t>
    </w:r>
    <w:r w:rsidRPr="006F3E10">
      <w:rPr>
        <w:rFonts w:cs="Arial"/>
        <w:color w:val="B0B3B4"/>
        <w:sz w:val="14"/>
        <w:szCs w:val="14"/>
      </w:rPr>
      <w:t xml:space="preserve"> / </w:t>
    </w:r>
    <w:r w:rsidRPr="006F3E10">
      <w:rPr>
        <w:rFonts w:cs="Arial"/>
        <w:color w:val="B0B3B4"/>
        <w:sz w:val="14"/>
        <w:szCs w:val="14"/>
      </w:rPr>
      <w:t>627 00 Brno</w:t>
    </w:r>
  </w:p>
  <w:p w14:paraId="5A949ABF" w14:textId="77777777" w:rsidR="005977D8" w:rsidRPr="006F3E10" w:rsidRDefault="004D780C" w:rsidP="00F02D25">
    <w:pPr>
      <w:pStyle w:val="Bezodstavcovhostylu"/>
      <w:rPr>
        <w:rFonts w:ascii="Arial" w:hAnsi="Arial" w:cs="Arial"/>
        <w:color w:val="B0B3B4"/>
        <w:sz w:val="14"/>
        <w:szCs w:val="14"/>
        <w:lang w:val="en-GB"/>
      </w:rPr>
    </w:pPr>
    <w:r w:rsidRPr="006F3E10">
      <w:rPr>
        <w:rFonts w:ascii="Arial" w:hAnsi="Arial" w:cs="Arial"/>
        <w:color w:val="B0B3B4"/>
        <w:sz w:val="14"/>
        <w:szCs w:val="14"/>
        <w:lang w:val="en-GB"/>
      </w:rPr>
      <w:t xml:space="preserve">T + 420 547 427 </w:t>
    </w:r>
    <w:r w:rsidRPr="006F3E10">
      <w:rPr>
        <w:rFonts w:ascii="Arial" w:hAnsi="Arial" w:cs="Arial"/>
        <w:color w:val="B0B3B4"/>
        <w:sz w:val="14"/>
        <w:szCs w:val="14"/>
        <w:lang w:val="en-GB"/>
      </w:rPr>
      <w:t xml:space="preserve">777 / F +420 547 427 779 </w:t>
    </w:r>
  </w:p>
  <w:p w14:paraId="12017E8F" w14:textId="77777777" w:rsidR="00516792" w:rsidRPr="004D780C" w:rsidRDefault="004D780C" w:rsidP="00F02D25">
    <w:pPr>
      <w:pStyle w:val="Bezodstavcovhostylu"/>
      <w:rPr>
        <w:rFonts w:ascii="Arial" w:hAnsi="Arial" w:cs="Arial"/>
        <w:color w:val="B0B3B4"/>
        <w:sz w:val="14"/>
        <w:szCs w:val="14"/>
        <w:lang w:val="en-GB"/>
      </w:rPr>
    </w:pPr>
    <w:hyperlink r:id="rId1" w:history="1">
      <w:r w:rsidRPr="004D780C">
        <w:rPr>
          <w:rFonts w:ascii="Arial" w:hAnsi="Arial" w:cs="Arial"/>
          <w:color w:val="B0B3B4"/>
          <w:sz w:val="14"/>
          <w:szCs w:val="14"/>
          <w:lang w:val="en-GB"/>
        </w:rPr>
        <w:t>Deceuninck</w:t>
      </w:r>
      <w:r w:rsidRPr="004D780C">
        <w:rPr>
          <w:rFonts w:ascii="Arial" w:hAnsi="Arial" w:cs="Arial"/>
          <w:color w:val="B0B3B4"/>
          <w:sz w:val="14"/>
          <w:szCs w:val="14"/>
          <w:lang w:val="en-GB"/>
        </w:rPr>
        <w:t>.cz@</w:t>
      </w:r>
      <w:r w:rsidRPr="004D780C">
        <w:rPr>
          <w:rFonts w:ascii="Arial" w:hAnsi="Arial" w:cs="Arial"/>
          <w:color w:val="B0B3B4"/>
          <w:sz w:val="14"/>
          <w:szCs w:val="14"/>
          <w:lang w:val="en-GB"/>
        </w:rPr>
        <w:t>Deceuninck</w:t>
      </w:r>
      <w:r w:rsidRPr="004D780C">
        <w:rPr>
          <w:rFonts w:ascii="Arial" w:hAnsi="Arial" w:cs="Arial"/>
          <w:color w:val="B0B3B4"/>
          <w:sz w:val="14"/>
          <w:szCs w:val="14"/>
          <w:lang w:val="en-GB"/>
        </w:rPr>
        <w:t>.com</w:t>
      </w:r>
    </w:hyperlink>
    <w:r w:rsidRPr="004D780C">
      <w:rPr>
        <w:rFonts w:ascii="Arial" w:hAnsi="Arial" w:cs="Arial"/>
        <w:color w:val="B0B3B4"/>
        <w:sz w:val="14"/>
        <w:szCs w:val="14"/>
        <w:lang w:val="en-GB"/>
      </w:rPr>
      <w:t xml:space="preserve"> / </w:t>
    </w:r>
    <w:r w:rsidRPr="004D780C">
      <w:rPr>
        <w:rFonts w:ascii="Arial" w:hAnsi="Arial" w:cs="Arial"/>
        <w:color w:val="B0B3B4"/>
        <w:sz w:val="14"/>
        <w:szCs w:val="14"/>
        <w:lang w:val="en-GB"/>
      </w:rPr>
      <w:t>www.</w:t>
    </w:r>
    <w:r w:rsidRPr="004D780C">
      <w:rPr>
        <w:rFonts w:ascii="Arial" w:hAnsi="Arial" w:cs="Arial"/>
        <w:color w:val="B0B3B4"/>
        <w:sz w:val="14"/>
        <w:szCs w:val="14"/>
        <w:lang w:val="en-GB"/>
      </w:rPr>
      <w:t>Deceuninck</w:t>
    </w:r>
    <w:r w:rsidRPr="004D780C">
      <w:rPr>
        <w:rFonts w:ascii="Arial" w:hAnsi="Arial" w:cs="Arial"/>
        <w:color w:val="B0B3B4"/>
        <w:sz w:val="14"/>
        <w:szCs w:val="14"/>
        <w:lang w:val="en-GB"/>
      </w:rPr>
      <w:t xml:space="preserve">.cz </w:t>
    </w:r>
  </w:p>
  <w:p w14:paraId="5E610060" w14:textId="77777777" w:rsidR="00516792" w:rsidRDefault="004D780C">
    <w:pPr>
      <w:pStyle w:val="Zpat"/>
    </w:pPr>
  </w:p>
  <w:p w14:paraId="4A584734" w14:textId="77777777" w:rsidR="00516792" w:rsidRDefault="004D780C">
    <w:pPr>
      <w:pStyle w:val="Zpat"/>
    </w:pPr>
    <w:r>
      <w:rPr>
        <w:noProof/>
        <w:lang w:val="en-US"/>
      </w:rPr>
      <w:drawing>
        <wp:inline distT="0" distB="0" distL="0" distR="0" wp14:anchorId="315B3738" wp14:editId="13622C99">
          <wp:extent cx="1652400" cy="756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_member_2012_k60_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0780C" w14:textId="77777777" w:rsidR="00516792" w:rsidRDefault="004D78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5AFA" w14:textId="77777777" w:rsidR="00013888" w:rsidRDefault="00013888">
      <w:r>
        <w:separator/>
      </w:r>
    </w:p>
  </w:footnote>
  <w:footnote w:type="continuationSeparator" w:id="0">
    <w:p w14:paraId="37246E47" w14:textId="77777777" w:rsidR="00013888" w:rsidRDefault="0001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DA87" w14:textId="77777777" w:rsidR="00BE4D89" w:rsidRDefault="00BE4D89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002F29" w14:textId="77777777" w:rsidR="00BE4D89" w:rsidRDefault="00BE4D89" w:rsidP="007444B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B2AC" w14:textId="6EA999D2" w:rsidR="00BE4D89" w:rsidRDefault="00BE4D89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27EC">
      <w:rPr>
        <w:rStyle w:val="slostrnky"/>
        <w:noProof/>
      </w:rPr>
      <w:t>2</w:t>
    </w:r>
    <w:r>
      <w:rPr>
        <w:rStyle w:val="slostrnky"/>
      </w:rPr>
      <w:fldChar w:fldCharType="end"/>
    </w:r>
  </w:p>
  <w:p w14:paraId="735B490C" w14:textId="77777777" w:rsidR="00BE4D89" w:rsidRDefault="00BE4D89" w:rsidP="007444BD">
    <w:pPr>
      <w:pStyle w:val="Zhlav"/>
      <w:ind w:right="360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4953B0DF" wp14:editId="2AB53ED1">
          <wp:simplePos x="0" y="0"/>
          <wp:positionH relativeFrom="page">
            <wp:posOffset>1076325</wp:posOffset>
          </wp:positionH>
          <wp:positionV relativeFrom="page">
            <wp:posOffset>728980</wp:posOffset>
          </wp:positionV>
          <wp:extent cx="1439545" cy="719455"/>
          <wp:effectExtent l="0" t="0" r="825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ceuninck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A90E" w14:textId="77777777" w:rsidR="00BE4D89" w:rsidRDefault="00BE4D89">
    <w:pPr>
      <w:pStyle w:val="Zhlav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637AFAC" wp14:editId="215B0180">
          <wp:simplePos x="0" y="0"/>
          <wp:positionH relativeFrom="page">
            <wp:posOffset>1076325</wp:posOffset>
          </wp:positionH>
          <wp:positionV relativeFrom="page">
            <wp:posOffset>723900</wp:posOffset>
          </wp:positionV>
          <wp:extent cx="1439545" cy="7194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ceuninck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B010" w14:textId="77777777" w:rsidR="00516792" w:rsidRDefault="004D780C" w:rsidP="00425C3E">
    <w:pPr>
      <w:pStyle w:val="Zhlav"/>
      <w:jc w:val="both"/>
    </w:pPr>
  </w:p>
  <w:p w14:paraId="05EA2E9B" w14:textId="77777777" w:rsidR="00516792" w:rsidRDefault="004D780C" w:rsidP="0059700A">
    <w:pPr>
      <w:pStyle w:val="Zhlav"/>
      <w:jc w:val="both"/>
    </w:pPr>
    <w:r>
      <w:ptab w:relativeTo="margin" w:alignment="left" w:leader="none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9FDF" w14:textId="77777777" w:rsidR="00FC204A" w:rsidRDefault="004D780C" w:rsidP="00BA05E2">
    <w:pPr>
      <w:pStyle w:val="Zhlav"/>
      <w:jc w:val="right"/>
    </w:pPr>
  </w:p>
  <w:p w14:paraId="27130DEC" w14:textId="77777777" w:rsidR="00FC204A" w:rsidRDefault="004D780C" w:rsidP="00BA05E2">
    <w:pPr>
      <w:pStyle w:val="Zhlav"/>
      <w:jc w:val="right"/>
    </w:pPr>
  </w:p>
  <w:p w14:paraId="2109DD65" w14:textId="77777777" w:rsidR="00FC204A" w:rsidRDefault="004D780C" w:rsidP="00BA05E2">
    <w:pPr>
      <w:pStyle w:val="Zhlav"/>
      <w:jc w:val="right"/>
    </w:pPr>
  </w:p>
  <w:p w14:paraId="127F2A2F" w14:textId="77777777" w:rsidR="00FC204A" w:rsidRDefault="004D780C" w:rsidP="00BA05E2">
    <w:pPr>
      <w:pStyle w:val="Zhlav"/>
      <w:jc w:val="right"/>
    </w:pPr>
  </w:p>
  <w:p w14:paraId="33821348" w14:textId="77777777" w:rsidR="00FC204A" w:rsidRDefault="004D780C" w:rsidP="00BA05E2">
    <w:pPr>
      <w:pStyle w:val="Zhlav"/>
      <w:jc w:val="right"/>
    </w:pPr>
  </w:p>
  <w:p w14:paraId="202A9291" w14:textId="77777777" w:rsidR="00FC204A" w:rsidRPr="001129E8" w:rsidRDefault="004D780C" w:rsidP="00FC204A">
    <w:pPr>
      <w:spacing w:line="276" w:lineRule="auto"/>
      <w:rPr>
        <w:rFonts w:cs="Arial"/>
        <w:color w:val="808080"/>
        <w:sz w:val="28"/>
        <w:szCs w:val="32"/>
      </w:rPr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5F917496" wp14:editId="6A3293C1">
          <wp:simplePos x="0" y="0"/>
          <wp:positionH relativeFrom="page">
            <wp:posOffset>-5080</wp:posOffset>
          </wp:positionH>
          <wp:positionV relativeFrom="page">
            <wp:posOffset>33655</wp:posOffset>
          </wp:positionV>
          <wp:extent cx="7023735" cy="1004570"/>
          <wp:effectExtent l="0" t="0" r="5715" b="0"/>
          <wp:wrapNone/>
          <wp:docPr id="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129E8">
      <w:rPr>
        <w:color w:val="808080"/>
        <w:sz w:val="28"/>
      </w:rPr>
      <w:t>Tisková</w:t>
    </w:r>
    <w:proofErr w:type="spellEnd"/>
    <w:r w:rsidRPr="001129E8">
      <w:rPr>
        <w:color w:val="808080"/>
        <w:sz w:val="28"/>
      </w:rPr>
      <w:t xml:space="preserve"> </w:t>
    </w:r>
    <w:proofErr w:type="spellStart"/>
    <w:r w:rsidRPr="001129E8">
      <w:rPr>
        <w:color w:val="808080"/>
        <w:sz w:val="28"/>
      </w:rPr>
      <w:t>zpráva</w:t>
    </w:r>
    <w:proofErr w:type="spellEnd"/>
  </w:p>
  <w:p w14:paraId="1C457D40" w14:textId="77777777" w:rsidR="00516792" w:rsidRDefault="004D780C" w:rsidP="00FC204A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E0C6F2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80A78F6"/>
    <w:multiLevelType w:val="multilevel"/>
    <w:tmpl w:val="B882F190"/>
    <w:styleLink w:val="Deceuninck-List"/>
    <w:lvl w:ilvl="0">
      <w:start w:val="1"/>
      <w:numFmt w:val="decimal"/>
      <w:lvlText w:val="%1"/>
      <w:lvlJc w:val="righ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0" w:hanging="227"/>
      </w:pPr>
      <w:rPr>
        <w:rFonts w:hint="default"/>
      </w:rPr>
    </w:lvl>
  </w:abstractNum>
  <w:abstractNum w:abstractNumId="2" w15:restartNumberingAfterBreak="0">
    <w:nsid w:val="3715527E"/>
    <w:multiLevelType w:val="multilevel"/>
    <w:tmpl w:val="5846EBE4"/>
    <w:styleLink w:val="List-Deceuninck-Bullet"/>
    <w:lvl w:ilvl="0">
      <w:start w:val="1"/>
      <w:numFmt w:val="bullet"/>
      <w:pStyle w:val="Seznamsodrkami"/>
      <w:lvlText w:val=""/>
      <w:lvlJc w:val="left"/>
      <w:pPr>
        <w:ind w:left="284" w:hanging="284"/>
      </w:pPr>
      <w:rPr>
        <w:rFonts w:ascii="Wingdings" w:hAnsi="Wingdings" w:hint="default"/>
        <w:color w:val="00559F" w:themeColor="text2"/>
        <w:sz w:val="20"/>
      </w:rPr>
    </w:lvl>
    <w:lvl w:ilvl="1">
      <w:start w:val="1"/>
      <w:numFmt w:val="bullet"/>
      <w:pStyle w:val="Seznamsodrkami2"/>
      <w:lvlText w:val="-"/>
      <w:lvlJc w:val="left"/>
      <w:pPr>
        <w:ind w:left="737" w:hanging="283"/>
      </w:pPr>
      <w:rPr>
        <w:rFonts w:ascii="Times New Roman" w:hAnsi="Times New Roman" w:cs="Times New Roman" w:hint="default"/>
        <w:color w:val="00559F" w:themeColor="text2"/>
        <w:sz w:val="16"/>
      </w:rPr>
    </w:lvl>
    <w:lvl w:ilvl="2">
      <w:start w:val="1"/>
      <w:numFmt w:val="bullet"/>
      <w:pStyle w:val="Seznamsodrkami3"/>
      <w:lvlText w:val=""/>
      <w:lvlJc w:val="left"/>
      <w:pPr>
        <w:tabs>
          <w:tab w:val="num" w:pos="907"/>
        </w:tabs>
        <w:ind w:left="1191" w:hanging="284"/>
      </w:pPr>
      <w:rPr>
        <w:rFonts w:ascii="Wingdings" w:hAnsi="Wingdings" w:hint="default"/>
        <w:color w:val="000000" w:themeColor="text1"/>
        <w:sz w:val="16"/>
      </w:rPr>
    </w:lvl>
    <w:lvl w:ilvl="3">
      <w:start w:val="1"/>
      <w:numFmt w:val="bullet"/>
      <w:pStyle w:val="Seznamsodrkami4"/>
      <w:lvlText w:val="-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  <w:color w:val="000000" w:themeColor="text1"/>
        <w:sz w:val="16"/>
      </w:rPr>
    </w:lvl>
    <w:lvl w:ilvl="4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  <w:color w:val="00559F" w:themeColor="text2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3E080443"/>
    <w:multiLevelType w:val="hybridMultilevel"/>
    <w:tmpl w:val="7EDAD82E"/>
    <w:lvl w:ilvl="0" w:tplc="6A42D75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382A"/>
    <w:multiLevelType w:val="multilevel"/>
    <w:tmpl w:val="5846EBE4"/>
    <w:numStyleLink w:val="List-Deceuninck-Bullet"/>
  </w:abstractNum>
  <w:abstractNum w:abstractNumId="5" w15:restartNumberingAfterBreak="0">
    <w:nsid w:val="45B561A9"/>
    <w:multiLevelType w:val="hybridMultilevel"/>
    <w:tmpl w:val="9468F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C6610"/>
    <w:multiLevelType w:val="hybridMultilevel"/>
    <w:tmpl w:val="9FCE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DC"/>
    <w:rsid w:val="00001BC2"/>
    <w:rsid w:val="00005E76"/>
    <w:rsid w:val="00013888"/>
    <w:rsid w:val="000234DF"/>
    <w:rsid w:val="00036D73"/>
    <w:rsid w:val="00050090"/>
    <w:rsid w:val="00050959"/>
    <w:rsid w:val="00050E53"/>
    <w:rsid w:val="00051EAA"/>
    <w:rsid w:val="00053086"/>
    <w:rsid w:val="00074C75"/>
    <w:rsid w:val="00080ECD"/>
    <w:rsid w:val="0009716A"/>
    <w:rsid w:val="000B505B"/>
    <w:rsid w:val="000C510F"/>
    <w:rsid w:val="000C796B"/>
    <w:rsid w:val="000E6BE3"/>
    <w:rsid w:val="000E704D"/>
    <w:rsid w:val="001255DC"/>
    <w:rsid w:val="001366EF"/>
    <w:rsid w:val="00137117"/>
    <w:rsid w:val="00137768"/>
    <w:rsid w:val="00187D5D"/>
    <w:rsid w:val="001C117B"/>
    <w:rsid w:val="001F054E"/>
    <w:rsid w:val="00200B8D"/>
    <w:rsid w:val="002129AB"/>
    <w:rsid w:val="00225DE1"/>
    <w:rsid w:val="00230A27"/>
    <w:rsid w:val="00241389"/>
    <w:rsid w:val="0024490F"/>
    <w:rsid w:val="0024651B"/>
    <w:rsid w:val="00266FCC"/>
    <w:rsid w:val="00287B73"/>
    <w:rsid w:val="00295487"/>
    <w:rsid w:val="002D7CA5"/>
    <w:rsid w:val="002F6AFF"/>
    <w:rsid w:val="003117FE"/>
    <w:rsid w:val="00314C70"/>
    <w:rsid w:val="00327A59"/>
    <w:rsid w:val="00335F1F"/>
    <w:rsid w:val="00383CFC"/>
    <w:rsid w:val="00386180"/>
    <w:rsid w:val="0039047A"/>
    <w:rsid w:val="003D32B1"/>
    <w:rsid w:val="003D6E40"/>
    <w:rsid w:val="003D7C8D"/>
    <w:rsid w:val="003E27EC"/>
    <w:rsid w:val="00403C3C"/>
    <w:rsid w:val="0041513D"/>
    <w:rsid w:val="00432A78"/>
    <w:rsid w:val="00454786"/>
    <w:rsid w:val="00456145"/>
    <w:rsid w:val="004C6701"/>
    <w:rsid w:val="004D6CAA"/>
    <w:rsid w:val="004D780C"/>
    <w:rsid w:val="004F46F2"/>
    <w:rsid w:val="00510CFC"/>
    <w:rsid w:val="005152D5"/>
    <w:rsid w:val="00550FBC"/>
    <w:rsid w:val="00560B56"/>
    <w:rsid w:val="00564664"/>
    <w:rsid w:val="005A23F6"/>
    <w:rsid w:val="005C6B4F"/>
    <w:rsid w:val="005D43BC"/>
    <w:rsid w:val="006068CE"/>
    <w:rsid w:val="00625E04"/>
    <w:rsid w:val="0062749C"/>
    <w:rsid w:val="00636FDF"/>
    <w:rsid w:val="00644460"/>
    <w:rsid w:val="006560B6"/>
    <w:rsid w:val="00671AB7"/>
    <w:rsid w:val="00672CE6"/>
    <w:rsid w:val="00677E90"/>
    <w:rsid w:val="00696A00"/>
    <w:rsid w:val="006A0D0D"/>
    <w:rsid w:val="006B592A"/>
    <w:rsid w:val="006C4FE9"/>
    <w:rsid w:val="006E560C"/>
    <w:rsid w:val="00711F43"/>
    <w:rsid w:val="00717D62"/>
    <w:rsid w:val="007444BD"/>
    <w:rsid w:val="0077296D"/>
    <w:rsid w:val="00773648"/>
    <w:rsid w:val="00795F52"/>
    <w:rsid w:val="007E0901"/>
    <w:rsid w:val="008125CA"/>
    <w:rsid w:val="00817B09"/>
    <w:rsid w:val="00826B32"/>
    <w:rsid w:val="00872485"/>
    <w:rsid w:val="008959C9"/>
    <w:rsid w:val="008A3463"/>
    <w:rsid w:val="008D0A19"/>
    <w:rsid w:val="0090453A"/>
    <w:rsid w:val="00906EDE"/>
    <w:rsid w:val="00911FB0"/>
    <w:rsid w:val="00924053"/>
    <w:rsid w:val="00934154"/>
    <w:rsid w:val="009473A4"/>
    <w:rsid w:val="009523FE"/>
    <w:rsid w:val="00957F04"/>
    <w:rsid w:val="00976DD7"/>
    <w:rsid w:val="009A129D"/>
    <w:rsid w:val="009B3C86"/>
    <w:rsid w:val="009D7377"/>
    <w:rsid w:val="009E64BF"/>
    <w:rsid w:val="009F276D"/>
    <w:rsid w:val="00A051DE"/>
    <w:rsid w:val="00A56F0B"/>
    <w:rsid w:val="00AA405B"/>
    <w:rsid w:val="00AC47E4"/>
    <w:rsid w:val="00AD38AB"/>
    <w:rsid w:val="00AE1F1A"/>
    <w:rsid w:val="00B229B1"/>
    <w:rsid w:val="00B33984"/>
    <w:rsid w:val="00B36F21"/>
    <w:rsid w:val="00B52C9D"/>
    <w:rsid w:val="00B6097F"/>
    <w:rsid w:val="00B91F75"/>
    <w:rsid w:val="00BA0B7D"/>
    <w:rsid w:val="00BB61ED"/>
    <w:rsid w:val="00BE4D89"/>
    <w:rsid w:val="00C009B5"/>
    <w:rsid w:val="00C054FA"/>
    <w:rsid w:val="00C277F1"/>
    <w:rsid w:val="00CB2B11"/>
    <w:rsid w:val="00CC7C3D"/>
    <w:rsid w:val="00CD6D86"/>
    <w:rsid w:val="00D03411"/>
    <w:rsid w:val="00D2352D"/>
    <w:rsid w:val="00D24500"/>
    <w:rsid w:val="00D607DC"/>
    <w:rsid w:val="00D748A5"/>
    <w:rsid w:val="00D87551"/>
    <w:rsid w:val="00D95AA7"/>
    <w:rsid w:val="00DB5CB3"/>
    <w:rsid w:val="00DB782D"/>
    <w:rsid w:val="00DC4CED"/>
    <w:rsid w:val="00DC6A76"/>
    <w:rsid w:val="00DD7D97"/>
    <w:rsid w:val="00DF5C06"/>
    <w:rsid w:val="00DF72C0"/>
    <w:rsid w:val="00E101D5"/>
    <w:rsid w:val="00E166B2"/>
    <w:rsid w:val="00E214A9"/>
    <w:rsid w:val="00E27999"/>
    <w:rsid w:val="00E3371F"/>
    <w:rsid w:val="00E41F43"/>
    <w:rsid w:val="00E64CD7"/>
    <w:rsid w:val="00EB0577"/>
    <w:rsid w:val="00EB5EB2"/>
    <w:rsid w:val="00EC3432"/>
    <w:rsid w:val="00ED1D99"/>
    <w:rsid w:val="00EE6905"/>
    <w:rsid w:val="00F07B77"/>
    <w:rsid w:val="00F16298"/>
    <w:rsid w:val="00F4344B"/>
    <w:rsid w:val="00F438A4"/>
    <w:rsid w:val="00F45413"/>
    <w:rsid w:val="00F50C63"/>
    <w:rsid w:val="00F5558B"/>
    <w:rsid w:val="00F66E04"/>
    <w:rsid w:val="00F6799A"/>
    <w:rsid w:val="00FA6347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C30A3E"/>
  <w15:docId w15:val="{74C69FEE-0762-409C-AD56-1F530DC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7377"/>
    <w:pPr>
      <w:spacing w:after="113"/>
    </w:pPr>
    <w:rPr>
      <w:rFonts w:ascii="Arial" w:hAnsi="Arial"/>
      <w:szCs w:val="24"/>
      <w:lang w:val="en-GB" w:eastAsia="en-GB"/>
    </w:rPr>
  </w:style>
  <w:style w:type="paragraph" w:styleId="Nadpis1">
    <w:name w:val="heading 1"/>
    <w:basedOn w:val="Normln"/>
    <w:next w:val="Normln"/>
    <w:qFormat/>
    <w:rsid w:val="00EB5EB2"/>
    <w:pPr>
      <w:keepNext/>
      <w:tabs>
        <w:tab w:val="left" w:pos="0"/>
      </w:tabs>
      <w:spacing w:before="113" w:after="340" w:line="528" w:lineRule="exact"/>
      <w:outlineLvl w:val="0"/>
    </w:pPr>
    <w:rPr>
      <w:rFonts w:asciiTheme="minorHAnsi" w:hAnsiTheme="minorHAnsi" w:cs="Arial"/>
      <w:b/>
      <w:bCs/>
      <w:color w:val="00559F" w:themeColor="text2"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EB5EB2"/>
    <w:pPr>
      <w:keepNext/>
      <w:tabs>
        <w:tab w:val="left" w:pos="0"/>
      </w:tabs>
      <w:spacing w:before="520" w:after="170" w:line="336" w:lineRule="exact"/>
      <w:outlineLvl w:val="1"/>
    </w:pPr>
    <w:rPr>
      <w:rFonts w:asciiTheme="minorHAnsi" w:hAnsiTheme="minorHAnsi" w:cs="Arial"/>
      <w:bCs/>
      <w:iCs/>
      <w:color w:val="1DAEFF" w:themeColor="background2"/>
      <w:sz w:val="28"/>
      <w:szCs w:val="28"/>
    </w:rPr>
  </w:style>
  <w:style w:type="paragraph" w:styleId="Nadpis3">
    <w:name w:val="heading 3"/>
    <w:basedOn w:val="Normln"/>
    <w:next w:val="Normln"/>
    <w:qFormat/>
    <w:rsid w:val="00EB5EB2"/>
    <w:pPr>
      <w:keepNext/>
      <w:tabs>
        <w:tab w:val="left" w:pos="0"/>
      </w:tabs>
      <w:spacing w:before="320" w:line="220" w:lineRule="exact"/>
      <w:outlineLvl w:val="2"/>
    </w:pPr>
    <w:rPr>
      <w:rFonts w:asciiTheme="minorHAnsi" w:hAnsiTheme="minorHAnsi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B5EB2"/>
    <w:pPr>
      <w:keepNext/>
      <w:keepLines/>
      <w:tabs>
        <w:tab w:val="left" w:pos="0"/>
      </w:tabs>
      <w:spacing w:before="113" w:after="57" w:line="220" w:lineRule="atLeast"/>
      <w:outlineLvl w:val="3"/>
    </w:pPr>
    <w:rPr>
      <w:rFonts w:asciiTheme="minorHAnsi" w:eastAsiaTheme="majorEastAsia" w:hAnsiTheme="minorHAnsi" w:cstheme="majorBidi"/>
      <w:bCs/>
      <w:iCs/>
      <w:color w:val="005069" w:themeColor="accent4"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EB5EB2"/>
    <w:pPr>
      <w:keepNext/>
      <w:keepLines/>
      <w:tabs>
        <w:tab w:val="left" w:pos="0"/>
      </w:tabs>
      <w:spacing w:before="113" w:after="57" w:line="240" w:lineRule="atLeast"/>
      <w:outlineLvl w:val="4"/>
    </w:pPr>
    <w:rPr>
      <w:rFonts w:asciiTheme="minorHAnsi" w:eastAsiaTheme="majorEastAsia" w:hAnsiTheme="minorHAnsi" w:cstheme="majorBidi"/>
      <w:color w:val="3D3A56" w:themeColor="accent6"/>
    </w:rPr>
  </w:style>
  <w:style w:type="paragraph" w:styleId="Nadpis6">
    <w:name w:val="heading 6"/>
    <w:basedOn w:val="Normln"/>
    <w:next w:val="Normln"/>
    <w:link w:val="Nadpis6Char"/>
    <w:unhideWhenUsed/>
    <w:qFormat/>
    <w:rsid w:val="00EB5EB2"/>
    <w:pPr>
      <w:keepNext/>
      <w:keepLines/>
      <w:spacing w:before="200" w:after="0" w:line="240" w:lineRule="atLeast"/>
      <w:outlineLvl w:val="5"/>
    </w:pPr>
    <w:rPr>
      <w:rFonts w:asciiTheme="majorHAnsi" w:eastAsiaTheme="majorEastAsia" w:hAnsiTheme="majorHAnsi" w:cstheme="majorBidi"/>
      <w:i/>
      <w:iCs/>
      <w:color w:val="002A4F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B5EB2"/>
    <w:pPr>
      <w:keepNext/>
      <w:keepLines/>
      <w:spacing w:before="20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B5EB2"/>
    <w:pPr>
      <w:keepNext/>
      <w:keepLines/>
      <w:spacing w:before="200" w:after="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EB5EB2"/>
    <w:pPr>
      <w:keepNext/>
      <w:keepLines/>
      <w:spacing w:before="20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523FE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9523FE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9523FE"/>
  </w:style>
  <w:style w:type="table" w:styleId="Mkatabulky">
    <w:name w:val="Table Grid"/>
    <w:basedOn w:val="Normlntabulka"/>
    <w:rsid w:val="0095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Odstavecseseznamem"/>
    <w:uiPriority w:val="99"/>
    <w:unhideWhenUsed/>
    <w:rsid w:val="00BE4D89"/>
    <w:pPr>
      <w:numPr>
        <w:numId w:val="4"/>
      </w:numPr>
      <w:spacing w:after="0" w:line="240" w:lineRule="auto"/>
    </w:pPr>
  </w:style>
  <w:style w:type="paragraph" w:customStyle="1" w:styleId="Intro">
    <w:name w:val="Intro"/>
    <w:basedOn w:val="Normln"/>
    <w:rsid w:val="009D7377"/>
    <w:pPr>
      <w:spacing w:line="240" w:lineRule="atLeast"/>
    </w:pPr>
    <w:rPr>
      <w:b/>
      <w:sz w:val="24"/>
    </w:rPr>
  </w:style>
  <w:style w:type="paragraph" w:styleId="Seznamsodrkami2">
    <w:name w:val="List Bullet 2"/>
    <w:basedOn w:val="Odstavecseseznamem"/>
    <w:uiPriority w:val="99"/>
    <w:unhideWhenUsed/>
    <w:rsid w:val="00BE4D89"/>
    <w:pPr>
      <w:numPr>
        <w:ilvl w:val="1"/>
        <w:numId w:val="4"/>
      </w:num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4D89"/>
    <w:pPr>
      <w:spacing w:after="40" w:line="240" w:lineRule="atLeast"/>
      <w:ind w:left="680"/>
    </w:pPr>
    <w:rPr>
      <w:rFonts w:asciiTheme="minorHAnsi" w:eastAsiaTheme="minorHAnsi" w:hAnsiTheme="minorHAnsi" w:cstheme="minorBidi"/>
      <w:szCs w:val="22"/>
      <w:lang w:val="nl-BE" w:eastAsia="en-US"/>
    </w:rPr>
  </w:style>
  <w:style w:type="character" w:customStyle="1" w:styleId="Deceuninckblue">
    <w:name w:val="Deceuninck blue"/>
    <w:basedOn w:val="Standardnpsmoodstavce"/>
    <w:rsid w:val="00D607DC"/>
    <w:rPr>
      <w:color w:val="00559F"/>
      <w:szCs w:val="21"/>
    </w:rPr>
  </w:style>
  <w:style w:type="paragraph" w:styleId="Seznam">
    <w:name w:val="List"/>
    <w:basedOn w:val="Normln"/>
    <w:rsid w:val="00074C75"/>
    <w:pPr>
      <w:spacing w:line="240" w:lineRule="atLeast"/>
      <w:ind w:left="283" w:hanging="283"/>
    </w:pPr>
    <w:rPr>
      <w:rFonts w:asciiTheme="minorHAnsi" w:hAnsiTheme="minorHAnsi"/>
    </w:rPr>
  </w:style>
  <w:style w:type="paragraph" w:styleId="Seznamsodrkami3">
    <w:name w:val="List Bullet 3"/>
    <w:basedOn w:val="Odstavecseseznamem"/>
    <w:uiPriority w:val="99"/>
    <w:unhideWhenUsed/>
    <w:rsid w:val="00BE4D89"/>
    <w:pPr>
      <w:numPr>
        <w:ilvl w:val="2"/>
        <w:numId w:val="4"/>
      </w:numPr>
      <w:spacing w:after="0" w:line="240" w:lineRule="auto"/>
    </w:pPr>
  </w:style>
  <w:style w:type="paragraph" w:styleId="Textbubliny">
    <w:name w:val="Balloon Text"/>
    <w:basedOn w:val="Normln"/>
    <w:link w:val="TextbublinyChar"/>
    <w:rsid w:val="006E5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560C"/>
    <w:rPr>
      <w:rFonts w:ascii="Tahoma" w:hAnsi="Tahoma" w:cs="Tahoma"/>
      <w:sz w:val="16"/>
      <w:szCs w:val="16"/>
      <w:lang w:val="en-GB" w:eastAsia="en-GB"/>
    </w:rPr>
  </w:style>
  <w:style w:type="paragraph" w:customStyle="1" w:styleId="Boilerplate">
    <w:name w:val="Boiler plate"/>
    <w:basedOn w:val="Normln"/>
    <w:next w:val="Normln"/>
    <w:link w:val="BoilerplateChar"/>
    <w:qFormat/>
    <w:rsid w:val="006560B6"/>
    <w:pPr>
      <w:keepNext/>
      <w:framePr w:hSpace="794" w:vSpace="340" w:wrap="notBeside" w:hAnchor="margin" w:yAlign="bottom"/>
      <w:pBdr>
        <w:top w:val="single" w:sz="4" w:space="2" w:color="auto"/>
        <w:bottom w:val="single" w:sz="4" w:space="0" w:color="auto"/>
      </w:pBdr>
      <w:autoSpaceDE w:val="0"/>
      <w:autoSpaceDN w:val="0"/>
      <w:adjustRightInd w:val="0"/>
      <w:spacing w:before="100" w:after="100" w:line="192" w:lineRule="atLeast"/>
    </w:pPr>
    <w:rPr>
      <w:rFonts w:asciiTheme="minorHAnsi" w:hAnsiTheme="minorHAnsi" w:cs="Arial"/>
      <w:bCs/>
      <w:color w:val="121212"/>
      <w:sz w:val="16"/>
      <w:szCs w:val="16"/>
    </w:rPr>
  </w:style>
  <w:style w:type="character" w:customStyle="1" w:styleId="BoilerplateChar">
    <w:name w:val="Boiler plate Char"/>
    <w:basedOn w:val="Standardnpsmoodstavce"/>
    <w:link w:val="Boilerplate"/>
    <w:rsid w:val="006560B6"/>
    <w:rPr>
      <w:rFonts w:asciiTheme="minorHAnsi" w:hAnsiTheme="minorHAnsi" w:cs="Arial"/>
      <w:bCs/>
      <w:color w:val="121212"/>
      <w:sz w:val="16"/>
      <w:szCs w:val="16"/>
      <w:lang w:val="en-GB" w:eastAsia="en-GB"/>
    </w:rPr>
  </w:style>
  <w:style w:type="character" w:customStyle="1" w:styleId="Nadpis4Char">
    <w:name w:val="Nadpis 4 Char"/>
    <w:basedOn w:val="Standardnpsmoodstavce"/>
    <w:link w:val="Nadpis4"/>
    <w:rsid w:val="00074C75"/>
    <w:rPr>
      <w:rFonts w:asciiTheme="minorHAnsi" w:eastAsiaTheme="majorEastAsia" w:hAnsiTheme="minorHAnsi" w:cstheme="majorBidi"/>
      <w:bCs/>
      <w:iCs/>
      <w:color w:val="005069" w:themeColor="accent4"/>
      <w:sz w:val="22"/>
      <w:szCs w:val="24"/>
      <w:lang w:val="en-GB" w:eastAsia="en-GB"/>
    </w:rPr>
  </w:style>
  <w:style w:type="paragraph" w:styleId="Nzev">
    <w:name w:val="Title"/>
    <w:basedOn w:val="Normln"/>
    <w:next w:val="Normln"/>
    <w:link w:val="NzevChar"/>
    <w:qFormat/>
    <w:rsid w:val="00CC7C3D"/>
    <w:pPr>
      <w:spacing w:before="360" w:after="340" w:line="672" w:lineRule="atLeast"/>
      <w:contextualSpacing/>
    </w:pPr>
    <w:rPr>
      <w:rFonts w:asciiTheme="minorHAnsi" w:eastAsiaTheme="majorEastAsia" w:hAnsiTheme="minorHAnsi" w:cstheme="majorBidi"/>
      <w:color w:val="00559F" w:themeColor="text2"/>
      <w:spacing w:val="5"/>
      <w:kern w:val="28"/>
      <w:sz w:val="56"/>
      <w:szCs w:val="52"/>
    </w:rPr>
  </w:style>
  <w:style w:type="character" w:customStyle="1" w:styleId="NzevChar">
    <w:name w:val="Název Char"/>
    <w:basedOn w:val="Standardnpsmoodstavce"/>
    <w:link w:val="Nzev"/>
    <w:rsid w:val="00CC7C3D"/>
    <w:rPr>
      <w:rFonts w:asciiTheme="minorHAnsi" w:eastAsiaTheme="majorEastAsia" w:hAnsiTheme="minorHAnsi" w:cstheme="majorBidi"/>
      <w:color w:val="00559F" w:themeColor="text2"/>
      <w:spacing w:val="5"/>
      <w:kern w:val="28"/>
      <w:sz w:val="56"/>
      <w:szCs w:val="52"/>
      <w:lang w:val="en-GB" w:eastAsia="en-GB"/>
    </w:rPr>
  </w:style>
  <w:style w:type="character" w:customStyle="1" w:styleId="Nadpis5Char">
    <w:name w:val="Nadpis 5 Char"/>
    <w:basedOn w:val="Standardnpsmoodstavce"/>
    <w:link w:val="Nadpis5"/>
    <w:rsid w:val="00074C75"/>
    <w:rPr>
      <w:rFonts w:asciiTheme="minorHAnsi" w:eastAsiaTheme="majorEastAsia" w:hAnsiTheme="minorHAnsi" w:cstheme="majorBidi"/>
      <w:color w:val="3D3A56" w:themeColor="accent6"/>
      <w:szCs w:val="24"/>
      <w:lang w:val="en-GB" w:eastAsia="en-GB"/>
    </w:rPr>
  </w:style>
  <w:style w:type="character" w:customStyle="1" w:styleId="Nadpis6Char">
    <w:name w:val="Nadpis 6 Char"/>
    <w:basedOn w:val="Standardnpsmoodstavce"/>
    <w:link w:val="Nadpis6"/>
    <w:rsid w:val="00074C75"/>
    <w:rPr>
      <w:rFonts w:asciiTheme="majorHAnsi" w:eastAsiaTheme="majorEastAsia" w:hAnsiTheme="majorHAnsi" w:cstheme="majorBidi"/>
      <w:i/>
      <w:iCs/>
      <w:color w:val="002A4F" w:themeColor="accent1" w:themeShade="7F"/>
      <w:szCs w:val="24"/>
      <w:lang w:val="en-GB" w:eastAsia="en-GB"/>
    </w:rPr>
  </w:style>
  <w:style w:type="character" w:customStyle="1" w:styleId="Nadpis7Char">
    <w:name w:val="Nadpis 7 Char"/>
    <w:basedOn w:val="Standardnpsmoodstavce"/>
    <w:link w:val="Nadpis7"/>
    <w:semiHidden/>
    <w:rsid w:val="00074C7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en-GB"/>
    </w:rPr>
  </w:style>
  <w:style w:type="character" w:customStyle="1" w:styleId="Nadpis8Char">
    <w:name w:val="Nadpis 8 Char"/>
    <w:basedOn w:val="Standardnpsmoodstavce"/>
    <w:link w:val="Nadpis8"/>
    <w:semiHidden/>
    <w:rsid w:val="00074C75"/>
    <w:rPr>
      <w:rFonts w:asciiTheme="majorHAnsi" w:eastAsiaTheme="majorEastAsia" w:hAnsiTheme="majorHAnsi" w:cstheme="majorBidi"/>
      <w:color w:val="404040" w:themeColor="text1" w:themeTint="BF"/>
      <w:lang w:val="en-GB" w:eastAsia="en-GB"/>
    </w:rPr>
  </w:style>
  <w:style w:type="character" w:customStyle="1" w:styleId="Nadpis9Char">
    <w:name w:val="Nadpis 9 Char"/>
    <w:basedOn w:val="Standardnpsmoodstavce"/>
    <w:link w:val="Nadpis9"/>
    <w:rsid w:val="00074C75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numbering" w:customStyle="1" w:styleId="Deceuninck-List">
    <w:name w:val="Deceuninck - List"/>
    <w:uiPriority w:val="99"/>
    <w:rsid w:val="00074C75"/>
    <w:pPr>
      <w:numPr>
        <w:numId w:val="1"/>
      </w:numPr>
    </w:pPr>
  </w:style>
  <w:style w:type="character" w:customStyle="1" w:styleId="DeceuninckBlue0">
    <w:name w:val="Deceuninck Blue"/>
    <w:basedOn w:val="Standardnpsmoodstavce"/>
    <w:rsid w:val="00225DE1"/>
    <w:rPr>
      <w:rFonts w:asciiTheme="minorHAnsi" w:hAnsiTheme="minorHAnsi"/>
      <w:color w:val="00559F" w:themeColor="text2"/>
      <w:sz w:val="22"/>
      <w:szCs w:val="21"/>
    </w:rPr>
  </w:style>
  <w:style w:type="table" w:customStyle="1" w:styleId="Deceunincktablestyle">
    <w:name w:val="Deceuninck tablestyle"/>
    <w:basedOn w:val="Normlntabulka"/>
    <w:rsid w:val="00225DE1"/>
    <w:pPr>
      <w:spacing w:line="240" w:lineRule="atLeast"/>
    </w:pPr>
    <w:rPr>
      <w:rFonts w:ascii="Arial" w:hAnsi="Arial"/>
      <w:position w:val="-20"/>
      <w:sz w:val="18"/>
      <w:lang w:val="nl-BE" w:eastAsia="nl-BE"/>
    </w:rPr>
    <w:tblPr>
      <w:tblStyleRowBandSize w:val="1"/>
      <w:tblStyleColBandSize w:val="1"/>
      <w:tblInd w:w="113" w:type="dxa"/>
      <w:tblCellMar>
        <w:top w:w="57" w:type="dxa"/>
      </w:tblCellMar>
    </w:tblPr>
    <w:tcPr>
      <w:vAlign w:val="center"/>
    </w:tcPr>
    <w:tblStylePr w:type="firstRow">
      <w:rPr>
        <w:b/>
        <w:color w:val="FFFFFF" w:themeColor="background1"/>
        <w:position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59F" w:themeFill="text2"/>
      </w:tcPr>
    </w:tblStylePr>
    <w:tblStylePr w:type="lastRow">
      <w:pPr>
        <w:wordWrap/>
        <w:jc w:val="left"/>
        <w:outlineLvl w:val="9"/>
      </w:pPr>
      <w:rPr>
        <w:rFonts w:asciiTheme="minorHAnsi" w:hAnsiTheme="minorHAnsi"/>
        <w:b/>
        <w:position w:val="-6"/>
      </w:rPr>
      <w:tblPr/>
      <w:tcPr>
        <w:shd w:val="clear" w:color="auto" w:fill="B8DEFF" w:themeFill="text2" w:themeFillTint="33"/>
      </w:tcPr>
    </w:tblStylePr>
    <w:tblStylePr w:type="firstCol">
      <w:pPr>
        <w:wordWrap/>
        <w:ind w:leftChars="0" w:left="170"/>
      </w:pPr>
    </w:tblStylePr>
    <w:tblStylePr w:type="band1Vert">
      <w:pPr>
        <w:jc w:val="left"/>
      </w:pPr>
      <w:tblPr/>
      <w:tcPr>
        <w:vAlign w:val="center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znamsodrkami4">
    <w:name w:val="List Bullet 4"/>
    <w:basedOn w:val="Odstavecseseznamem"/>
    <w:uiPriority w:val="99"/>
    <w:unhideWhenUsed/>
    <w:rsid w:val="00BE4D89"/>
    <w:pPr>
      <w:numPr>
        <w:ilvl w:val="3"/>
        <w:numId w:val="4"/>
      </w:numPr>
      <w:spacing w:after="0" w:line="240" w:lineRule="auto"/>
    </w:pPr>
  </w:style>
  <w:style w:type="paragraph" w:styleId="Seznamsodrkami5">
    <w:name w:val="List Bullet 5"/>
    <w:basedOn w:val="Normln"/>
    <w:uiPriority w:val="99"/>
    <w:unhideWhenUsed/>
    <w:rsid w:val="00BE4D89"/>
    <w:pPr>
      <w:numPr>
        <w:numId w:val="3"/>
      </w:numPr>
      <w:spacing w:after="240" w:line="240" w:lineRule="atLeast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numbering" w:customStyle="1" w:styleId="List-Deceuninck-Bullet">
    <w:name w:val="List-Deceuninck-Bullet"/>
    <w:uiPriority w:val="99"/>
    <w:rsid w:val="00074C75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314C70"/>
    <w:rPr>
      <w:color w:val="0000FF"/>
      <w:u w:val="single"/>
    </w:rPr>
  </w:style>
  <w:style w:type="paragraph" w:customStyle="1" w:styleId="Default">
    <w:name w:val="Default"/>
    <w:rsid w:val="00ED1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ZpatChar">
    <w:name w:val="Zápatí Char"/>
    <w:basedOn w:val="Standardnpsmoodstavce"/>
    <w:link w:val="Zpat"/>
    <w:uiPriority w:val="99"/>
    <w:rsid w:val="00ED1D99"/>
    <w:rPr>
      <w:rFonts w:ascii="Arial" w:hAnsi="Arial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ED1D99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DC4C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C4CED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C4CED"/>
    <w:rPr>
      <w:rFonts w:ascii="Arial" w:hAnsi="Arial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C4C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C4CED"/>
    <w:rPr>
      <w:rFonts w:ascii="Arial" w:hAnsi="Arial"/>
      <w:b/>
      <w:bCs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696A00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9B3C86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4D780C"/>
    <w:rPr>
      <w:rFonts w:ascii="Arial" w:hAnsi="Arial"/>
      <w:szCs w:val="24"/>
      <w:lang w:val="en-GB" w:eastAsia="en-GB"/>
    </w:rPr>
  </w:style>
  <w:style w:type="paragraph" w:customStyle="1" w:styleId="Bezodstavcovhostylu">
    <w:name w:val="[Bez odstavcového stylu]"/>
    <w:rsid w:val="004D780C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de-DE" w:eastAsia="en-US"/>
    </w:rPr>
  </w:style>
  <w:style w:type="paragraph" w:styleId="Bezmezer">
    <w:name w:val="No Spacing"/>
    <w:uiPriority w:val="1"/>
    <w:qFormat/>
    <w:rsid w:val="004D780C"/>
    <w:rPr>
      <w:rFonts w:asciiTheme="minorHAnsi" w:eastAsiaTheme="minorHAnsi" w:hAnsiTheme="minorHAnsi" w:cstheme="minorBidi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w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hyperlink" Target="mailto:inoutic.cz@inouti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jutz.SUS\AppData\Local\Microsoft\Windows\INetCache\Content.Outlook\0XIMPDSS\20110421%20deceuninck%20press%20release%202010.dotm" TargetMode="External"/></Relationships>
</file>

<file path=word/theme/theme1.xml><?xml version="1.0" encoding="utf-8"?>
<a:theme xmlns:a="http://schemas.openxmlformats.org/drawingml/2006/main" name="Office Theme">
  <a:themeElements>
    <a:clrScheme name="Deceuninck">
      <a:dk1>
        <a:sysClr val="windowText" lastClr="000000"/>
      </a:dk1>
      <a:lt1>
        <a:sysClr val="window" lastClr="FFFFFF"/>
      </a:lt1>
      <a:dk2>
        <a:srgbClr val="00559F"/>
      </a:dk2>
      <a:lt2>
        <a:srgbClr val="1DAEFF"/>
      </a:lt2>
      <a:accent1>
        <a:srgbClr val="00559F"/>
      </a:accent1>
      <a:accent2>
        <a:srgbClr val="1DAEFF"/>
      </a:accent2>
      <a:accent3>
        <a:srgbClr val="868686"/>
      </a:accent3>
      <a:accent4>
        <a:srgbClr val="005069"/>
      </a:accent4>
      <a:accent5>
        <a:srgbClr val="99D8F3"/>
      </a:accent5>
      <a:accent6>
        <a:srgbClr val="3D3A56"/>
      </a:accent6>
      <a:hlink>
        <a:srgbClr val="868686"/>
      </a:hlink>
      <a:folHlink>
        <a:srgbClr val="8686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8705F969E594485E66BCCE89AC5B4" ma:contentTypeVersion="0" ma:contentTypeDescription="Create a new document." ma:contentTypeScope="" ma:versionID="3eda1c828caec89235320d8ce013a3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7CFF-DB72-4432-AB42-C52E840FD88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4216BB-AFC6-4535-80E1-0AB23D390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538376-EC4B-4340-A348-29468E83C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06593-7566-495F-864C-5FC7E3E2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20110421 deceuninck press release 2010</Template>
  <TotalTime>1</TotalTime>
  <Pages>2</Pages>
  <Words>343</Words>
  <Characters>2097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Lemento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Christoph Jutz</dc:creator>
  <cp:keywords/>
  <dc:description/>
  <cp:lastModifiedBy>Markéta Rejmonová</cp:lastModifiedBy>
  <cp:revision>2</cp:revision>
  <cp:lastPrinted>2018-12-11T10:01:00Z</cp:lastPrinted>
  <dcterms:created xsi:type="dcterms:W3CDTF">2019-08-27T13:58:00Z</dcterms:created>
  <dcterms:modified xsi:type="dcterms:W3CDTF">2019-08-27T13:58:00Z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0x010100B7C8705F969E594485E66BCCE89AC5B4</vt:lpwstr>
  </property>
</Properties>
</file>