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DDE3" w14:textId="42CB52BA" w:rsidR="00A70920" w:rsidRDefault="00A70920" w:rsidP="00A34CE9">
      <w:pPr>
        <w:spacing w:line="276" w:lineRule="auto"/>
        <w:jc w:val="both"/>
        <w:rPr>
          <w:rFonts w:ascii="Arial" w:hAnsi="Arial" w:cs="Arial"/>
        </w:rPr>
      </w:pPr>
    </w:p>
    <w:p w14:paraId="5E5BEE0A" w14:textId="05E02E70" w:rsidR="00263816" w:rsidRDefault="00CF3B89" w:rsidP="00785556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J</w:t>
      </w:r>
      <w:r w:rsidR="00785556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ak připravit markýzu na </w:t>
      </w:r>
      <w:r w:rsidR="00337C24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novou </w:t>
      </w:r>
      <w:r w:rsidR="00785556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sezonu</w:t>
      </w:r>
    </w:p>
    <w:p w14:paraId="15F1A1C9" w14:textId="77777777" w:rsidR="00785556" w:rsidRDefault="00785556" w:rsidP="00785556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FCA9831" w14:textId="0DB6B1A3" w:rsidR="005B7802" w:rsidRPr="004339C9" w:rsidRDefault="00A34CE9" w:rsidP="0078555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39F6">
        <w:rPr>
          <w:rFonts w:ascii="Arial" w:eastAsia="Calibri" w:hAnsi="Arial" w:cs="Arial"/>
          <w:sz w:val="22"/>
          <w:szCs w:val="22"/>
          <w:lang w:eastAsia="en-US"/>
        </w:rPr>
        <w:t>Vsetín</w:t>
      </w:r>
      <w:r w:rsidR="00785556" w:rsidRPr="007739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39F6" w:rsidRPr="007739F6">
        <w:rPr>
          <w:rFonts w:ascii="Arial" w:eastAsia="Calibri" w:hAnsi="Arial" w:cs="Arial"/>
          <w:sz w:val="22"/>
          <w:szCs w:val="22"/>
          <w:lang w:eastAsia="en-US"/>
        </w:rPr>
        <w:t>8</w:t>
      </w:r>
      <w:r w:rsidR="00BD3126" w:rsidRPr="007739F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7739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5556" w:rsidRPr="007739F6">
        <w:rPr>
          <w:rFonts w:ascii="Arial" w:eastAsia="Calibri" w:hAnsi="Arial" w:cs="Arial"/>
          <w:sz w:val="22"/>
          <w:szCs w:val="22"/>
          <w:lang w:eastAsia="en-US"/>
        </w:rPr>
        <w:t>března</w:t>
      </w:r>
      <w:r w:rsidRPr="007739F6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263816" w:rsidRPr="007739F6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A97E32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0B7B44" w:rsidRPr="00A97E3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E444B">
        <w:rPr>
          <w:rFonts w:ascii="Arial" w:eastAsia="Calibri" w:hAnsi="Arial" w:cs="Arial"/>
          <w:b/>
          <w:sz w:val="22"/>
          <w:szCs w:val="22"/>
          <w:lang w:eastAsia="en-US"/>
        </w:rPr>
        <w:t>Už se t</w:t>
      </w:r>
      <w:r w:rsidR="00882B5F">
        <w:rPr>
          <w:rFonts w:ascii="Arial" w:eastAsia="Calibri" w:hAnsi="Arial" w:cs="Arial"/>
          <w:b/>
          <w:sz w:val="22"/>
          <w:szCs w:val="22"/>
          <w:lang w:eastAsia="en-US"/>
        </w:rPr>
        <w:t>ě</w:t>
      </w:r>
      <w:r w:rsidR="008E444B">
        <w:rPr>
          <w:rFonts w:ascii="Arial" w:eastAsia="Calibri" w:hAnsi="Arial" w:cs="Arial"/>
          <w:b/>
          <w:sz w:val="22"/>
          <w:szCs w:val="22"/>
          <w:lang w:eastAsia="en-US"/>
        </w:rPr>
        <w:t>šíte na první teplé dny, které strávíte na zahradě pod</w:t>
      </w:r>
      <w:r w:rsidR="00B252C0">
        <w:rPr>
          <w:rFonts w:ascii="Arial" w:eastAsia="Calibri" w:hAnsi="Arial" w:cs="Arial"/>
          <w:b/>
          <w:sz w:val="22"/>
          <w:szCs w:val="22"/>
          <w:lang w:eastAsia="en-US"/>
        </w:rPr>
        <w:t xml:space="preserve"> svou</w:t>
      </w:r>
      <w:r w:rsidR="008E444B">
        <w:rPr>
          <w:rFonts w:ascii="Arial" w:eastAsia="Calibri" w:hAnsi="Arial" w:cs="Arial"/>
          <w:b/>
          <w:sz w:val="22"/>
          <w:szCs w:val="22"/>
          <w:lang w:eastAsia="en-US"/>
        </w:rPr>
        <w:t xml:space="preserve"> markýzou? Čekání si můžete zkrátit</w:t>
      </w:r>
      <w:r w:rsidR="00DC1AC3">
        <w:rPr>
          <w:rFonts w:ascii="Arial" w:eastAsia="Calibri" w:hAnsi="Arial" w:cs="Arial"/>
          <w:b/>
          <w:sz w:val="22"/>
          <w:szCs w:val="22"/>
          <w:lang w:eastAsia="en-US"/>
        </w:rPr>
        <w:t xml:space="preserve"> správnou</w:t>
      </w:r>
      <w:r w:rsidR="008E444B">
        <w:rPr>
          <w:rFonts w:ascii="Arial" w:eastAsia="Calibri" w:hAnsi="Arial" w:cs="Arial"/>
          <w:b/>
          <w:sz w:val="22"/>
          <w:szCs w:val="22"/>
          <w:lang w:eastAsia="en-US"/>
        </w:rPr>
        <w:t xml:space="preserve"> přípravou markýzy</w:t>
      </w:r>
      <w:r w:rsidR="00DC1AC3">
        <w:rPr>
          <w:rFonts w:ascii="Arial" w:eastAsia="Calibri" w:hAnsi="Arial" w:cs="Arial"/>
          <w:b/>
          <w:sz w:val="22"/>
          <w:szCs w:val="22"/>
          <w:lang w:eastAsia="en-US"/>
        </w:rPr>
        <w:t>. Tu je potřeba po zimě očistit od všech nečistot</w:t>
      </w:r>
      <w:r w:rsidR="00632415">
        <w:rPr>
          <w:rFonts w:ascii="Arial" w:eastAsia="Calibri" w:hAnsi="Arial" w:cs="Arial"/>
          <w:b/>
          <w:sz w:val="22"/>
          <w:szCs w:val="22"/>
          <w:lang w:eastAsia="en-US"/>
        </w:rPr>
        <w:t xml:space="preserve">, aby </w:t>
      </w:r>
      <w:r w:rsidR="002B794E">
        <w:rPr>
          <w:rFonts w:ascii="Arial" w:eastAsia="Calibri" w:hAnsi="Arial" w:cs="Arial"/>
          <w:b/>
          <w:sz w:val="22"/>
          <w:szCs w:val="22"/>
          <w:lang w:eastAsia="en-US"/>
        </w:rPr>
        <w:t>v</w:t>
      </w:r>
      <w:r w:rsidR="00632415">
        <w:rPr>
          <w:rFonts w:ascii="Arial" w:eastAsia="Calibri" w:hAnsi="Arial" w:cs="Arial"/>
          <w:b/>
          <w:sz w:val="22"/>
          <w:szCs w:val="22"/>
          <w:lang w:eastAsia="en-US"/>
        </w:rPr>
        <w:t xml:space="preserve">ám </w:t>
      </w:r>
      <w:r w:rsidR="007D50D9">
        <w:rPr>
          <w:rFonts w:ascii="Arial" w:eastAsia="Calibri" w:hAnsi="Arial" w:cs="Arial"/>
          <w:b/>
          <w:sz w:val="22"/>
          <w:szCs w:val="22"/>
          <w:lang w:eastAsia="en-US"/>
        </w:rPr>
        <w:t xml:space="preserve">po </w:t>
      </w:r>
      <w:r w:rsidR="00632415">
        <w:rPr>
          <w:rFonts w:ascii="Arial" w:eastAsia="Calibri" w:hAnsi="Arial" w:cs="Arial"/>
          <w:b/>
          <w:sz w:val="22"/>
          <w:szCs w:val="22"/>
          <w:lang w:eastAsia="en-US"/>
        </w:rPr>
        <w:t>celou sezonu plně slouži</w:t>
      </w:r>
      <w:r w:rsidR="00BF0E9E">
        <w:rPr>
          <w:rFonts w:ascii="Arial" w:eastAsia="Calibri" w:hAnsi="Arial" w:cs="Arial"/>
          <w:b/>
          <w:sz w:val="22"/>
          <w:szCs w:val="22"/>
          <w:lang w:eastAsia="en-US"/>
        </w:rPr>
        <w:t xml:space="preserve">la </w:t>
      </w:r>
      <w:r w:rsidR="008C54D8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2B794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E0D3F">
        <w:rPr>
          <w:rFonts w:ascii="Arial" w:eastAsia="Calibri" w:hAnsi="Arial" w:cs="Arial"/>
          <w:b/>
          <w:sz w:val="22"/>
          <w:szCs w:val="22"/>
          <w:lang w:eastAsia="en-US"/>
        </w:rPr>
        <w:t>abyste</w:t>
      </w:r>
      <w:r w:rsidR="002B794E">
        <w:rPr>
          <w:rFonts w:ascii="Arial" w:eastAsia="Calibri" w:hAnsi="Arial" w:cs="Arial"/>
          <w:b/>
          <w:sz w:val="22"/>
          <w:szCs w:val="22"/>
          <w:lang w:eastAsia="en-US"/>
        </w:rPr>
        <w:t xml:space="preserve"> si </w:t>
      </w:r>
      <w:r w:rsidR="003F1E60">
        <w:rPr>
          <w:rFonts w:ascii="Arial" w:eastAsia="Calibri" w:hAnsi="Arial" w:cs="Arial"/>
          <w:b/>
          <w:sz w:val="22"/>
          <w:szCs w:val="22"/>
          <w:lang w:eastAsia="en-US"/>
        </w:rPr>
        <w:t xml:space="preserve">tak </w:t>
      </w:r>
      <w:r w:rsidR="00A10DE3">
        <w:rPr>
          <w:rFonts w:ascii="Arial" w:eastAsia="Calibri" w:hAnsi="Arial" w:cs="Arial"/>
          <w:b/>
          <w:sz w:val="22"/>
          <w:szCs w:val="22"/>
          <w:lang w:eastAsia="en-US"/>
        </w:rPr>
        <w:t>mohli</w:t>
      </w:r>
      <w:r w:rsidR="008C54D8">
        <w:rPr>
          <w:rFonts w:ascii="Arial" w:eastAsia="Calibri" w:hAnsi="Arial" w:cs="Arial"/>
          <w:b/>
          <w:sz w:val="22"/>
          <w:szCs w:val="22"/>
          <w:lang w:eastAsia="en-US"/>
        </w:rPr>
        <w:t xml:space="preserve"> užívat letní pohody</w:t>
      </w:r>
      <w:r w:rsidR="004D208B">
        <w:rPr>
          <w:rFonts w:ascii="Arial" w:eastAsia="Calibri" w:hAnsi="Arial" w:cs="Arial"/>
          <w:b/>
          <w:sz w:val="22"/>
          <w:szCs w:val="22"/>
          <w:lang w:eastAsia="en-US"/>
        </w:rPr>
        <w:t xml:space="preserve"> v</w:t>
      </w:r>
      <w:r w:rsidR="006C5A10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4D208B">
        <w:rPr>
          <w:rFonts w:ascii="Arial" w:eastAsia="Calibri" w:hAnsi="Arial" w:cs="Arial"/>
          <w:b/>
          <w:sz w:val="22"/>
          <w:szCs w:val="22"/>
          <w:lang w:eastAsia="en-US"/>
        </w:rPr>
        <w:t>jejím</w:t>
      </w:r>
      <w:r w:rsidR="006C5A10">
        <w:rPr>
          <w:rFonts w:ascii="Arial" w:eastAsia="Calibri" w:hAnsi="Arial" w:cs="Arial"/>
          <w:b/>
          <w:sz w:val="22"/>
          <w:szCs w:val="22"/>
          <w:lang w:eastAsia="en-US"/>
        </w:rPr>
        <w:t xml:space="preserve"> příjemném</w:t>
      </w:r>
      <w:r w:rsidR="004D208B">
        <w:rPr>
          <w:rFonts w:ascii="Arial" w:eastAsia="Calibri" w:hAnsi="Arial" w:cs="Arial"/>
          <w:b/>
          <w:sz w:val="22"/>
          <w:szCs w:val="22"/>
          <w:lang w:eastAsia="en-US"/>
        </w:rPr>
        <w:t xml:space="preserve"> stínu</w:t>
      </w:r>
      <w:r w:rsidR="00202823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4D208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1E209FB7" w14:textId="649BE74D" w:rsidR="007B5BE2" w:rsidRDefault="007B5BE2" w:rsidP="00785556">
      <w:pPr>
        <w:spacing w:line="276" w:lineRule="auto"/>
        <w:jc w:val="both"/>
        <w:rPr>
          <w:rFonts w:ascii="Arial" w:eastAsia="Calibri" w:hAnsi="Arial" w:cs="Arial"/>
          <w:sz w:val="22"/>
          <w:szCs w:val="42"/>
          <w:lang w:eastAsia="en-US"/>
        </w:rPr>
      </w:pPr>
    </w:p>
    <w:p w14:paraId="0924E32B" w14:textId="0D19DE0A" w:rsidR="00B5406E" w:rsidRDefault="002C0AE0" w:rsidP="00B5406E">
      <w:pPr>
        <w:spacing w:line="276" w:lineRule="auto"/>
        <w:jc w:val="both"/>
        <w:rPr>
          <w:rFonts w:ascii="Arial" w:eastAsia="Calibri" w:hAnsi="Arial" w:cs="Arial"/>
          <w:sz w:val="22"/>
          <w:szCs w:val="42"/>
          <w:lang w:eastAsia="en-US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44416" behindDoc="1" locked="0" layoutInCell="1" allowOverlap="1" wp14:anchorId="7B850ABA" wp14:editId="75E4772A">
            <wp:simplePos x="0" y="0"/>
            <wp:positionH relativeFrom="column">
              <wp:posOffset>3321685</wp:posOffset>
            </wp:positionH>
            <wp:positionV relativeFrom="paragraph">
              <wp:posOffset>600710</wp:posOffset>
            </wp:positionV>
            <wp:extent cx="2438400" cy="1626870"/>
            <wp:effectExtent l="0" t="0" r="0" b="0"/>
            <wp:wrapTight wrapText="bothSides">
              <wp:wrapPolygon edited="0">
                <wp:start x="0" y="0"/>
                <wp:lineTo x="0" y="21246"/>
                <wp:lineTo x="21431" y="21246"/>
                <wp:lineTo x="214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F85">
        <w:rPr>
          <w:rFonts w:ascii="Arial" w:eastAsia="Calibri" w:hAnsi="Arial" w:cs="Arial"/>
          <w:sz w:val="22"/>
          <w:szCs w:val="42"/>
          <w:lang w:eastAsia="en-US"/>
        </w:rPr>
        <w:t>Markýzy</w:t>
      </w:r>
      <w:r w:rsidR="00B5406E">
        <w:rPr>
          <w:rFonts w:ascii="Arial" w:eastAsia="Calibri" w:hAnsi="Arial" w:cs="Arial"/>
          <w:sz w:val="22"/>
          <w:szCs w:val="42"/>
          <w:lang w:eastAsia="en-US"/>
        </w:rPr>
        <w:t xml:space="preserve"> se stávají stále vyhledávanější</w:t>
      </w:r>
      <w:r w:rsidR="00265061">
        <w:rPr>
          <w:rFonts w:ascii="Arial" w:eastAsia="Calibri" w:hAnsi="Arial" w:cs="Arial"/>
          <w:sz w:val="22"/>
          <w:szCs w:val="42"/>
          <w:lang w:eastAsia="en-US"/>
        </w:rPr>
        <w:t>m stínicím prostředkem</w:t>
      </w:r>
      <w:r w:rsidR="007B0C69">
        <w:rPr>
          <w:rFonts w:ascii="Arial" w:eastAsia="Calibri" w:hAnsi="Arial" w:cs="Arial"/>
          <w:sz w:val="22"/>
          <w:szCs w:val="42"/>
          <w:lang w:eastAsia="en-US"/>
        </w:rPr>
        <w:t xml:space="preserve"> díky všestrannému využití, nenáročné montáži i snadné údržbě</w:t>
      </w:r>
      <w:r w:rsidR="00254228">
        <w:rPr>
          <w:rFonts w:ascii="Arial" w:eastAsia="Calibri" w:hAnsi="Arial" w:cs="Arial"/>
          <w:sz w:val="22"/>
          <w:szCs w:val="42"/>
          <w:lang w:eastAsia="en-US"/>
        </w:rPr>
        <w:t xml:space="preserve">. </w:t>
      </w:r>
      <w:r w:rsidR="00565577">
        <w:rPr>
          <w:rFonts w:ascii="Arial" w:eastAsia="Calibri" w:hAnsi="Arial" w:cs="Arial"/>
          <w:sz w:val="22"/>
          <w:szCs w:val="42"/>
          <w:lang w:eastAsia="en-US"/>
        </w:rPr>
        <w:t>Jejich p</w:t>
      </w:r>
      <w:r w:rsidR="00254228">
        <w:rPr>
          <w:rFonts w:ascii="Arial" w:eastAsia="Calibri" w:hAnsi="Arial" w:cs="Arial"/>
          <w:sz w:val="22"/>
          <w:szCs w:val="42"/>
          <w:lang w:eastAsia="en-US"/>
        </w:rPr>
        <w:t xml:space="preserve">ravidelným čištěním </w:t>
      </w:r>
      <w:r w:rsidR="00565577">
        <w:rPr>
          <w:rFonts w:ascii="Arial" w:eastAsia="Calibri" w:hAnsi="Arial" w:cs="Arial"/>
          <w:sz w:val="22"/>
          <w:szCs w:val="42"/>
          <w:lang w:eastAsia="en-US"/>
        </w:rPr>
        <w:t>zabraňujeme usazování nečistot</w:t>
      </w:r>
      <w:r w:rsidR="004957E9">
        <w:rPr>
          <w:rFonts w:ascii="Arial" w:eastAsia="Calibri" w:hAnsi="Arial" w:cs="Arial"/>
          <w:sz w:val="22"/>
          <w:szCs w:val="42"/>
          <w:lang w:eastAsia="en-US"/>
        </w:rPr>
        <w:t xml:space="preserve">. </w:t>
      </w:r>
      <w:r w:rsidR="005149E7">
        <w:rPr>
          <w:rFonts w:ascii="Arial" w:eastAsia="Calibri" w:hAnsi="Arial" w:cs="Arial"/>
          <w:sz w:val="22"/>
          <w:szCs w:val="42"/>
          <w:lang w:eastAsia="en-US"/>
        </w:rPr>
        <w:t>C</w:t>
      </w:r>
      <w:r w:rsidR="00167881">
        <w:rPr>
          <w:rFonts w:ascii="Arial" w:eastAsia="Calibri" w:hAnsi="Arial" w:cs="Arial"/>
          <w:sz w:val="22"/>
          <w:szCs w:val="42"/>
          <w:lang w:eastAsia="en-US"/>
        </w:rPr>
        <w:t>LIMAX</w:t>
      </w:r>
      <w:r w:rsidR="005149E7">
        <w:rPr>
          <w:rFonts w:ascii="Arial" w:eastAsia="Calibri" w:hAnsi="Arial" w:cs="Arial"/>
          <w:sz w:val="22"/>
          <w:szCs w:val="42"/>
          <w:lang w:eastAsia="en-US"/>
        </w:rPr>
        <w:t xml:space="preserve"> </w:t>
      </w:r>
      <w:r w:rsidR="004E06AD">
        <w:rPr>
          <w:rFonts w:ascii="Arial" w:eastAsia="Calibri" w:hAnsi="Arial" w:cs="Arial"/>
          <w:sz w:val="22"/>
          <w:szCs w:val="42"/>
          <w:lang w:eastAsia="en-US"/>
        </w:rPr>
        <w:t xml:space="preserve">vám v několika jednoduchých krocích poradí, jak o markýzu </w:t>
      </w:r>
      <w:r w:rsidR="00CE2E30">
        <w:rPr>
          <w:rFonts w:ascii="Arial" w:eastAsia="Calibri" w:hAnsi="Arial" w:cs="Arial"/>
          <w:sz w:val="22"/>
          <w:szCs w:val="42"/>
          <w:lang w:eastAsia="en-US"/>
        </w:rPr>
        <w:t xml:space="preserve">správně </w:t>
      </w:r>
      <w:r w:rsidR="004E06AD">
        <w:rPr>
          <w:rFonts w:ascii="Arial" w:eastAsia="Calibri" w:hAnsi="Arial" w:cs="Arial"/>
          <w:sz w:val="22"/>
          <w:szCs w:val="42"/>
          <w:lang w:eastAsia="en-US"/>
        </w:rPr>
        <w:t>pečovat, aby</w:t>
      </w:r>
      <w:r w:rsidR="00396710">
        <w:rPr>
          <w:rFonts w:ascii="Arial" w:eastAsia="Calibri" w:hAnsi="Arial" w:cs="Arial"/>
          <w:sz w:val="22"/>
          <w:szCs w:val="42"/>
          <w:lang w:eastAsia="en-US"/>
        </w:rPr>
        <w:t>ste</w:t>
      </w:r>
      <w:r w:rsidR="00CE2E30">
        <w:rPr>
          <w:rFonts w:ascii="Arial" w:eastAsia="Calibri" w:hAnsi="Arial" w:cs="Arial"/>
          <w:sz w:val="22"/>
          <w:szCs w:val="42"/>
          <w:lang w:eastAsia="en-US"/>
        </w:rPr>
        <w:t xml:space="preserve"> prodloužili její životnost a zachovali stále pěkný vzhled.</w:t>
      </w:r>
    </w:p>
    <w:p w14:paraId="7F674BDD" w14:textId="47AB2E3E" w:rsidR="00A32A47" w:rsidRDefault="00A32A47" w:rsidP="00B5406E">
      <w:pPr>
        <w:spacing w:line="276" w:lineRule="auto"/>
        <w:jc w:val="both"/>
        <w:rPr>
          <w:rFonts w:ascii="Arial" w:eastAsia="Calibri" w:hAnsi="Arial" w:cs="Arial"/>
          <w:sz w:val="22"/>
          <w:szCs w:val="42"/>
          <w:lang w:eastAsia="en-US"/>
        </w:rPr>
      </w:pPr>
    </w:p>
    <w:p w14:paraId="3E97167A" w14:textId="25AAD4CA" w:rsidR="00A32A47" w:rsidRPr="008A0FE2" w:rsidRDefault="008A0FE2" w:rsidP="008A0FE2">
      <w:pPr>
        <w:spacing w:line="276" w:lineRule="auto"/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</w:pPr>
      <w:r w:rsidRPr="008A0FE2"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  <w:t>Začínáme smetáčkem</w:t>
      </w:r>
    </w:p>
    <w:p w14:paraId="47634282" w14:textId="444595B0" w:rsidR="002D0560" w:rsidRPr="002C0AE0" w:rsidRDefault="00CF4CCB" w:rsidP="002C0AE0">
      <w:pPr>
        <w:spacing w:line="276" w:lineRule="auto"/>
        <w:jc w:val="both"/>
        <w:rPr>
          <w:rFonts w:ascii="Arial" w:hAnsi="Arial" w:cs="Arial"/>
          <w:sz w:val="22"/>
        </w:rPr>
      </w:pPr>
      <w:r w:rsidRPr="00CF4CCB">
        <w:rPr>
          <w:rFonts w:ascii="Arial" w:hAnsi="Arial" w:cs="Arial"/>
          <w:sz w:val="22"/>
        </w:rPr>
        <w:t>Konstrukci markýzy nejprve ome</w:t>
      </w:r>
      <w:r w:rsidR="00A332A8">
        <w:rPr>
          <w:rFonts w:ascii="Arial" w:hAnsi="Arial" w:cs="Arial"/>
          <w:sz w:val="22"/>
        </w:rPr>
        <w:t>teme</w:t>
      </w:r>
      <w:r w:rsidRPr="00CF4CCB">
        <w:rPr>
          <w:rFonts w:ascii="Arial" w:hAnsi="Arial" w:cs="Arial"/>
          <w:sz w:val="22"/>
        </w:rPr>
        <w:t xml:space="preserve"> smetáčkem. Tím ji zbaví</w:t>
      </w:r>
      <w:r w:rsidR="00A332A8">
        <w:rPr>
          <w:rFonts w:ascii="Arial" w:hAnsi="Arial" w:cs="Arial"/>
          <w:sz w:val="22"/>
        </w:rPr>
        <w:t>me</w:t>
      </w:r>
      <w:r w:rsidRPr="00CF4CCB">
        <w:rPr>
          <w:rFonts w:ascii="Arial" w:hAnsi="Arial" w:cs="Arial"/>
          <w:sz w:val="22"/>
        </w:rPr>
        <w:t xml:space="preserve"> prachu i dalších usazených nečistot, které na ní zůstaly ještě z podzimu. Potom ji omyj</w:t>
      </w:r>
      <w:r w:rsidR="0028462B">
        <w:rPr>
          <w:rFonts w:ascii="Arial" w:hAnsi="Arial" w:cs="Arial"/>
          <w:sz w:val="22"/>
        </w:rPr>
        <w:t>e</w:t>
      </w:r>
      <w:r w:rsidR="00A332A8">
        <w:rPr>
          <w:rFonts w:ascii="Arial" w:hAnsi="Arial" w:cs="Arial"/>
          <w:sz w:val="22"/>
        </w:rPr>
        <w:t>m</w:t>
      </w:r>
      <w:r w:rsidRPr="00CF4CCB">
        <w:rPr>
          <w:rFonts w:ascii="Arial" w:hAnsi="Arial" w:cs="Arial"/>
          <w:sz w:val="22"/>
        </w:rPr>
        <w:t xml:space="preserve">e pomocí bavlněného hadříku a teplé mýdlové vody. </w:t>
      </w:r>
    </w:p>
    <w:p w14:paraId="538E226F" w14:textId="0E0D9E4C" w:rsidR="002D0560" w:rsidRDefault="002D0560" w:rsidP="00FF425B">
      <w:pPr>
        <w:spacing w:line="276" w:lineRule="auto"/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</w:pPr>
    </w:p>
    <w:p w14:paraId="56BAF8AF" w14:textId="3B7E7777" w:rsidR="00CF4CCB" w:rsidRPr="00FF425B" w:rsidRDefault="002C0AE0" w:rsidP="00FF425B">
      <w:pPr>
        <w:spacing w:line="276" w:lineRule="auto"/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</w:pPr>
      <w:r>
        <w:rPr>
          <w:rFonts w:ascii="Arial" w:hAnsi="Arial" w:cs="Arial"/>
          <w:i/>
          <w:noProof/>
          <w:sz w:val="22"/>
        </w:rPr>
        <w:drawing>
          <wp:anchor distT="0" distB="0" distL="114300" distR="114300" simplePos="0" relativeHeight="251655680" behindDoc="1" locked="0" layoutInCell="1" allowOverlap="1" wp14:anchorId="457C589B" wp14:editId="0516179A">
            <wp:simplePos x="0" y="0"/>
            <wp:positionH relativeFrom="column">
              <wp:posOffset>-635</wp:posOffset>
            </wp:positionH>
            <wp:positionV relativeFrom="paragraph">
              <wp:posOffset>27940</wp:posOffset>
            </wp:positionV>
            <wp:extent cx="2354580" cy="1569720"/>
            <wp:effectExtent l="0" t="0" r="7620" b="0"/>
            <wp:wrapTight wrapText="bothSides">
              <wp:wrapPolygon edited="0">
                <wp:start x="0" y="0"/>
                <wp:lineTo x="0" y="21233"/>
                <wp:lineTo x="21495" y="21233"/>
                <wp:lineTo x="2149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984"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  <w:t>Na látku p</w:t>
      </w:r>
      <w:r w:rsidR="00CF4CCB" w:rsidRPr="00FF425B"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  <w:t>ostač</w:t>
      </w:r>
      <w:r w:rsidR="00633984"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  <w:t>í</w:t>
      </w:r>
      <w:r w:rsidR="00CF4CCB" w:rsidRPr="00FF425B"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  <w:t xml:space="preserve"> houbička a mýdlová voda</w:t>
      </w:r>
    </w:p>
    <w:p w14:paraId="5DE33F58" w14:textId="61BAAC4C" w:rsidR="00CF4CCB" w:rsidRPr="002823B9" w:rsidRDefault="00EA4FAD" w:rsidP="00B6171D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2823B9">
        <w:rPr>
          <w:rFonts w:ascii="Arial" w:hAnsi="Arial" w:cs="Arial"/>
          <w:i/>
          <w:sz w:val="22"/>
        </w:rPr>
        <w:t>„</w:t>
      </w:r>
      <w:r w:rsidR="00A332A8" w:rsidRPr="002823B9">
        <w:rPr>
          <w:rFonts w:ascii="Arial" w:hAnsi="Arial" w:cs="Arial"/>
          <w:i/>
          <w:sz w:val="22"/>
        </w:rPr>
        <w:t xml:space="preserve">Před dalším krokem </w:t>
      </w:r>
      <w:r w:rsidR="00A32A47" w:rsidRPr="002823B9">
        <w:rPr>
          <w:rFonts w:ascii="Arial" w:hAnsi="Arial" w:cs="Arial"/>
          <w:i/>
          <w:sz w:val="22"/>
        </w:rPr>
        <w:t xml:space="preserve">nejprve </w:t>
      </w:r>
      <w:r w:rsidR="00A332A8" w:rsidRPr="002823B9">
        <w:rPr>
          <w:rFonts w:ascii="Arial" w:hAnsi="Arial" w:cs="Arial"/>
          <w:i/>
          <w:sz w:val="22"/>
        </w:rPr>
        <w:t>vysuneme</w:t>
      </w:r>
      <w:r w:rsidR="00484CBF">
        <w:rPr>
          <w:rFonts w:ascii="Arial" w:hAnsi="Arial" w:cs="Arial"/>
          <w:i/>
          <w:sz w:val="22"/>
        </w:rPr>
        <w:t xml:space="preserve"> z konstrukce</w:t>
      </w:r>
      <w:r w:rsidR="00CF4CCB" w:rsidRPr="002823B9">
        <w:rPr>
          <w:rFonts w:ascii="Arial" w:hAnsi="Arial" w:cs="Arial"/>
          <w:i/>
          <w:sz w:val="22"/>
        </w:rPr>
        <w:t xml:space="preserve"> volán a </w:t>
      </w:r>
      <w:r w:rsidR="00A332A8" w:rsidRPr="002823B9">
        <w:rPr>
          <w:rFonts w:ascii="Arial" w:hAnsi="Arial" w:cs="Arial"/>
          <w:i/>
          <w:sz w:val="22"/>
        </w:rPr>
        <w:t>až</w:t>
      </w:r>
      <w:r w:rsidR="00CF4CCB" w:rsidRPr="002823B9">
        <w:rPr>
          <w:rFonts w:ascii="Arial" w:hAnsi="Arial" w:cs="Arial"/>
          <w:i/>
          <w:sz w:val="22"/>
        </w:rPr>
        <w:t xml:space="preserve"> poté látku. Tu vyčist</w:t>
      </w:r>
      <w:r w:rsidR="00A332A8" w:rsidRPr="002823B9">
        <w:rPr>
          <w:rFonts w:ascii="Arial" w:hAnsi="Arial" w:cs="Arial"/>
          <w:i/>
          <w:sz w:val="22"/>
        </w:rPr>
        <w:t>íme</w:t>
      </w:r>
      <w:r w:rsidR="00CF4CCB" w:rsidRPr="002823B9">
        <w:rPr>
          <w:rFonts w:ascii="Arial" w:hAnsi="Arial" w:cs="Arial"/>
          <w:i/>
          <w:sz w:val="22"/>
        </w:rPr>
        <w:t xml:space="preserve"> houbičkou</w:t>
      </w:r>
      <w:r w:rsidR="00482B62" w:rsidRPr="002823B9">
        <w:rPr>
          <w:rFonts w:ascii="Arial" w:hAnsi="Arial" w:cs="Arial"/>
          <w:i/>
          <w:sz w:val="22"/>
        </w:rPr>
        <w:t>, případně měkkým kartáčem,</w:t>
      </w:r>
      <w:r w:rsidR="00CF4CCB" w:rsidRPr="002823B9">
        <w:rPr>
          <w:rFonts w:ascii="Arial" w:hAnsi="Arial" w:cs="Arial"/>
          <w:i/>
          <w:sz w:val="22"/>
        </w:rPr>
        <w:t xml:space="preserve"> a slabým mýdlovým roztokem. Zbytky mýdlové vody setře</w:t>
      </w:r>
      <w:r w:rsidR="00A32A47" w:rsidRPr="002823B9">
        <w:rPr>
          <w:rFonts w:ascii="Arial" w:hAnsi="Arial" w:cs="Arial"/>
          <w:i/>
          <w:sz w:val="22"/>
        </w:rPr>
        <w:t>me</w:t>
      </w:r>
      <w:r w:rsidR="00CF4CCB" w:rsidRPr="002823B9">
        <w:rPr>
          <w:rFonts w:ascii="Arial" w:hAnsi="Arial" w:cs="Arial"/>
          <w:i/>
          <w:sz w:val="22"/>
        </w:rPr>
        <w:t xml:space="preserve"> čistou houbičkou a látku nech</w:t>
      </w:r>
      <w:r w:rsidR="00EB092E" w:rsidRPr="002823B9">
        <w:rPr>
          <w:rFonts w:ascii="Arial" w:hAnsi="Arial" w:cs="Arial"/>
          <w:i/>
          <w:sz w:val="22"/>
        </w:rPr>
        <w:t>áme</w:t>
      </w:r>
      <w:r w:rsidR="00CF4CCB" w:rsidRPr="002823B9">
        <w:rPr>
          <w:rFonts w:ascii="Arial" w:hAnsi="Arial" w:cs="Arial"/>
          <w:i/>
          <w:sz w:val="22"/>
        </w:rPr>
        <w:t xml:space="preserve"> důkladně proschnou</w:t>
      </w:r>
      <w:r w:rsidR="00AC37E6" w:rsidRPr="002823B9">
        <w:rPr>
          <w:rFonts w:ascii="Arial" w:hAnsi="Arial" w:cs="Arial"/>
          <w:i/>
          <w:sz w:val="22"/>
        </w:rPr>
        <w:t xml:space="preserve">t, aby </w:t>
      </w:r>
      <w:r w:rsidR="000D0CE1" w:rsidRPr="002823B9">
        <w:rPr>
          <w:rFonts w:ascii="Arial" w:hAnsi="Arial" w:cs="Arial"/>
          <w:i/>
          <w:sz w:val="22"/>
        </w:rPr>
        <w:t xml:space="preserve">při stočení </w:t>
      </w:r>
      <w:r w:rsidR="00FD600C" w:rsidRPr="002823B9">
        <w:rPr>
          <w:rFonts w:ascii="Arial" w:hAnsi="Arial" w:cs="Arial"/>
          <w:i/>
          <w:sz w:val="22"/>
        </w:rPr>
        <w:t>zpátky nezplesnivěl</w:t>
      </w:r>
      <w:r w:rsidR="003C0D1F">
        <w:rPr>
          <w:rFonts w:ascii="Arial" w:hAnsi="Arial" w:cs="Arial"/>
          <w:i/>
          <w:sz w:val="22"/>
        </w:rPr>
        <w:t>a</w:t>
      </w:r>
      <w:r w:rsidR="002823B9" w:rsidRPr="002823B9">
        <w:rPr>
          <w:rFonts w:ascii="Arial" w:hAnsi="Arial" w:cs="Arial"/>
          <w:i/>
          <w:sz w:val="22"/>
        </w:rPr>
        <w:t>,“</w:t>
      </w:r>
      <w:r w:rsidR="002823B9">
        <w:rPr>
          <w:rFonts w:ascii="Arial" w:hAnsi="Arial" w:cs="Arial"/>
          <w:sz w:val="22"/>
        </w:rPr>
        <w:t xml:space="preserve"> popisuje údržbu obchodní ředitel firmy C</w:t>
      </w:r>
      <w:r w:rsidR="0038613A">
        <w:rPr>
          <w:rFonts w:ascii="Arial" w:hAnsi="Arial" w:cs="Arial"/>
          <w:sz w:val="22"/>
        </w:rPr>
        <w:t>LIMAX</w:t>
      </w:r>
      <w:r w:rsidR="002823B9">
        <w:rPr>
          <w:rFonts w:ascii="Arial" w:hAnsi="Arial" w:cs="Arial"/>
          <w:sz w:val="22"/>
        </w:rPr>
        <w:t xml:space="preserve"> </w:t>
      </w:r>
      <w:r w:rsidR="006D08C7" w:rsidRPr="006D08C7">
        <w:rPr>
          <w:rFonts w:ascii="Arial" w:hAnsi="Arial" w:cs="Arial"/>
          <w:b/>
          <w:bCs/>
          <w:sz w:val="22"/>
        </w:rPr>
        <w:t xml:space="preserve">Filip </w:t>
      </w:r>
      <w:proofErr w:type="spellStart"/>
      <w:r w:rsidR="006D08C7" w:rsidRPr="006D08C7">
        <w:rPr>
          <w:rFonts w:ascii="Arial" w:hAnsi="Arial" w:cs="Arial"/>
          <w:b/>
          <w:bCs/>
          <w:sz w:val="22"/>
        </w:rPr>
        <w:t>Šimara</w:t>
      </w:r>
      <w:proofErr w:type="spellEnd"/>
      <w:r w:rsidR="002823B9">
        <w:rPr>
          <w:rFonts w:ascii="Arial" w:hAnsi="Arial" w:cs="Arial"/>
          <w:sz w:val="22"/>
        </w:rPr>
        <w:t xml:space="preserve"> a </w:t>
      </w:r>
      <w:r w:rsidR="00C97845">
        <w:rPr>
          <w:rFonts w:ascii="Arial" w:hAnsi="Arial" w:cs="Arial"/>
          <w:sz w:val="22"/>
        </w:rPr>
        <w:t>připomíná impregnaci</w:t>
      </w:r>
      <w:r w:rsidR="002823B9">
        <w:rPr>
          <w:rFonts w:ascii="Arial" w:hAnsi="Arial" w:cs="Arial"/>
          <w:sz w:val="22"/>
        </w:rPr>
        <w:t xml:space="preserve">: </w:t>
      </w:r>
      <w:r w:rsidR="002823B9" w:rsidRPr="002823B9">
        <w:rPr>
          <w:rFonts w:ascii="Arial" w:hAnsi="Arial" w:cs="Arial"/>
          <w:i/>
          <w:sz w:val="22"/>
        </w:rPr>
        <w:t>„</w:t>
      </w:r>
      <w:r w:rsidR="0089423A">
        <w:rPr>
          <w:rFonts w:ascii="Arial" w:hAnsi="Arial" w:cs="Arial"/>
          <w:i/>
          <w:sz w:val="22"/>
        </w:rPr>
        <w:t>Po každém čištění nezapomene</w:t>
      </w:r>
      <w:r w:rsidR="003B62DA">
        <w:rPr>
          <w:rFonts w:ascii="Arial" w:hAnsi="Arial" w:cs="Arial"/>
          <w:i/>
          <w:sz w:val="22"/>
        </w:rPr>
        <w:t>me</w:t>
      </w:r>
      <w:r w:rsidR="0089423A">
        <w:rPr>
          <w:rFonts w:ascii="Arial" w:hAnsi="Arial" w:cs="Arial"/>
          <w:i/>
          <w:sz w:val="22"/>
        </w:rPr>
        <w:t xml:space="preserve"> látku </w:t>
      </w:r>
      <w:r w:rsidR="00CF4CCB" w:rsidRPr="002823B9">
        <w:rPr>
          <w:rFonts w:ascii="Arial" w:hAnsi="Arial" w:cs="Arial"/>
          <w:i/>
          <w:sz w:val="22"/>
        </w:rPr>
        <w:t>znovu naimpregn</w:t>
      </w:r>
      <w:r w:rsidR="002823B9" w:rsidRPr="002823B9">
        <w:rPr>
          <w:rFonts w:ascii="Arial" w:hAnsi="Arial" w:cs="Arial"/>
          <w:i/>
          <w:sz w:val="22"/>
        </w:rPr>
        <w:t>ovat</w:t>
      </w:r>
      <w:r w:rsidR="00CF4CCB" w:rsidRPr="002823B9">
        <w:rPr>
          <w:rFonts w:ascii="Arial" w:hAnsi="Arial" w:cs="Arial"/>
          <w:i/>
          <w:sz w:val="22"/>
        </w:rPr>
        <w:t>, a</w:t>
      </w:r>
      <w:r w:rsidR="00FD600C" w:rsidRPr="002823B9">
        <w:rPr>
          <w:rFonts w:ascii="Arial" w:hAnsi="Arial" w:cs="Arial"/>
          <w:i/>
          <w:sz w:val="22"/>
        </w:rPr>
        <w:t>by si</w:t>
      </w:r>
      <w:r w:rsidR="00CF4CCB" w:rsidRPr="002823B9">
        <w:rPr>
          <w:rFonts w:ascii="Arial" w:hAnsi="Arial" w:cs="Arial"/>
          <w:i/>
          <w:sz w:val="22"/>
        </w:rPr>
        <w:t xml:space="preserve"> </w:t>
      </w:r>
      <w:r w:rsidR="00FD600C" w:rsidRPr="002823B9">
        <w:rPr>
          <w:rFonts w:ascii="Arial" w:hAnsi="Arial" w:cs="Arial"/>
          <w:i/>
          <w:sz w:val="22"/>
        </w:rPr>
        <w:t>uchovala svou funkčnost.</w:t>
      </w:r>
      <w:r w:rsidR="0089423A">
        <w:rPr>
          <w:rFonts w:ascii="Arial" w:hAnsi="Arial" w:cs="Arial"/>
          <w:i/>
          <w:sz w:val="22"/>
        </w:rPr>
        <w:t xml:space="preserve"> </w:t>
      </w:r>
      <w:r w:rsidR="00B35A14">
        <w:rPr>
          <w:rFonts w:ascii="Arial" w:hAnsi="Arial" w:cs="Arial"/>
          <w:i/>
          <w:sz w:val="22"/>
        </w:rPr>
        <w:t>Můžeme p</w:t>
      </w:r>
      <w:r w:rsidR="0089423A">
        <w:rPr>
          <w:rFonts w:ascii="Arial" w:hAnsi="Arial" w:cs="Arial"/>
          <w:i/>
          <w:sz w:val="22"/>
        </w:rPr>
        <w:t>oužít</w:t>
      </w:r>
      <w:r w:rsidR="00B35A14">
        <w:rPr>
          <w:rFonts w:ascii="Arial" w:hAnsi="Arial" w:cs="Arial"/>
          <w:i/>
          <w:sz w:val="22"/>
        </w:rPr>
        <w:t xml:space="preserve"> </w:t>
      </w:r>
      <w:r w:rsidR="0089423A">
        <w:rPr>
          <w:rFonts w:ascii="Arial" w:hAnsi="Arial" w:cs="Arial"/>
          <w:i/>
          <w:sz w:val="22"/>
        </w:rPr>
        <w:t>běžný sprej nebo impregnaci určenou na stany.</w:t>
      </w:r>
      <w:r w:rsidR="002823B9" w:rsidRPr="002823B9">
        <w:rPr>
          <w:rFonts w:ascii="Arial" w:hAnsi="Arial" w:cs="Arial"/>
          <w:i/>
          <w:sz w:val="22"/>
        </w:rPr>
        <w:t>“</w:t>
      </w:r>
      <w:r w:rsidR="00FD600C" w:rsidRPr="002823B9">
        <w:rPr>
          <w:rFonts w:ascii="Arial" w:hAnsi="Arial" w:cs="Arial"/>
          <w:i/>
          <w:sz w:val="22"/>
        </w:rPr>
        <w:t xml:space="preserve"> </w:t>
      </w:r>
    </w:p>
    <w:p w14:paraId="7F315C8E" w14:textId="0BF42175" w:rsidR="00CF4CCB" w:rsidRPr="00CF4CCB" w:rsidRDefault="00CF4CCB" w:rsidP="00B6171D">
      <w:pPr>
        <w:spacing w:line="276" w:lineRule="auto"/>
        <w:jc w:val="both"/>
        <w:rPr>
          <w:rFonts w:ascii="Arial" w:hAnsi="Arial" w:cs="Arial"/>
          <w:sz w:val="22"/>
        </w:rPr>
      </w:pPr>
    </w:p>
    <w:p w14:paraId="5BE2F804" w14:textId="2FB42C51" w:rsidR="00CF4CCB" w:rsidRPr="00CF4CCB" w:rsidRDefault="002D0560" w:rsidP="00B6171D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7968" behindDoc="1" locked="0" layoutInCell="1" allowOverlap="1" wp14:anchorId="020B56DA" wp14:editId="45587AAB">
            <wp:simplePos x="0" y="0"/>
            <wp:positionH relativeFrom="column">
              <wp:posOffset>3428365</wp:posOffset>
            </wp:positionH>
            <wp:positionV relativeFrom="paragraph">
              <wp:posOffset>431800</wp:posOffset>
            </wp:positionV>
            <wp:extent cx="2274570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47" y="21437"/>
                <wp:lineTo x="2134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_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EA4">
        <w:rPr>
          <w:rFonts w:ascii="Arial" w:hAnsi="Arial" w:cs="Arial"/>
          <w:sz w:val="22"/>
        </w:rPr>
        <w:t>Obecně se nedoporučuje</w:t>
      </w:r>
      <w:r w:rsidR="00CF4CCB" w:rsidRPr="00CF4CCB">
        <w:rPr>
          <w:rFonts w:ascii="Arial" w:hAnsi="Arial" w:cs="Arial"/>
          <w:sz w:val="22"/>
        </w:rPr>
        <w:t xml:space="preserve"> používat žádné agresivní prostředky, které obsahují bělidla a chlór, ani siln</w:t>
      </w:r>
      <w:r w:rsidR="005429B4">
        <w:rPr>
          <w:rFonts w:ascii="Arial" w:hAnsi="Arial" w:cs="Arial"/>
          <w:sz w:val="22"/>
        </w:rPr>
        <w:t>ě</w:t>
      </w:r>
      <w:r w:rsidR="00CF4CCB" w:rsidRPr="00CF4CCB">
        <w:rPr>
          <w:rFonts w:ascii="Arial" w:hAnsi="Arial" w:cs="Arial"/>
          <w:sz w:val="22"/>
        </w:rPr>
        <w:t xml:space="preserve"> alkalické nebo agresivně působící abrazivní látky. Při jejich použití by byla narušena impregnace látky.</w:t>
      </w:r>
    </w:p>
    <w:p w14:paraId="2D518B38" w14:textId="5EC6C515" w:rsidR="00CF4CCB" w:rsidRPr="00CF4CCB" w:rsidRDefault="00CF4CCB" w:rsidP="00B6171D">
      <w:pPr>
        <w:spacing w:line="276" w:lineRule="auto"/>
        <w:jc w:val="both"/>
        <w:rPr>
          <w:rFonts w:ascii="Arial" w:hAnsi="Arial" w:cs="Arial"/>
          <w:sz w:val="22"/>
        </w:rPr>
      </w:pPr>
    </w:p>
    <w:p w14:paraId="2C56AE0C" w14:textId="10C36EE4" w:rsidR="00CF4CCB" w:rsidRPr="00FF425B" w:rsidRDefault="00CF4CCB" w:rsidP="00FF425B">
      <w:pPr>
        <w:spacing w:line="276" w:lineRule="auto"/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</w:pPr>
      <w:r w:rsidRPr="00FF425B"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  <w:t>Zbav</w:t>
      </w:r>
      <w:r w:rsidR="00BA4BE0" w:rsidRPr="00FF425B"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  <w:t>me</w:t>
      </w:r>
      <w:r w:rsidRPr="00FF425B"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  <w:t xml:space="preserve"> se i mastných skvrn</w:t>
      </w:r>
    </w:p>
    <w:p w14:paraId="6B260BDA" w14:textId="61BB934B" w:rsidR="00D90620" w:rsidRDefault="00BA4BE0" w:rsidP="00BC15C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Když </w:t>
      </w:r>
      <w:r w:rsidR="00CF4CCB" w:rsidRPr="00CF4CCB">
        <w:rPr>
          <w:rFonts w:ascii="Arial" w:hAnsi="Arial" w:cs="Arial"/>
          <w:sz w:val="22"/>
        </w:rPr>
        <w:t>na látce na</w:t>
      </w:r>
      <w:r>
        <w:rPr>
          <w:rFonts w:ascii="Arial" w:hAnsi="Arial" w:cs="Arial"/>
          <w:sz w:val="22"/>
        </w:rPr>
        <w:t>jdeme</w:t>
      </w:r>
      <w:r w:rsidR="00CF4CCB" w:rsidRPr="00CF4CC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další </w:t>
      </w:r>
      <w:r w:rsidR="007C5BEE">
        <w:rPr>
          <w:rFonts w:ascii="Arial" w:hAnsi="Arial" w:cs="Arial"/>
          <w:sz w:val="22"/>
        </w:rPr>
        <w:t xml:space="preserve">menší </w:t>
      </w:r>
      <w:r>
        <w:rPr>
          <w:rFonts w:ascii="Arial" w:hAnsi="Arial" w:cs="Arial"/>
          <w:sz w:val="22"/>
        </w:rPr>
        <w:t xml:space="preserve">skvrny, můžeme je vyčistit bezbarvou umělohmotnou gumou. </w:t>
      </w:r>
      <w:r w:rsidR="007C5BEE">
        <w:rPr>
          <w:rFonts w:ascii="Arial" w:hAnsi="Arial" w:cs="Arial"/>
          <w:sz w:val="22"/>
        </w:rPr>
        <w:t>Větších s</w:t>
      </w:r>
      <w:r w:rsidR="00CF4CCB" w:rsidRPr="00CF4CCB">
        <w:rPr>
          <w:rFonts w:ascii="Arial" w:hAnsi="Arial" w:cs="Arial"/>
          <w:sz w:val="22"/>
        </w:rPr>
        <w:t>kvrn od oleje nebo jin</w:t>
      </w:r>
      <w:r>
        <w:rPr>
          <w:rFonts w:ascii="Arial" w:hAnsi="Arial" w:cs="Arial"/>
          <w:sz w:val="22"/>
        </w:rPr>
        <w:t>ých</w:t>
      </w:r>
      <w:r w:rsidR="00CF4CCB" w:rsidRPr="00CF4CCB">
        <w:rPr>
          <w:rFonts w:ascii="Arial" w:hAnsi="Arial" w:cs="Arial"/>
          <w:sz w:val="22"/>
        </w:rPr>
        <w:t xml:space="preserve"> mastn</w:t>
      </w:r>
      <w:r w:rsidR="007C5BEE">
        <w:rPr>
          <w:rFonts w:ascii="Arial" w:hAnsi="Arial" w:cs="Arial"/>
          <w:sz w:val="22"/>
        </w:rPr>
        <w:t xml:space="preserve">ých </w:t>
      </w:r>
      <w:r w:rsidR="00CF4CCB" w:rsidRPr="00CF4CCB">
        <w:rPr>
          <w:rFonts w:ascii="Arial" w:hAnsi="Arial" w:cs="Arial"/>
          <w:sz w:val="22"/>
        </w:rPr>
        <w:t>část</w:t>
      </w:r>
      <w:r>
        <w:rPr>
          <w:rFonts w:ascii="Arial" w:hAnsi="Arial" w:cs="Arial"/>
          <w:sz w:val="22"/>
        </w:rPr>
        <w:t>í se zbavíme pou</w:t>
      </w:r>
      <w:r w:rsidR="004F0683">
        <w:rPr>
          <w:rFonts w:ascii="Arial" w:hAnsi="Arial" w:cs="Arial"/>
          <w:sz w:val="22"/>
        </w:rPr>
        <w:t>žitím technického benz</w:t>
      </w:r>
      <w:r w:rsidR="00FC41B1">
        <w:rPr>
          <w:rFonts w:ascii="Arial" w:hAnsi="Arial" w:cs="Arial"/>
          <w:sz w:val="22"/>
        </w:rPr>
        <w:t>i</w:t>
      </w:r>
      <w:r w:rsidR="004F0683">
        <w:rPr>
          <w:rFonts w:ascii="Arial" w:hAnsi="Arial" w:cs="Arial"/>
          <w:sz w:val="22"/>
        </w:rPr>
        <w:t>nu</w:t>
      </w:r>
      <w:r w:rsidR="00CF4CCB" w:rsidRPr="00CF4CCB">
        <w:rPr>
          <w:rFonts w:ascii="Arial" w:hAnsi="Arial" w:cs="Arial"/>
          <w:sz w:val="22"/>
        </w:rPr>
        <w:t xml:space="preserve"> a bavlněného hadříku.</w:t>
      </w:r>
      <w:r w:rsidR="00CC6721">
        <w:rPr>
          <w:rFonts w:ascii="Arial" w:hAnsi="Arial" w:cs="Arial"/>
          <w:sz w:val="22"/>
        </w:rPr>
        <w:t xml:space="preserve"> </w:t>
      </w:r>
    </w:p>
    <w:p w14:paraId="2E71B876" w14:textId="59A39046" w:rsidR="00D90620" w:rsidRDefault="00D90620" w:rsidP="00BC15C8">
      <w:pPr>
        <w:spacing w:line="276" w:lineRule="auto"/>
        <w:jc w:val="both"/>
        <w:rPr>
          <w:rFonts w:ascii="Arial" w:hAnsi="Arial" w:cs="Arial"/>
          <w:sz w:val="22"/>
        </w:rPr>
      </w:pPr>
    </w:p>
    <w:p w14:paraId="72E2B92C" w14:textId="7EE6D4D3" w:rsidR="002C0AE0" w:rsidRDefault="002C0AE0" w:rsidP="00BC15C8">
      <w:pPr>
        <w:spacing w:line="276" w:lineRule="auto"/>
        <w:jc w:val="both"/>
        <w:rPr>
          <w:rFonts w:ascii="Arial" w:hAnsi="Arial" w:cs="Arial"/>
          <w:sz w:val="22"/>
        </w:rPr>
      </w:pPr>
    </w:p>
    <w:p w14:paraId="787FAEFD" w14:textId="77777777" w:rsidR="002C0AE0" w:rsidRDefault="002C0AE0" w:rsidP="00BC15C8">
      <w:pPr>
        <w:spacing w:line="276" w:lineRule="auto"/>
        <w:jc w:val="both"/>
        <w:rPr>
          <w:rFonts w:ascii="Arial" w:hAnsi="Arial" w:cs="Arial"/>
          <w:sz w:val="22"/>
        </w:rPr>
      </w:pPr>
    </w:p>
    <w:p w14:paraId="131DF352" w14:textId="77777777" w:rsidR="002C0AE0" w:rsidRDefault="002C0AE0" w:rsidP="00BC15C8">
      <w:pPr>
        <w:spacing w:line="276" w:lineRule="auto"/>
        <w:jc w:val="both"/>
        <w:rPr>
          <w:rFonts w:ascii="Arial" w:hAnsi="Arial" w:cs="Arial"/>
          <w:sz w:val="22"/>
        </w:rPr>
      </w:pPr>
    </w:p>
    <w:p w14:paraId="6FDFA260" w14:textId="77777777" w:rsidR="005F64F0" w:rsidRDefault="005F64F0" w:rsidP="00BC15C8">
      <w:pPr>
        <w:spacing w:line="276" w:lineRule="auto"/>
        <w:jc w:val="both"/>
        <w:rPr>
          <w:rFonts w:ascii="Arial" w:hAnsi="Arial" w:cs="Arial"/>
          <w:sz w:val="22"/>
        </w:rPr>
      </w:pPr>
    </w:p>
    <w:p w14:paraId="08831A46" w14:textId="11E095CD" w:rsidR="004E06AD" w:rsidRDefault="00A876AE" w:rsidP="00BC15C8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potřeby či změny vkusu je možné objednat kompletní výměnu potahové látky za jinou. Vybírat můžete ze stovky </w:t>
      </w:r>
      <w:r w:rsidR="00635CAD">
        <w:rPr>
          <w:rFonts w:ascii="Arial" w:hAnsi="Arial" w:cs="Arial"/>
          <w:sz w:val="22"/>
        </w:rPr>
        <w:t>barevných odstínů</w:t>
      </w:r>
      <w:r>
        <w:rPr>
          <w:rFonts w:ascii="Arial" w:hAnsi="Arial" w:cs="Arial"/>
          <w:sz w:val="22"/>
        </w:rPr>
        <w:t xml:space="preserve">. </w:t>
      </w:r>
      <w:r w:rsidR="002221FF">
        <w:rPr>
          <w:rFonts w:ascii="Arial" w:hAnsi="Arial" w:cs="Arial"/>
          <w:sz w:val="22"/>
        </w:rPr>
        <w:t>Markýzy C</w:t>
      </w:r>
      <w:r w:rsidR="0038613A">
        <w:rPr>
          <w:rFonts w:ascii="Arial" w:hAnsi="Arial" w:cs="Arial"/>
          <w:sz w:val="22"/>
        </w:rPr>
        <w:t>LIMAX</w:t>
      </w:r>
      <w:r w:rsidR="002221FF">
        <w:rPr>
          <w:rFonts w:ascii="Arial" w:hAnsi="Arial" w:cs="Arial"/>
          <w:sz w:val="22"/>
        </w:rPr>
        <w:t xml:space="preserve"> jsou</w:t>
      </w:r>
      <w:r w:rsidR="00635CAD">
        <w:rPr>
          <w:rFonts w:ascii="Arial" w:hAnsi="Arial" w:cs="Arial"/>
          <w:sz w:val="22"/>
        </w:rPr>
        <w:t xml:space="preserve"> navíc</w:t>
      </w:r>
      <w:r w:rsidR="002221FF">
        <w:rPr>
          <w:rFonts w:ascii="Arial" w:hAnsi="Arial" w:cs="Arial"/>
          <w:sz w:val="22"/>
        </w:rPr>
        <w:t xml:space="preserve"> vyrobeny z vysoce </w:t>
      </w:r>
      <w:r w:rsidR="002221FF" w:rsidRPr="002221FF">
        <w:rPr>
          <w:rFonts w:ascii="Arial" w:hAnsi="Arial" w:cs="Arial"/>
          <w:sz w:val="22"/>
        </w:rPr>
        <w:t>kvalitních látek z akrylátových tkanin</w:t>
      </w:r>
      <w:r w:rsidR="002221FF">
        <w:rPr>
          <w:rFonts w:ascii="Arial" w:hAnsi="Arial" w:cs="Arial"/>
          <w:sz w:val="22"/>
        </w:rPr>
        <w:t xml:space="preserve">, </w:t>
      </w:r>
      <w:r w:rsidR="002221FF" w:rsidRPr="002221FF">
        <w:rPr>
          <w:rFonts w:ascii="Arial" w:hAnsi="Arial" w:cs="Arial"/>
          <w:sz w:val="22"/>
        </w:rPr>
        <w:t>které zaručují stálobarevnost</w:t>
      </w:r>
      <w:r w:rsidR="00BC15C8">
        <w:rPr>
          <w:rFonts w:ascii="Arial" w:hAnsi="Arial" w:cs="Arial"/>
          <w:sz w:val="22"/>
        </w:rPr>
        <w:t>. J</w:t>
      </w:r>
      <w:r w:rsidR="002221FF" w:rsidRPr="002221FF">
        <w:rPr>
          <w:rFonts w:ascii="Arial" w:hAnsi="Arial" w:cs="Arial"/>
          <w:sz w:val="22"/>
        </w:rPr>
        <w:t xml:space="preserve">sou odolné </w:t>
      </w:r>
      <w:r w:rsidR="002221FF">
        <w:rPr>
          <w:rFonts w:ascii="Arial" w:hAnsi="Arial" w:cs="Arial"/>
          <w:sz w:val="22"/>
        </w:rPr>
        <w:t>vůči</w:t>
      </w:r>
      <w:r w:rsidR="002221FF" w:rsidRPr="002221FF">
        <w:rPr>
          <w:rFonts w:ascii="Arial" w:hAnsi="Arial" w:cs="Arial"/>
          <w:sz w:val="22"/>
        </w:rPr>
        <w:t xml:space="preserve"> plísním, mastnotě, špíně </w:t>
      </w:r>
      <w:r w:rsidR="002221FF">
        <w:rPr>
          <w:rFonts w:ascii="Arial" w:hAnsi="Arial" w:cs="Arial"/>
          <w:sz w:val="22"/>
        </w:rPr>
        <w:t>i</w:t>
      </w:r>
      <w:r w:rsidR="002221FF" w:rsidRPr="002221FF">
        <w:rPr>
          <w:rFonts w:ascii="Arial" w:hAnsi="Arial" w:cs="Arial"/>
          <w:sz w:val="22"/>
        </w:rPr>
        <w:t xml:space="preserve"> vodě</w:t>
      </w:r>
      <w:r w:rsidR="00BC15C8">
        <w:rPr>
          <w:rFonts w:ascii="Arial" w:hAnsi="Arial" w:cs="Arial"/>
          <w:sz w:val="22"/>
        </w:rPr>
        <w:t xml:space="preserve"> a</w:t>
      </w:r>
      <w:r w:rsidR="009F51D7">
        <w:rPr>
          <w:rFonts w:ascii="Arial" w:hAnsi="Arial" w:cs="Arial"/>
          <w:sz w:val="22"/>
        </w:rPr>
        <w:t xml:space="preserve"> důkladně</w:t>
      </w:r>
      <w:r w:rsidR="00D836F9">
        <w:rPr>
          <w:rFonts w:ascii="Arial" w:hAnsi="Arial" w:cs="Arial"/>
          <w:sz w:val="22"/>
        </w:rPr>
        <w:t xml:space="preserve"> </w:t>
      </w:r>
      <w:r w:rsidR="009F51D7">
        <w:rPr>
          <w:rFonts w:ascii="Arial" w:hAnsi="Arial" w:cs="Arial"/>
          <w:sz w:val="22"/>
        </w:rPr>
        <w:t>c</w:t>
      </w:r>
      <w:r w:rsidR="00D836F9">
        <w:rPr>
          <w:rFonts w:ascii="Arial" w:hAnsi="Arial" w:cs="Arial"/>
          <w:sz w:val="22"/>
        </w:rPr>
        <w:t xml:space="preserve">hrání před </w:t>
      </w:r>
      <w:r w:rsidR="002221FF" w:rsidRPr="002221FF">
        <w:rPr>
          <w:rFonts w:ascii="Arial" w:hAnsi="Arial" w:cs="Arial"/>
          <w:sz w:val="22"/>
        </w:rPr>
        <w:t xml:space="preserve">UV </w:t>
      </w:r>
      <w:r w:rsidR="00D836F9">
        <w:rPr>
          <w:rFonts w:ascii="Arial" w:hAnsi="Arial" w:cs="Arial"/>
          <w:sz w:val="22"/>
        </w:rPr>
        <w:t xml:space="preserve">zářením. </w:t>
      </w:r>
      <w:r w:rsidR="002221FF" w:rsidRPr="002221FF">
        <w:rPr>
          <w:rFonts w:ascii="Arial" w:hAnsi="Arial" w:cs="Arial"/>
          <w:sz w:val="22"/>
        </w:rPr>
        <w:t xml:space="preserve"> </w:t>
      </w:r>
    </w:p>
    <w:p w14:paraId="45610AED" w14:textId="1837173B" w:rsidR="004957E9" w:rsidRDefault="004957E9" w:rsidP="00B5406E">
      <w:pPr>
        <w:spacing w:line="276" w:lineRule="auto"/>
        <w:jc w:val="both"/>
        <w:rPr>
          <w:rFonts w:ascii="Arial" w:eastAsia="Calibri" w:hAnsi="Arial" w:cs="Arial"/>
          <w:sz w:val="22"/>
          <w:szCs w:val="42"/>
          <w:lang w:eastAsia="en-US"/>
        </w:rPr>
      </w:pPr>
    </w:p>
    <w:p w14:paraId="1F38EAED" w14:textId="3238D65C" w:rsidR="00EC7988" w:rsidRDefault="00D90620" w:rsidP="00A15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C</w:t>
      </w:r>
      <w:r w:rsidR="0038613A">
        <w:rPr>
          <w:rFonts w:ascii="Arial" w:eastAsia="Calibri" w:hAnsi="Arial" w:cs="Arial"/>
          <w:b/>
          <w:sz w:val="22"/>
          <w:szCs w:val="22"/>
          <w:lang w:eastAsia="en-US"/>
        </w:rPr>
        <w:t>LIMAX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tip</w:t>
      </w:r>
      <w:r w:rsidRPr="00EC7988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Pokud si při čištění chcete </w:t>
      </w:r>
      <w:r w:rsidR="008D7D20">
        <w:rPr>
          <w:rFonts w:ascii="Arial" w:eastAsia="Calibri" w:hAnsi="Arial" w:cs="Arial"/>
          <w:sz w:val="22"/>
          <w:szCs w:val="22"/>
          <w:lang w:eastAsia="en-US"/>
        </w:rPr>
        <w:t>práci co nejvíce usnadnit</w:t>
      </w:r>
      <w:r>
        <w:rPr>
          <w:rFonts w:ascii="Arial" w:eastAsia="Calibri" w:hAnsi="Arial" w:cs="Arial"/>
          <w:sz w:val="22"/>
          <w:szCs w:val="22"/>
          <w:lang w:eastAsia="en-US"/>
        </w:rPr>
        <w:t>, doporučujeme</w:t>
      </w:r>
      <w:r w:rsidR="00856996">
        <w:rPr>
          <w:rFonts w:ascii="Arial" w:eastAsia="Calibri" w:hAnsi="Arial" w:cs="Arial"/>
          <w:sz w:val="22"/>
          <w:szCs w:val="22"/>
          <w:lang w:eastAsia="en-US"/>
        </w:rPr>
        <w:t xml:space="preserve"> upřednostnit kazetovou markýzu před kloubovou. </w:t>
      </w:r>
      <w:r w:rsidR="00CF7BEB">
        <w:rPr>
          <w:rFonts w:ascii="Arial" w:eastAsia="Calibri" w:hAnsi="Arial" w:cs="Arial"/>
          <w:sz w:val="22"/>
          <w:szCs w:val="22"/>
          <w:lang w:eastAsia="en-US"/>
        </w:rPr>
        <w:t xml:space="preserve">Kazetové markýzy </w:t>
      </w:r>
      <w:r w:rsidR="004577D2">
        <w:rPr>
          <w:rFonts w:ascii="Arial" w:eastAsia="Calibri" w:hAnsi="Arial" w:cs="Arial"/>
          <w:sz w:val="22"/>
          <w:szCs w:val="22"/>
          <w:lang w:eastAsia="en-US"/>
        </w:rPr>
        <w:t>totiž dokonale chrání celou látku v</w:t>
      </w:r>
      <w:r w:rsidR="00A1599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577D2">
        <w:rPr>
          <w:rFonts w:ascii="Arial" w:eastAsia="Calibri" w:hAnsi="Arial" w:cs="Arial"/>
          <w:sz w:val="22"/>
          <w:szCs w:val="22"/>
          <w:lang w:eastAsia="en-US"/>
        </w:rPr>
        <w:t>boxu</w:t>
      </w:r>
      <w:r w:rsidR="00A15996">
        <w:rPr>
          <w:rFonts w:ascii="Arial" w:eastAsia="Calibri" w:hAnsi="Arial" w:cs="Arial"/>
          <w:sz w:val="22"/>
          <w:szCs w:val="22"/>
          <w:lang w:eastAsia="en-US"/>
        </w:rPr>
        <w:t xml:space="preserve"> instalovaném přímo na fasádě domu. </w:t>
      </w:r>
    </w:p>
    <w:p w14:paraId="659944BC" w14:textId="77777777" w:rsidR="00EC7988" w:rsidRPr="00CC471D" w:rsidRDefault="00EC7988" w:rsidP="00EC7988">
      <w:pPr>
        <w:rPr>
          <w:rFonts w:ascii="Arial" w:hAnsi="Arial" w:cs="Arial"/>
        </w:rPr>
      </w:pPr>
    </w:p>
    <w:p w14:paraId="2F6AE082" w14:textId="77777777" w:rsidR="00EC7988" w:rsidRDefault="00EC7988" w:rsidP="0056190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8B0FE73" w14:textId="51BA983D" w:rsidR="009A3791" w:rsidRPr="00F04036" w:rsidRDefault="009A3791" w:rsidP="00F833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 xml:space="preserve">Více informací a inspirace najdete na </w:t>
      </w:r>
      <w:r w:rsidRPr="00B90B7C">
        <w:rPr>
          <w:rFonts w:ascii="Arial" w:eastAsia="Calibri" w:hAnsi="Arial" w:cs="Arial"/>
          <w:b/>
          <w:color w:val="005795"/>
          <w:sz w:val="22"/>
          <w:szCs w:val="22"/>
          <w:lang w:eastAsia="en-US"/>
        </w:rPr>
        <w:t>www.climax.cz</w:t>
      </w: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F46093B" w14:textId="55ED3FDD" w:rsidR="00FF3AF6" w:rsidRDefault="007956D2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3F60E6C" w14:textId="4CF18EDA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Lukáš Jungbauer, doblogoo</w:t>
      </w:r>
    </w:p>
    <w:p w14:paraId="4194436A" w14:textId="0303FE79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+420 724 729 773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FEB0ED9" w14:textId="4442FD53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lukas@doblogoo.cz</w:t>
      </w:r>
    </w:p>
    <w:p w14:paraId="7912D795" w14:textId="63928DD0" w:rsidR="009A3791" w:rsidRDefault="009A3791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77E156" w14:textId="7D82A250" w:rsidR="00FF3AF6" w:rsidRDefault="00FF3AF6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95A177" w14:textId="07AD65A5" w:rsidR="009A3791" w:rsidRPr="00FF3AF6" w:rsidRDefault="009A3791" w:rsidP="00091D52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</w:t>
      </w:r>
      <w:r w:rsidR="00FF3AF6" w:rsidRPr="00FF3AF6">
        <w:rPr>
          <w:rFonts w:ascii="Arial" w:eastAsia="Calibri" w:hAnsi="Arial" w:cs="Arial"/>
          <w:sz w:val="18"/>
          <w:szCs w:val="22"/>
          <w:lang w:eastAsia="en-US"/>
        </w:rPr>
        <w:t xml:space="preserve">proti hmyzu a vnitřní žaluzie. </w:t>
      </w:r>
    </w:p>
    <w:sectPr w:rsidR="009A3791" w:rsidRPr="00FF3AF6" w:rsidSect="007462BD">
      <w:headerReference w:type="default" r:id="rId11"/>
      <w:footerReference w:type="default" r:id="rId12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20ECD" w14:textId="77777777" w:rsidR="00335CCC" w:rsidRDefault="00335CCC">
      <w:r>
        <w:separator/>
      </w:r>
    </w:p>
  </w:endnote>
  <w:endnote w:type="continuationSeparator" w:id="0">
    <w:p w14:paraId="081067CF" w14:textId="77777777" w:rsidR="00335CCC" w:rsidRDefault="0033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E048" w14:textId="77777777" w:rsidR="00FF274B" w:rsidRDefault="0076079E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78C176" wp14:editId="2EA2A303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11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5539" w14:textId="77777777" w:rsidR="00335CCC" w:rsidRDefault="00335CCC">
      <w:r>
        <w:separator/>
      </w:r>
    </w:p>
  </w:footnote>
  <w:footnote w:type="continuationSeparator" w:id="0">
    <w:p w14:paraId="08E90D2F" w14:textId="77777777" w:rsidR="00335CCC" w:rsidRDefault="0033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E177" w14:textId="77777777" w:rsidR="00FF274B" w:rsidRDefault="0076079E">
    <w:pPr>
      <w:pStyle w:val="Zhlav"/>
    </w:pPr>
    <w:r>
      <w:rPr>
        <w:noProof/>
      </w:rPr>
      <w:drawing>
        <wp:inline distT="0" distB="0" distL="0" distR="0" wp14:anchorId="4E99E4DC" wp14:editId="00EDA252">
          <wp:extent cx="2171700" cy="533400"/>
          <wp:effectExtent l="0" t="0" r="0" b="0"/>
          <wp:docPr id="8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9B0"/>
    <w:multiLevelType w:val="hybridMultilevel"/>
    <w:tmpl w:val="A908406A"/>
    <w:lvl w:ilvl="0" w:tplc="E480BA86">
      <w:start w:val="1"/>
      <w:numFmt w:val="bullet"/>
      <w:lvlText w:val=""/>
      <w:lvlJc w:val="left"/>
      <w:pPr>
        <w:ind w:left="5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" w15:restartNumberingAfterBreak="0">
    <w:nsid w:val="2FF7614C"/>
    <w:multiLevelType w:val="hybridMultilevel"/>
    <w:tmpl w:val="D642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0745564"/>
    <w:multiLevelType w:val="hybridMultilevel"/>
    <w:tmpl w:val="6368FC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7C6106"/>
    <w:multiLevelType w:val="hybridMultilevel"/>
    <w:tmpl w:val="F7981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7416A"/>
    <w:multiLevelType w:val="hybridMultilevel"/>
    <w:tmpl w:val="720CAD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821"/>
    <w:multiLevelType w:val="hybridMultilevel"/>
    <w:tmpl w:val="54C2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7AAE"/>
    <w:multiLevelType w:val="hybridMultilevel"/>
    <w:tmpl w:val="620A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9301D"/>
    <w:multiLevelType w:val="hybridMultilevel"/>
    <w:tmpl w:val="EAFC8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41"/>
    <w:rsid w:val="0000235E"/>
    <w:rsid w:val="0000248D"/>
    <w:rsid w:val="00003F29"/>
    <w:rsid w:val="000043D4"/>
    <w:rsid w:val="00012A00"/>
    <w:rsid w:val="00015DFE"/>
    <w:rsid w:val="00015F32"/>
    <w:rsid w:val="00017F00"/>
    <w:rsid w:val="00021B41"/>
    <w:rsid w:val="00024AAE"/>
    <w:rsid w:val="000259D2"/>
    <w:rsid w:val="000265A6"/>
    <w:rsid w:val="000275FC"/>
    <w:rsid w:val="000322F6"/>
    <w:rsid w:val="00034A9F"/>
    <w:rsid w:val="00040DAD"/>
    <w:rsid w:val="0004538B"/>
    <w:rsid w:val="00045D47"/>
    <w:rsid w:val="0004626A"/>
    <w:rsid w:val="00060105"/>
    <w:rsid w:val="000653E3"/>
    <w:rsid w:val="0006672D"/>
    <w:rsid w:val="00067414"/>
    <w:rsid w:val="00082783"/>
    <w:rsid w:val="00082FBD"/>
    <w:rsid w:val="00086250"/>
    <w:rsid w:val="000865A3"/>
    <w:rsid w:val="00087F8B"/>
    <w:rsid w:val="00091D52"/>
    <w:rsid w:val="00096F1F"/>
    <w:rsid w:val="000971AD"/>
    <w:rsid w:val="00097A8B"/>
    <w:rsid w:val="000A1196"/>
    <w:rsid w:val="000A13D0"/>
    <w:rsid w:val="000A5F9C"/>
    <w:rsid w:val="000A72F8"/>
    <w:rsid w:val="000A7956"/>
    <w:rsid w:val="000A7BC4"/>
    <w:rsid w:val="000B046D"/>
    <w:rsid w:val="000B065C"/>
    <w:rsid w:val="000B1CD9"/>
    <w:rsid w:val="000B294C"/>
    <w:rsid w:val="000B7B44"/>
    <w:rsid w:val="000C20CE"/>
    <w:rsid w:val="000C2706"/>
    <w:rsid w:val="000C5EAD"/>
    <w:rsid w:val="000D0CE1"/>
    <w:rsid w:val="000D176D"/>
    <w:rsid w:val="000D1CE8"/>
    <w:rsid w:val="000D2EB8"/>
    <w:rsid w:val="000D3FC7"/>
    <w:rsid w:val="000D79D6"/>
    <w:rsid w:val="000E1B1D"/>
    <w:rsid w:val="000E393E"/>
    <w:rsid w:val="000E5439"/>
    <w:rsid w:val="000E6F3F"/>
    <w:rsid w:val="000E752B"/>
    <w:rsid w:val="000F3607"/>
    <w:rsid w:val="00101B2A"/>
    <w:rsid w:val="001050CD"/>
    <w:rsid w:val="00105BE4"/>
    <w:rsid w:val="001107CA"/>
    <w:rsid w:val="0011385B"/>
    <w:rsid w:val="00114AC0"/>
    <w:rsid w:val="001157F7"/>
    <w:rsid w:val="001170BC"/>
    <w:rsid w:val="0012111D"/>
    <w:rsid w:val="00121199"/>
    <w:rsid w:val="00125B1D"/>
    <w:rsid w:val="001350DE"/>
    <w:rsid w:val="001354DD"/>
    <w:rsid w:val="00141546"/>
    <w:rsid w:val="00143383"/>
    <w:rsid w:val="00145EE3"/>
    <w:rsid w:val="00156FF8"/>
    <w:rsid w:val="00166019"/>
    <w:rsid w:val="00167881"/>
    <w:rsid w:val="0017500E"/>
    <w:rsid w:val="001751A5"/>
    <w:rsid w:val="00177FE3"/>
    <w:rsid w:val="0018072B"/>
    <w:rsid w:val="00184364"/>
    <w:rsid w:val="00184885"/>
    <w:rsid w:val="00184E40"/>
    <w:rsid w:val="00185E28"/>
    <w:rsid w:val="00193345"/>
    <w:rsid w:val="001A04CF"/>
    <w:rsid w:val="001A48CB"/>
    <w:rsid w:val="001C1DCB"/>
    <w:rsid w:val="001C2446"/>
    <w:rsid w:val="001C29F1"/>
    <w:rsid w:val="001C7637"/>
    <w:rsid w:val="001D141C"/>
    <w:rsid w:val="001D6D65"/>
    <w:rsid w:val="001D785C"/>
    <w:rsid w:val="001E0E23"/>
    <w:rsid w:val="001E11C2"/>
    <w:rsid w:val="001E24D8"/>
    <w:rsid w:val="001E33AA"/>
    <w:rsid w:val="001F2A8D"/>
    <w:rsid w:val="001F2C5E"/>
    <w:rsid w:val="001F49D7"/>
    <w:rsid w:val="00202823"/>
    <w:rsid w:val="002050BF"/>
    <w:rsid w:val="00207EF3"/>
    <w:rsid w:val="002100C7"/>
    <w:rsid w:val="0021342F"/>
    <w:rsid w:val="002135D6"/>
    <w:rsid w:val="00215E55"/>
    <w:rsid w:val="002174CD"/>
    <w:rsid w:val="002221FF"/>
    <w:rsid w:val="0022466F"/>
    <w:rsid w:val="00225EFB"/>
    <w:rsid w:val="00227DE9"/>
    <w:rsid w:val="00231B6A"/>
    <w:rsid w:val="00231CCD"/>
    <w:rsid w:val="002336E6"/>
    <w:rsid w:val="00237983"/>
    <w:rsid w:val="00237A6B"/>
    <w:rsid w:val="002412B4"/>
    <w:rsid w:val="002454F7"/>
    <w:rsid w:val="00245F1A"/>
    <w:rsid w:val="00246EE8"/>
    <w:rsid w:val="00247424"/>
    <w:rsid w:val="00251EA4"/>
    <w:rsid w:val="0025395A"/>
    <w:rsid w:val="00254228"/>
    <w:rsid w:val="00263816"/>
    <w:rsid w:val="00263848"/>
    <w:rsid w:val="00265061"/>
    <w:rsid w:val="0026733C"/>
    <w:rsid w:val="00277827"/>
    <w:rsid w:val="00277AAC"/>
    <w:rsid w:val="00277B2B"/>
    <w:rsid w:val="00280F4D"/>
    <w:rsid w:val="002823B9"/>
    <w:rsid w:val="00283769"/>
    <w:rsid w:val="0028462B"/>
    <w:rsid w:val="0028679C"/>
    <w:rsid w:val="0029541E"/>
    <w:rsid w:val="002954EE"/>
    <w:rsid w:val="00295F39"/>
    <w:rsid w:val="002A396F"/>
    <w:rsid w:val="002A6712"/>
    <w:rsid w:val="002B0224"/>
    <w:rsid w:val="002B039D"/>
    <w:rsid w:val="002B59F3"/>
    <w:rsid w:val="002B794E"/>
    <w:rsid w:val="002C0AE0"/>
    <w:rsid w:val="002C2E52"/>
    <w:rsid w:val="002C3600"/>
    <w:rsid w:val="002C365B"/>
    <w:rsid w:val="002C5502"/>
    <w:rsid w:val="002C711D"/>
    <w:rsid w:val="002D0560"/>
    <w:rsid w:val="002D3648"/>
    <w:rsid w:val="002D3E6F"/>
    <w:rsid w:val="002D74BB"/>
    <w:rsid w:val="002E0707"/>
    <w:rsid w:val="002E0930"/>
    <w:rsid w:val="002E0EA1"/>
    <w:rsid w:val="002E17F3"/>
    <w:rsid w:val="002E185B"/>
    <w:rsid w:val="002E2F3B"/>
    <w:rsid w:val="002E3BD9"/>
    <w:rsid w:val="002E3D88"/>
    <w:rsid w:val="002E6AB5"/>
    <w:rsid w:val="002F1758"/>
    <w:rsid w:val="002F1A5D"/>
    <w:rsid w:val="002F75F1"/>
    <w:rsid w:val="00300A6E"/>
    <w:rsid w:val="0031062C"/>
    <w:rsid w:val="00311B82"/>
    <w:rsid w:val="0032256A"/>
    <w:rsid w:val="00322FCB"/>
    <w:rsid w:val="0032543C"/>
    <w:rsid w:val="00325CCC"/>
    <w:rsid w:val="003312A8"/>
    <w:rsid w:val="00334CC8"/>
    <w:rsid w:val="00335CCC"/>
    <w:rsid w:val="00335ED3"/>
    <w:rsid w:val="00336565"/>
    <w:rsid w:val="00337C24"/>
    <w:rsid w:val="00344E28"/>
    <w:rsid w:val="00351B5F"/>
    <w:rsid w:val="00351D5C"/>
    <w:rsid w:val="003528C4"/>
    <w:rsid w:val="003551A8"/>
    <w:rsid w:val="003648C5"/>
    <w:rsid w:val="00365578"/>
    <w:rsid w:val="00365FA4"/>
    <w:rsid w:val="00366237"/>
    <w:rsid w:val="003667CD"/>
    <w:rsid w:val="00370FDC"/>
    <w:rsid w:val="00374A0B"/>
    <w:rsid w:val="00374A6B"/>
    <w:rsid w:val="0037513E"/>
    <w:rsid w:val="00377387"/>
    <w:rsid w:val="003812FB"/>
    <w:rsid w:val="00385769"/>
    <w:rsid w:val="0038613A"/>
    <w:rsid w:val="00390CD2"/>
    <w:rsid w:val="0039121D"/>
    <w:rsid w:val="0039443D"/>
    <w:rsid w:val="00395631"/>
    <w:rsid w:val="00395AE0"/>
    <w:rsid w:val="00395C44"/>
    <w:rsid w:val="00396710"/>
    <w:rsid w:val="003973AB"/>
    <w:rsid w:val="00397E6E"/>
    <w:rsid w:val="003A0AE6"/>
    <w:rsid w:val="003A2910"/>
    <w:rsid w:val="003A657D"/>
    <w:rsid w:val="003B2142"/>
    <w:rsid w:val="003B4E5C"/>
    <w:rsid w:val="003B62DA"/>
    <w:rsid w:val="003B66F7"/>
    <w:rsid w:val="003B750A"/>
    <w:rsid w:val="003B787C"/>
    <w:rsid w:val="003C0D1F"/>
    <w:rsid w:val="003C0F6D"/>
    <w:rsid w:val="003C13BC"/>
    <w:rsid w:val="003C6B39"/>
    <w:rsid w:val="003C6E1B"/>
    <w:rsid w:val="003C7208"/>
    <w:rsid w:val="003D0641"/>
    <w:rsid w:val="003D7660"/>
    <w:rsid w:val="003E4725"/>
    <w:rsid w:val="003E4AFB"/>
    <w:rsid w:val="003F1148"/>
    <w:rsid w:val="003F1E60"/>
    <w:rsid w:val="003F355E"/>
    <w:rsid w:val="003F553D"/>
    <w:rsid w:val="003F6207"/>
    <w:rsid w:val="003F6F8E"/>
    <w:rsid w:val="00407BA3"/>
    <w:rsid w:val="00410260"/>
    <w:rsid w:val="004119DC"/>
    <w:rsid w:val="00422353"/>
    <w:rsid w:val="00424990"/>
    <w:rsid w:val="00425947"/>
    <w:rsid w:val="00431EB5"/>
    <w:rsid w:val="004339C9"/>
    <w:rsid w:val="00433F0A"/>
    <w:rsid w:val="0043407D"/>
    <w:rsid w:val="00435F08"/>
    <w:rsid w:val="004379A7"/>
    <w:rsid w:val="004414CD"/>
    <w:rsid w:val="00445396"/>
    <w:rsid w:val="004577D2"/>
    <w:rsid w:val="004637DC"/>
    <w:rsid w:val="00475505"/>
    <w:rsid w:val="004773BF"/>
    <w:rsid w:val="00482B62"/>
    <w:rsid w:val="00483462"/>
    <w:rsid w:val="00483BBF"/>
    <w:rsid w:val="004849B0"/>
    <w:rsid w:val="00484CBF"/>
    <w:rsid w:val="00490437"/>
    <w:rsid w:val="004954C9"/>
    <w:rsid w:val="00495551"/>
    <w:rsid w:val="004957E9"/>
    <w:rsid w:val="00496AE3"/>
    <w:rsid w:val="004A31A0"/>
    <w:rsid w:val="004A7936"/>
    <w:rsid w:val="004A7BED"/>
    <w:rsid w:val="004B59F5"/>
    <w:rsid w:val="004B5E12"/>
    <w:rsid w:val="004C22C0"/>
    <w:rsid w:val="004C3650"/>
    <w:rsid w:val="004C53B7"/>
    <w:rsid w:val="004C5CF5"/>
    <w:rsid w:val="004C754A"/>
    <w:rsid w:val="004D127F"/>
    <w:rsid w:val="004D1EA5"/>
    <w:rsid w:val="004D208B"/>
    <w:rsid w:val="004D74AC"/>
    <w:rsid w:val="004E06AD"/>
    <w:rsid w:val="004E0D3F"/>
    <w:rsid w:val="004E23AD"/>
    <w:rsid w:val="004E39D7"/>
    <w:rsid w:val="004E49ED"/>
    <w:rsid w:val="004E5350"/>
    <w:rsid w:val="004F0683"/>
    <w:rsid w:val="004F6AFA"/>
    <w:rsid w:val="00501E7D"/>
    <w:rsid w:val="0050350E"/>
    <w:rsid w:val="005069C4"/>
    <w:rsid w:val="005076B7"/>
    <w:rsid w:val="00510F04"/>
    <w:rsid w:val="00513B1C"/>
    <w:rsid w:val="005149E7"/>
    <w:rsid w:val="00515D59"/>
    <w:rsid w:val="0052230F"/>
    <w:rsid w:val="00522FCB"/>
    <w:rsid w:val="00524F5F"/>
    <w:rsid w:val="00531038"/>
    <w:rsid w:val="005336EB"/>
    <w:rsid w:val="00534A13"/>
    <w:rsid w:val="005367CB"/>
    <w:rsid w:val="0053693C"/>
    <w:rsid w:val="005429B4"/>
    <w:rsid w:val="0054335A"/>
    <w:rsid w:val="005508FA"/>
    <w:rsid w:val="00552E05"/>
    <w:rsid w:val="0056190C"/>
    <w:rsid w:val="00564C14"/>
    <w:rsid w:val="00565269"/>
    <w:rsid w:val="00565577"/>
    <w:rsid w:val="005668F4"/>
    <w:rsid w:val="00570DBF"/>
    <w:rsid w:val="00571C59"/>
    <w:rsid w:val="00574EC1"/>
    <w:rsid w:val="0057565B"/>
    <w:rsid w:val="00583496"/>
    <w:rsid w:val="005860BE"/>
    <w:rsid w:val="00590C41"/>
    <w:rsid w:val="00590E18"/>
    <w:rsid w:val="005928B1"/>
    <w:rsid w:val="005943A9"/>
    <w:rsid w:val="0059699C"/>
    <w:rsid w:val="0059774E"/>
    <w:rsid w:val="005A1197"/>
    <w:rsid w:val="005A2073"/>
    <w:rsid w:val="005A41A4"/>
    <w:rsid w:val="005A478E"/>
    <w:rsid w:val="005A69B3"/>
    <w:rsid w:val="005B0D2D"/>
    <w:rsid w:val="005B187B"/>
    <w:rsid w:val="005B4DC7"/>
    <w:rsid w:val="005B7221"/>
    <w:rsid w:val="005B7802"/>
    <w:rsid w:val="005C1080"/>
    <w:rsid w:val="005C1D1C"/>
    <w:rsid w:val="005C212C"/>
    <w:rsid w:val="005C39BD"/>
    <w:rsid w:val="005C4512"/>
    <w:rsid w:val="005E15DA"/>
    <w:rsid w:val="005E258A"/>
    <w:rsid w:val="005E3D52"/>
    <w:rsid w:val="005E6583"/>
    <w:rsid w:val="005E7DE8"/>
    <w:rsid w:val="005F070D"/>
    <w:rsid w:val="005F327F"/>
    <w:rsid w:val="005F3EF5"/>
    <w:rsid w:val="005F642A"/>
    <w:rsid w:val="005F64F0"/>
    <w:rsid w:val="006048B2"/>
    <w:rsid w:val="006129EE"/>
    <w:rsid w:val="00612A36"/>
    <w:rsid w:val="00613848"/>
    <w:rsid w:val="0061477A"/>
    <w:rsid w:val="006212FA"/>
    <w:rsid w:val="00621BB3"/>
    <w:rsid w:val="00632260"/>
    <w:rsid w:val="00632415"/>
    <w:rsid w:val="00632F0F"/>
    <w:rsid w:val="00633984"/>
    <w:rsid w:val="00633A71"/>
    <w:rsid w:val="0063401A"/>
    <w:rsid w:val="00635CAD"/>
    <w:rsid w:val="00635EF5"/>
    <w:rsid w:val="00637342"/>
    <w:rsid w:val="00647DDA"/>
    <w:rsid w:val="00652DEB"/>
    <w:rsid w:val="0065330B"/>
    <w:rsid w:val="00655BA6"/>
    <w:rsid w:val="00660382"/>
    <w:rsid w:val="00660A53"/>
    <w:rsid w:val="00660B04"/>
    <w:rsid w:val="00660C60"/>
    <w:rsid w:val="00661A6A"/>
    <w:rsid w:val="00662549"/>
    <w:rsid w:val="006646CC"/>
    <w:rsid w:val="006672C9"/>
    <w:rsid w:val="00676650"/>
    <w:rsid w:val="00686280"/>
    <w:rsid w:val="0069068F"/>
    <w:rsid w:val="00691248"/>
    <w:rsid w:val="006950B9"/>
    <w:rsid w:val="006966C8"/>
    <w:rsid w:val="006A1718"/>
    <w:rsid w:val="006A3E3A"/>
    <w:rsid w:val="006A6978"/>
    <w:rsid w:val="006B18E9"/>
    <w:rsid w:val="006B2B9B"/>
    <w:rsid w:val="006B3989"/>
    <w:rsid w:val="006B5FA9"/>
    <w:rsid w:val="006C0A2F"/>
    <w:rsid w:val="006C0A42"/>
    <w:rsid w:val="006C1BA6"/>
    <w:rsid w:val="006C5A10"/>
    <w:rsid w:val="006D08C7"/>
    <w:rsid w:val="006D451F"/>
    <w:rsid w:val="006D4C60"/>
    <w:rsid w:val="006D771E"/>
    <w:rsid w:val="006E083A"/>
    <w:rsid w:val="006E6777"/>
    <w:rsid w:val="006E68B0"/>
    <w:rsid w:val="006F1BB9"/>
    <w:rsid w:val="007018E6"/>
    <w:rsid w:val="00707C84"/>
    <w:rsid w:val="00711FB3"/>
    <w:rsid w:val="00713435"/>
    <w:rsid w:val="0071410E"/>
    <w:rsid w:val="00722546"/>
    <w:rsid w:val="00722D07"/>
    <w:rsid w:val="00730484"/>
    <w:rsid w:val="007372A6"/>
    <w:rsid w:val="00741AF4"/>
    <w:rsid w:val="007462BD"/>
    <w:rsid w:val="0075466E"/>
    <w:rsid w:val="00755958"/>
    <w:rsid w:val="0076079E"/>
    <w:rsid w:val="0076424E"/>
    <w:rsid w:val="00765F1E"/>
    <w:rsid w:val="007739F6"/>
    <w:rsid w:val="00776F49"/>
    <w:rsid w:val="00784A3A"/>
    <w:rsid w:val="00785556"/>
    <w:rsid w:val="0078665F"/>
    <w:rsid w:val="007930D0"/>
    <w:rsid w:val="0079373F"/>
    <w:rsid w:val="00794804"/>
    <w:rsid w:val="007956D2"/>
    <w:rsid w:val="007971B3"/>
    <w:rsid w:val="007976E4"/>
    <w:rsid w:val="007A01A4"/>
    <w:rsid w:val="007A1861"/>
    <w:rsid w:val="007A2106"/>
    <w:rsid w:val="007A2951"/>
    <w:rsid w:val="007A3DC5"/>
    <w:rsid w:val="007A63C3"/>
    <w:rsid w:val="007B0C69"/>
    <w:rsid w:val="007B2750"/>
    <w:rsid w:val="007B330B"/>
    <w:rsid w:val="007B4234"/>
    <w:rsid w:val="007B5BE2"/>
    <w:rsid w:val="007C0D9E"/>
    <w:rsid w:val="007C557D"/>
    <w:rsid w:val="007C5BEE"/>
    <w:rsid w:val="007C6435"/>
    <w:rsid w:val="007D0445"/>
    <w:rsid w:val="007D50D9"/>
    <w:rsid w:val="007D6A66"/>
    <w:rsid w:val="007E0E57"/>
    <w:rsid w:val="007E1355"/>
    <w:rsid w:val="007E3D2D"/>
    <w:rsid w:val="007E447D"/>
    <w:rsid w:val="007F6351"/>
    <w:rsid w:val="007F6F55"/>
    <w:rsid w:val="007F74FC"/>
    <w:rsid w:val="008035D2"/>
    <w:rsid w:val="0080758A"/>
    <w:rsid w:val="0081121A"/>
    <w:rsid w:val="00811D72"/>
    <w:rsid w:val="00814C7B"/>
    <w:rsid w:val="00815EA5"/>
    <w:rsid w:val="00823295"/>
    <w:rsid w:val="008244F3"/>
    <w:rsid w:val="00825100"/>
    <w:rsid w:val="0082553E"/>
    <w:rsid w:val="00830E1A"/>
    <w:rsid w:val="0083241F"/>
    <w:rsid w:val="00840B6B"/>
    <w:rsid w:val="00843C79"/>
    <w:rsid w:val="00843CC8"/>
    <w:rsid w:val="008447B5"/>
    <w:rsid w:val="00846339"/>
    <w:rsid w:val="008473EA"/>
    <w:rsid w:val="00850C71"/>
    <w:rsid w:val="008561FC"/>
    <w:rsid w:val="00856996"/>
    <w:rsid w:val="00862569"/>
    <w:rsid w:val="00872887"/>
    <w:rsid w:val="00881757"/>
    <w:rsid w:val="008818E4"/>
    <w:rsid w:val="008821D4"/>
    <w:rsid w:val="00882B5F"/>
    <w:rsid w:val="008937CB"/>
    <w:rsid w:val="00893AE0"/>
    <w:rsid w:val="00893F19"/>
    <w:rsid w:val="0089423A"/>
    <w:rsid w:val="00897472"/>
    <w:rsid w:val="008975F9"/>
    <w:rsid w:val="00897A6A"/>
    <w:rsid w:val="008A0FE2"/>
    <w:rsid w:val="008A38B9"/>
    <w:rsid w:val="008A40D3"/>
    <w:rsid w:val="008A562A"/>
    <w:rsid w:val="008A63E3"/>
    <w:rsid w:val="008B0BCA"/>
    <w:rsid w:val="008B342D"/>
    <w:rsid w:val="008B7ABD"/>
    <w:rsid w:val="008B7C34"/>
    <w:rsid w:val="008C4C29"/>
    <w:rsid w:val="008C5043"/>
    <w:rsid w:val="008C54D8"/>
    <w:rsid w:val="008C7D03"/>
    <w:rsid w:val="008D1080"/>
    <w:rsid w:val="008D334A"/>
    <w:rsid w:val="008D3912"/>
    <w:rsid w:val="008D68C0"/>
    <w:rsid w:val="008D7D20"/>
    <w:rsid w:val="008E444B"/>
    <w:rsid w:val="008E7992"/>
    <w:rsid w:val="008F273D"/>
    <w:rsid w:val="008F6B5C"/>
    <w:rsid w:val="00900D11"/>
    <w:rsid w:val="0090281A"/>
    <w:rsid w:val="009105AE"/>
    <w:rsid w:val="00910DF5"/>
    <w:rsid w:val="00911DD7"/>
    <w:rsid w:val="009130C4"/>
    <w:rsid w:val="009168AD"/>
    <w:rsid w:val="009233D4"/>
    <w:rsid w:val="0092570A"/>
    <w:rsid w:val="00927B09"/>
    <w:rsid w:val="00927F1F"/>
    <w:rsid w:val="00943264"/>
    <w:rsid w:val="00950879"/>
    <w:rsid w:val="00960698"/>
    <w:rsid w:val="00963698"/>
    <w:rsid w:val="009638C0"/>
    <w:rsid w:val="00967993"/>
    <w:rsid w:val="00970087"/>
    <w:rsid w:val="0097166B"/>
    <w:rsid w:val="00971762"/>
    <w:rsid w:val="00972DC1"/>
    <w:rsid w:val="009731A2"/>
    <w:rsid w:val="00986CBC"/>
    <w:rsid w:val="00994218"/>
    <w:rsid w:val="009A3791"/>
    <w:rsid w:val="009B133F"/>
    <w:rsid w:val="009B1885"/>
    <w:rsid w:val="009B2AF2"/>
    <w:rsid w:val="009B2F7A"/>
    <w:rsid w:val="009B3A74"/>
    <w:rsid w:val="009B66AB"/>
    <w:rsid w:val="009B6B7B"/>
    <w:rsid w:val="009C058E"/>
    <w:rsid w:val="009C3EEE"/>
    <w:rsid w:val="009C4520"/>
    <w:rsid w:val="009D174F"/>
    <w:rsid w:val="009D1D7C"/>
    <w:rsid w:val="009D4746"/>
    <w:rsid w:val="009D4EFF"/>
    <w:rsid w:val="009E3F7B"/>
    <w:rsid w:val="009E48DB"/>
    <w:rsid w:val="009F05C7"/>
    <w:rsid w:val="009F51D7"/>
    <w:rsid w:val="009F6A08"/>
    <w:rsid w:val="00A01526"/>
    <w:rsid w:val="00A0299E"/>
    <w:rsid w:val="00A10364"/>
    <w:rsid w:val="00A10DE3"/>
    <w:rsid w:val="00A13EEB"/>
    <w:rsid w:val="00A1525A"/>
    <w:rsid w:val="00A15996"/>
    <w:rsid w:val="00A23DEF"/>
    <w:rsid w:val="00A27071"/>
    <w:rsid w:val="00A3187D"/>
    <w:rsid w:val="00A32A47"/>
    <w:rsid w:val="00A332A8"/>
    <w:rsid w:val="00A34CE9"/>
    <w:rsid w:val="00A403CA"/>
    <w:rsid w:val="00A40946"/>
    <w:rsid w:val="00A44565"/>
    <w:rsid w:val="00A44CA9"/>
    <w:rsid w:val="00A45248"/>
    <w:rsid w:val="00A5226D"/>
    <w:rsid w:val="00A52307"/>
    <w:rsid w:val="00A5297C"/>
    <w:rsid w:val="00A52F85"/>
    <w:rsid w:val="00A55D74"/>
    <w:rsid w:val="00A600C1"/>
    <w:rsid w:val="00A672D7"/>
    <w:rsid w:val="00A678B9"/>
    <w:rsid w:val="00A707EE"/>
    <w:rsid w:val="00A70920"/>
    <w:rsid w:val="00A72646"/>
    <w:rsid w:val="00A74DB9"/>
    <w:rsid w:val="00A75441"/>
    <w:rsid w:val="00A811B3"/>
    <w:rsid w:val="00A81943"/>
    <w:rsid w:val="00A84B1B"/>
    <w:rsid w:val="00A876AE"/>
    <w:rsid w:val="00A95A2E"/>
    <w:rsid w:val="00A97E32"/>
    <w:rsid w:val="00AA050F"/>
    <w:rsid w:val="00AA09BD"/>
    <w:rsid w:val="00AA14B8"/>
    <w:rsid w:val="00AA1A29"/>
    <w:rsid w:val="00AB2909"/>
    <w:rsid w:val="00AB7F9C"/>
    <w:rsid w:val="00AC37E6"/>
    <w:rsid w:val="00AC6993"/>
    <w:rsid w:val="00AD0802"/>
    <w:rsid w:val="00AD47CB"/>
    <w:rsid w:val="00AD6D91"/>
    <w:rsid w:val="00AE1912"/>
    <w:rsid w:val="00AF1064"/>
    <w:rsid w:val="00AF2D53"/>
    <w:rsid w:val="00AF2F59"/>
    <w:rsid w:val="00AF5D24"/>
    <w:rsid w:val="00B0256C"/>
    <w:rsid w:val="00B0280E"/>
    <w:rsid w:val="00B03298"/>
    <w:rsid w:val="00B0355D"/>
    <w:rsid w:val="00B070E7"/>
    <w:rsid w:val="00B10922"/>
    <w:rsid w:val="00B24885"/>
    <w:rsid w:val="00B252C0"/>
    <w:rsid w:val="00B30CED"/>
    <w:rsid w:val="00B353D5"/>
    <w:rsid w:val="00B35412"/>
    <w:rsid w:val="00B35A14"/>
    <w:rsid w:val="00B35D3A"/>
    <w:rsid w:val="00B36421"/>
    <w:rsid w:val="00B37068"/>
    <w:rsid w:val="00B53095"/>
    <w:rsid w:val="00B5406E"/>
    <w:rsid w:val="00B56E1A"/>
    <w:rsid w:val="00B5721D"/>
    <w:rsid w:val="00B573A4"/>
    <w:rsid w:val="00B60AC9"/>
    <w:rsid w:val="00B6171D"/>
    <w:rsid w:val="00B66CA2"/>
    <w:rsid w:val="00B71C4C"/>
    <w:rsid w:val="00B74640"/>
    <w:rsid w:val="00B7478B"/>
    <w:rsid w:val="00B760FD"/>
    <w:rsid w:val="00B8299D"/>
    <w:rsid w:val="00B852EC"/>
    <w:rsid w:val="00B90B7C"/>
    <w:rsid w:val="00B922D4"/>
    <w:rsid w:val="00B93C51"/>
    <w:rsid w:val="00BA1B7B"/>
    <w:rsid w:val="00BA2625"/>
    <w:rsid w:val="00BA4BE0"/>
    <w:rsid w:val="00BA6CEA"/>
    <w:rsid w:val="00BB1E75"/>
    <w:rsid w:val="00BB4363"/>
    <w:rsid w:val="00BB5FE7"/>
    <w:rsid w:val="00BB6D3B"/>
    <w:rsid w:val="00BB7408"/>
    <w:rsid w:val="00BC0695"/>
    <w:rsid w:val="00BC15C8"/>
    <w:rsid w:val="00BC57D3"/>
    <w:rsid w:val="00BD0AB3"/>
    <w:rsid w:val="00BD3126"/>
    <w:rsid w:val="00BD3AA5"/>
    <w:rsid w:val="00BD426C"/>
    <w:rsid w:val="00BD5F49"/>
    <w:rsid w:val="00BD74A2"/>
    <w:rsid w:val="00BE1BBB"/>
    <w:rsid w:val="00BE2498"/>
    <w:rsid w:val="00BE32C7"/>
    <w:rsid w:val="00BE4025"/>
    <w:rsid w:val="00BE5892"/>
    <w:rsid w:val="00BF0E9E"/>
    <w:rsid w:val="00BF11F6"/>
    <w:rsid w:val="00BF39A9"/>
    <w:rsid w:val="00BF41EE"/>
    <w:rsid w:val="00BF6EE9"/>
    <w:rsid w:val="00C006DD"/>
    <w:rsid w:val="00C008E6"/>
    <w:rsid w:val="00C051CA"/>
    <w:rsid w:val="00C05D24"/>
    <w:rsid w:val="00C11FF6"/>
    <w:rsid w:val="00C200BC"/>
    <w:rsid w:val="00C24A86"/>
    <w:rsid w:val="00C304FB"/>
    <w:rsid w:val="00C30E7E"/>
    <w:rsid w:val="00C319B3"/>
    <w:rsid w:val="00C32E25"/>
    <w:rsid w:val="00C3459F"/>
    <w:rsid w:val="00C34864"/>
    <w:rsid w:val="00C36209"/>
    <w:rsid w:val="00C37089"/>
    <w:rsid w:val="00C40B63"/>
    <w:rsid w:val="00C415E5"/>
    <w:rsid w:val="00C4516B"/>
    <w:rsid w:val="00C47D08"/>
    <w:rsid w:val="00C47E58"/>
    <w:rsid w:val="00C56AA1"/>
    <w:rsid w:val="00C66895"/>
    <w:rsid w:val="00C66F57"/>
    <w:rsid w:val="00C67A0E"/>
    <w:rsid w:val="00C67B01"/>
    <w:rsid w:val="00C70C93"/>
    <w:rsid w:val="00C71416"/>
    <w:rsid w:val="00C72A30"/>
    <w:rsid w:val="00C735D6"/>
    <w:rsid w:val="00C73E3B"/>
    <w:rsid w:val="00C7433C"/>
    <w:rsid w:val="00C87255"/>
    <w:rsid w:val="00C931D4"/>
    <w:rsid w:val="00C94C8A"/>
    <w:rsid w:val="00C94F1A"/>
    <w:rsid w:val="00C97845"/>
    <w:rsid w:val="00CA0E6E"/>
    <w:rsid w:val="00CA1C7E"/>
    <w:rsid w:val="00CA3E64"/>
    <w:rsid w:val="00CA4005"/>
    <w:rsid w:val="00CB21C7"/>
    <w:rsid w:val="00CB6B66"/>
    <w:rsid w:val="00CC0038"/>
    <w:rsid w:val="00CC0AA6"/>
    <w:rsid w:val="00CC565C"/>
    <w:rsid w:val="00CC6721"/>
    <w:rsid w:val="00CC688E"/>
    <w:rsid w:val="00CD24F0"/>
    <w:rsid w:val="00CD460C"/>
    <w:rsid w:val="00CD6F3A"/>
    <w:rsid w:val="00CD75BD"/>
    <w:rsid w:val="00CE2E30"/>
    <w:rsid w:val="00CE4CD1"/>
    <w:rsid w:val="00CE6803"/>
    <w:rsid w:val="00CE6E04"/>
    <w:rsid w:val="00CE718A"/>
    <w:rsid w:val="00CF1211"/>
    <w:rsid w:val="00CF3B89"/>
    <w:rsid w:val="00CF4CCB"/>
    <w:rsid w:val="00CF5CA1"/>
    <w:rsid w:val="00CF76B1"/>
    <w:rsid w:val="00CF7BEB"/>
    <w:rsid w:val="00CF7EA0"/>
    <w:rsid w:val="00D00E9F"/>
    <w:rsid w:val="00D011F3"/>
    <w:rsid w:val="00D01318"/>
    <w:rsid w:val="00D01FBD"/>
    <w:rsid w:val="00D0277C"/>
    <w:rsid w:val="00D05D0C"/>
    <w:rsid w:val="00D155E0"/>
    <w:rsid w:val="00D161B4"/>
    <w:rsid w:val="00D1664C"/>
    <w:rsid w:val="00D2354A"/>
    <w:rsid w:val="00D27656"/>
    <w:rsid w:val="00D31D95"/>
    <w:rsid w:val="00D3217E"/>
    <w:rsid w:val="00D36308"/>
    <w:rsid w:val="00D41DE3"/>
    <w:rsid w:val="00D45E7E"/>
    <w:rsid w:val="00D473F0"/>
    <w:rsid w:val="00D50006"/>
    <w:rsid w:val="00D52D30"/>
    <w:rsid w:val="00D54960"/>
    <w:rsid w:val="00D60266"/>
    <w:rsid w:val="00D611B7"/>
    <w:rsid w:val="00D62340"/>
    <w:rsid w:val="00D629E7"/>
    <w:rsid w:val="00D67E6C"/>
    <w:rsid w:val="00D74100"/>
    <w:rsid w:val="00D74D51"/>
    <w:rsid w:val="00D82387"/>
    <w:rsid w:val="00D836F9"/>
    <w:rsid w:val="00D85900"/>
    <w:rsid w:val="00D86A63"/>
    <w:rsid w:val="00D90620"/>
    <w:rsid w:val="00D90D3F"/>
    <w:rsid w:val="00D9214D"/>
    <w:rsid w:val="00D9585B"/>
    <w:rsid w:val="00D9645F"/>
    <w:rsid w:val="00DA51C1"/>
    <w:rsid w:val="00DA6CE5"/>
    <w:rsid w:val="00DA7EFD"/>
    <w:rsid w:val="00DB5EF3"/>
    <w:rsid w:val="00DB7D3D"/>
    <w:rsid w:val="00DC1AC3"/>
    <w:rsid w:val="00DC1F12"/>
    <w:rsid w:val="00DC2F94"/>
    <w:rsid w:val="00DD3125"/>
    <w:rsid w:val="00DD3DC4"/>
    <w:rsid w:val="00DD45F1"/>
    <w:rsid w:val="00DD6936"/>
    <w:rsid w:val="00DE15CB"/>
    <w:rsid w:val="00DE1C88"/>
    <w:rsid w:val="00DE6F31"/>
    <w:rsid w:val="00DE7350"/>
    <w:rsid w:val="00DE76FE"/>
    <w:rsid w:val="00DF07CF"/>
    <w:rsid w:val="00DF07F5"/>
    <w:rsid w:val="00DF417A"/>
    <w:rsid w:val="00DF4B63"/>
    <w:rsid w:val="00DF7227"/>
    <w:rsid w:val="00E01DB6"/>
    <w:rsid w:val="00E02107"/>
    <w:rsid w:val="00E0703C"/>
    <w:rsid w:val="00E07FD7"/>
    <w:rsid w:val="00E12BBC"/>
    <w:rsid w:val="00E140B1"/>
    <w:rsid w:val="00E14C5A"/>
    <w:rsid w:val="00E153F2"/>
    <w:rsid w:val="00E15618"/>
    <w:rsid w:val="00E17BA5"/>
    <w:rsid w:val="00E20B00"/>
    <w:rsid w:val="00E248B3"/>
    <w:rsid w:val="00E2586F"/>
    <w:rsid w:val="00E27934"/>
    <w:rsid w:val="00E30BB6"/>
    <w:rsid w:val="00E4369D"/>
    <w:rsid w:val="00E4453A"/>
    <w:rsid w:val="00E4663F"/>
    <w:rsid w:val="00E47399"/>
    <w:rsid w:val="00E518C5"/>
    <w:rsid w:val="00E51B62"/>
    <w:rsid w:val="00E56D10"/>
    <w:rsid w:val="00E63C89"/>
    <w:rsid w:val="00E6442C"/>
    <w:rsid w:val="00E64AC4"/>
    <w:rsid w:val="00E65964"/>
    <w:rsid w:val="00E73C3E"/>
    <w:rsid w:val="00E74664"/>
    <w:rsid w:val="00E757A1"/>
    <w:rsid w:val="00E767D5"/>
    <w:rsid w:val="00E77B74"/>
    <w:rsid w:val="00E81E1F"/>
    <w:rsid w:val="00E90E20"/>
    <w:rsid w:val="00E9167E"/>
    <w:rsid w:val="00E9268F"/>
    <w:rsid w:val="00E9372F"/>
    <w:rsid w:val="00E95102"/>
    <w:rsid w:val="00E95368"/>
    <w:rsid w:val="00E95B09"/>
    <w:rsid w:val="00EA1C03"/>
    <w:rsid w:val="00EA230C"/>
    <w:rsid w:val="00EA2C58"/>
    <w:rsid w:val="00EA4FAD"/>
    <w:rsid w:val="00EB092E"/>
    <w:rsid w:val="00EB5D6B"/>
    <w:rsid w:val="00EB71EE"/>
    <w:rsid w:val="00EC341B"/>
    <w:rsid w:val="00EC5379"/>
    <w:rsid w:val="00EC77AD"/>
    <w:rsid w:val="00EC7988"/>
    <w:rsid w:val="00ED4F8C"/>
    <w:rsid w:val="00EE0D9F"/>
    <w:rsid w:val="00EF5E67"/>
    <w:rsid w:val="00EF626A"/>
    <w:rsid w:val="00EF6F2B"/>
    <w:rsid w:val="00F000DE"/>
    <w:rsid w:val="00F00CCA"/>
    <w:rsid w:val="00F033CC"/>
    <w:rsid w:val="00F04036"/>
    <w:rsid w:val="00F0705E"/>
    <w:rsid w:val="00F11B95"/>
    <w:rsid w:val="00F12116"/>
    <w:rsid w:val="00F12DFA"/>
    <w:rsid w:val="00F155D3"/>
    <w:rsid w:val="00F209F3"/>
    <w:rsid w:val="00F218C0"/>
    <w:rsid w:val="00F21C0A"/>
    <w:rsid w:val="00F267BA"/>
    <w:rsid w:val="00F351D7"/>
    <w:rsid w:val="00F3788D"/>
    <w:rsid w:val="00F37B24"/>
    <w:rsid w:val="00F42CC9"/>
    <w:rsid w:val="00F46682"/>
    <w:rsid w:val="00F5182C"/>
    <w:rsid w:val="00F53015"/>
    <w:rsid w:val="00F54D11"/>
    <w:rsid w:val="00F56065"/>
    <w:rsid w:val="00F64527"/>
    <w:rsid w:val="00F661E4"/>
    <w:rsid w:val="00F72294"/>
    <w:rsid w:val="00F74321"/>
    <w:rsid w:val="00F808BB"/>
    <w:rsid w:val="00F8338A"/>
    <w:rsid w:val="00F90ACE"/>
    <w:rsid w:val="00F92854"/>
    <w:rsid w:val="00F93CC9"/>
    <w:rsid w:val="00F9415C"/>
    <w:rsid w:val="00F96D93"/>
    <w:rsid w:val="00FA2ED2"/>
    <w:rsid w:val="00FA36F7"/>
    <w:rsid w:val="00FA3E6B"/>
    <w:rsid w:val="00FA4D98"/>
    <w:rsid w:val="00FA6994"/>
    <w:rsid w:val="00FB0169"/>
    <w:rsid w:val="00FB0A69"/>
    <w:rsid w:val="00FB19A4"/>
    <w:rsid w:val="00FB7BD9"/>
    <w:rsid w:val="00FC0575"/>
    <w:rsid w:val="00FC41B1"/>
    <w:rsid w:val="00FC605C"/>
    <w:rsid w:val="00FD0761"/>
    <w:rsid w:val="00FD600C"/>
    <w:rsid w:val="00FD782C"/>
    <w:rsid w:val="00FE4F8D"/>
    <w:rsid w:val="00FE5CED"/>
    <w:rsid w:val="00FF176F"/>
    <w:rsid w:val="00FF274B"/>
    <w:rsid w:val="00FF3AF6"/>
    <w:rsid w:val="00FF425B"/>
    <w:rsid w:val="00FF517E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4728C"/>
  <w15:docId w15:val="{774F1902-58A9-47D6-8CEC-724EB5D9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54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54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54DD"/>
  </w:style>
  <w:style w:type="character" w:styleId="Sledovanodkaz">
    <w:name w:val="FollowedHyperlink"/>
    <w:basedOn w:val="Standardnpsmoodstavce"/>
    <w:semiHidden/>
    <w:unhideWhenUsed/>
    <w:rsid w:val="008D334A"/>
    <w:rPr>
      <w:color w:val="954F72" w:themeColor="followedHyperlink"/>
      <w:u w:val="single"/>
    </w:rPr>
  </w:style>
  <w:style w:type="table" w:styleId="Mkatabulky">
    <w:name w:val="Table Grid"/>
    <w:basedOn w:val="Normlntabulka"/>
    <w:rsid w:val="00F0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0CD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E0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E0EA1"/>
    <w:rPr>
      <w:b/>
      <w:bCs/>
    </w:rPr>
  </w:style>
  <w:style w:type="character" w:customStyle="1" w:styleId="Zmnka1">
    <w:name w:val="Zmínka1"/>
    <w:basedOn w:val="Standardnpsmoodstavce"/>
    <w:uiPriority w:val="99"/>
    <w:semiHidden/>
    <w:unhideWhenUsed/>
    <w:rsid w:val="00A10364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2C2E52"/>
    <w:rPr>
      <w:color w:val="2B579A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A38B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956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D8B3-8DAE-43A3-84FA-607529C0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Lukáš Jungbauer</dc:creator>
  <cp:lastModifiedBy>Michaela Čermáková</cp:lastModifiedBy>
  <cp:revision>1185</cp:revision>
  <cp:lastPrinted>2015-11-11T14:42:00Z</cp:lastPrinted>
  <dcterms:created xsi:type="dcterms:W3CDTF">2017-09-04T13:45:00Z</dcterms:created>
  <dcterms:modified xsi:type="dcterms:W3CDTF">2020-05-18T14:01:00Z</dcterms:modified>
</cp:coreProperties>
</file>