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730525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730525">
      <w:pPr>
        <w:jc w:val="both"/>
        <w:rPr>
          <w:rFonts w:cs="Arial"/>
          <w:b/>
          <w:sz w:val="28"/>
          <w:szCs w:val="28"/>
        </w:rPr>
      </w:pPr>
    </w:p>
    <w:p w14:paraId="2836772A" w14:textId="07FBF790" w:rsidR="00EF54A0" w:rsidRDefault="0003360B" w:rsidP="00730525">
      <w:pPr>
        <w:jc w:val="both"/>
        <w:rPr>
          <w:rFonts w:cs="Arial"/>
          <w:b/>
          <w:sz w:val="28"/>
          <w:szCs w:val="28"/>
        </w:rPr>
      </w:pPr>
      <w:r w:rsidRPr="0003360B">
        <w:rPr>
          <w:rFonts w:cs="Arial"/>
          <w:b/>
          <w:sz w:val="28"/>
          <w:szCs w:val="28"/>
        </w:rPr>
        <w:t>Připravte svůj bazén na další sezónu: Jarní příprava bazénu krok za krokem</w:t>
      </w:r>
    </w:p>
    <w:p w14:paraId="68551392" w14:textId="5709EED0" w:rsidR="0003360B" w:rsidRPr="00A1101F" w:rsidRDefault="0003360B" w:rsidP="00730525">
      <w:pPr>
        <w:jc w:val="both"/>
        <w:rPr>
          <w:rFonts w:cs="Arial"/>
          <w:szCs w:val="20"/>
        </w:rPr>
      </w:pPr>
    </w:p>
    <w:p w14:paraId="59DA2646" w14:textId="42F1408F" w:rsidR="006B60A6" w:rsidRDefault="005D7652" w:rsidP="00730525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C63DD3">
        <w:rPr>
          <w:rFonts w:cs="Arial"/>
          <w:b/>
          <w:szCs w:val="20"/>
        </w:rPr>
        <w:t>9</w:t>
      </w:r>
      <w:r w:rsidRPr="00A1101F">
        <w:rPr>
          <w:rFonts w:cs="Arial"/>
          <w:b/>
          <w:szCs w:val="20"/>
        </w:rPr>
        <w:t xml:space="preserve">. </w:t>
      </w:r>
      <w:r w:rsidR="0003360B">
        <w:rPr>
          <w:rFonts w:cs="Arial"/>
          <w:b/>
          <w:szCs w:val="20"/>
        </w:rPr>
        <w:t>dubna</w:t>
      </w:r>
      <w:r w:rsidR="000F76E4" w:rsidRPr="00A1101F">
        <w:rPr>
          <w:rFonts w:cs="Arial"/>
          <w:b/>
          <w:szCs w:val="20"/>
        </w:rPr>
        <w:t xml:space="preserve"> </w:t>
      </w:r>
      <w:r w:rsidR="00C63DD3" w:rsidRPr="00A1101F">
        <w:rPr>
          <w:rFonts w:cs="Arial"/>
          <w:b/>
          <w:szCs w:val="20"/>
        </w:rPr>
        <w:t>2018</w:t>
      </w:r>
      <w:r w:rsidR="00C63DD3">
        <w:rPr>
          <w:rFonts w:cs="Arial"/>
          <w:b/>
          <w:szCs w:val="20"/>
        </w:rPr>
        <w:t>–Zima</w:t>
      </w:r>
      <w:r w:rsidR="00A44759">
        <w:rPr>
          <w:rFonts w:cs="Arial"/>
          <w:b/>
          <w:szCs w:val="20"/>
        </w:rPr>
        <w:t xml:space="preserve"> </w:t>
      </w:r>
      <w:r w:rsidR="0003360B" w:rsidRPr="0003360B">
        <w:rPr>
          <w:rFonts w:cs="Arial"/>
          <w:b/>
          <w:szCs w:val="20"/>
        </w:rPr>
        <w:t xml:space="preserve">pomalu předává žezlo jaru a každý majitel bazénu už se těší na koupání, rodinnou pohodu a na posezení s přáteli u bazénu. Pokud vám tuto představu kazí skutečnost, že váš bazén je stále v zimním spánku a po křišťálově čisté vodě není zatím ani památky, </w:t>
      </w:r>
      <w:r w:rsidR="00CC5ABC">
        <w:rPr>
          <w:rFonts w:cs="Arial"/>
          <w:b/>
          <w:szCs w:val="20"/>
        </w:rPr>
        <w:t xml:space="preserve">nastává </w:t>
      </w:r>
      <w:r w:rsidR="0003360B" w:rsidRPr="0003360B">
        <w:rPr>
          <w:rFonts w:cs="Arial"/>
          <w:b/>
          <w:szCs w:val="20"/>
        </w:rPr>
        <w:t>ideální čas to změnit. Společnost ALBIXON nabízí spoustu profesionálně vyškolených techniků, kteří váš bazén zprovozní</w:t>
      </w:r>
      <w:r w:rsidR="00CC5ABC">
        <w:rPr>
          <w:rFonts w:cs="Arial"/>
          <w:b/>
          <w:szCs w:val="20"/>
        </w:rPr>
        <w:t xml:space="preserve"> a připraví na nadcházející sezónu</w:t>
      </w:r>
      <w:r w:rsidR="0003360B" w:rsidRPr="0003360B">
        <w:rPr>
          <w:rFonts w:cs="Arial"/>
          <w:b/>
          <w:szCs w:val="20"/>
        </w:rPr>
        <w:t>. Bazénoví specialisté společnosti ALBIXON se k vám rádi rozjedou po celé republice a svým odborným okem zko</w:t>
      </w:r>
      <w:r w:rsidR="00A44759">
        <w:rPr>
          <w:rFonts w:cs="Arial"/>
          <w:b/>
          <w:szCs w:val="20"/>
        </w:rPr>
        <w:t>ntrolují mimo jiné i stav bazénu</w:t>
      </w:r>
      <w:r w:rsidR="0003360B" w:rsidRPr="0003360B">
        <w:rPr>
          <w:rFonts w:cs="Arial"/>
          <w:b/>
          <w:szCs w:val="20"/>
        </w:rPr>
        <w:t xml:space="preserve"> a zastřešení. </w:t>
      </w:r>
      <w:r w:rsidR="00932A29">
        <w:rPr>
          <w:rFonts w:cs="Arial"/>
          <w:b/>
          <w:szCs w:val="20"/>
        </w:rPr>
        <w:t>V případě, že se</w:t>
      </w:r>
      <w:r w:rsidR="0003360B" w:rsidRPr="0003360B">
        <w:rPr>
          <w:rFonts w:cs="Arial"/>
          <w:b/>
          <w:szCs w:val="20"/>
        </w:rPr>
        <w:t xml:space="preserve"> chcete na léto připravit svépomocí, právě pro vás jsme připravili praktické rady a tipy, které vám pomohou na cestě k bezchybnému koupání</w:t>
      </w:r>
      <w:r w:rsidR="0003360B">
        <w:rPr>
          <w:rFonts w:cs="Arial"/>
          <w:b/>
          <w:szCs w:val="20"/>
        </w:rPr>
        <w:t>.</w:t>
      </w:r>
    </w:p>
    <w:p w14:paraId="75E4C97B" w14:textId="51A86522" w:rsidR="0003360B" w:rsidRDefault="00FC197B" w:rsidP="00730525">
      <w:pPr>
        <w:jc w:val="both"/>
        <w:rPr>
          <w:rFonts w:cs="Arial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3357A5B" wp14:editId="13677AF0">
            <wp:simplePos x="0" y="0"/>
            <wp:positionH relativeFrom="margin">
              <wp:posOffset>38100</wp:posOffset>
            </wp:positionH>
            <wp:positionV relativeFrom="margin">
              <wp:posOffset>2533650</wp:posOffset>
            </wp:positionV>
            <wp:extent cx="2052000" cy="1368000"/>
            <wp:effectExtent l="0" t="0" r="5715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BE40D" w14:textId="74900B1A" w:rsid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>Pokud jste</w:t>
      </w:r>
      <w:r>
        <w:rPr>
          <w:rFonts w:cs="Arial"/>
          <w:szCs w:val="20"/>
        </w:rPr>
        <w:t xml:space="preserve"> </w:t>
      </w:r>
      <w:r w:rsidRPr="0003360B">
        <w:rPr>
          <w:rFonts w:cs="Arial"/>
          <w:szCs w:val="20"/>
        </w:rPr>
        <w:t xml:space="preserve">dodržovali naše pokyny pro </w:t>
      </w:r>
      <w:r w:rsidR="00A44759">
        <w:rPr>
          <w:rFonts w:cs="Arial"/>
          <w:szCs w:val="20"/>
        </w:rPr>
        <w:t>zazimování bazénu</w:t>
      </w:r>
      <w:r w:rsidRPr="0003360B">
        <w:rPr>
          <w:rFonts w:cs="Arial"/>
          <w:szCs w:val="20"/>
        </w:rPr>
        <w:t>, máte odpojená čerpadla i ostatní technologie (</w:t>
      </w:r>
      <w:hyperlink r:id="rId9" w:history="1">
        <w:r w:rsidRPr="00CC5ABC">
          <w:rPr>
            <w:rStyle w:val="Hypertextovodkaz"/>
            <w:rFonts w:cs="Arial"/>
            <w:szCs w:val="20"/>
          </w:rPr>
          <w:t>UV lampa</w:t>
        </w:r>
      </w:hyperlink>
      <w:r w:rsidRPr="0003360B">
        <w:rPr>
          <w:rFonts w:cs="Arial"/>
          <w:szCs w:val="20"/>
        </w:rPr>
        <w:t xml:space="preserve">, </w:t>
      </w:r>
      <w:hyperlink r:id="rId10" w:history="1">
        <w:r w:rsidRPr="00CC5ABC">
          <w:rPr>
            <w:rStyle w:val="Hypertextovodkaz"/>
            <w:rFonts w:cs="Arial"/>
            <w:szCs w:val="20"/>
          </w:rPr>
          <w:t>solnička</w:t>
        </w:r>
      </w:hyperlink>
      <w:r w:rsidRPr="0003360B">
        <w:rPr>
          <w:rFonts w:cs="Arial"/>
          <w:szCs w:val="20"/>
        </w:rPr>
        <w:t xml:space="preserve">, </w:t>
      </w:r>
      <w:hyperlink r:id="rId11" w:history="1">
        <w:r w:rsidRPr="00CC5ABC">
          <w:rPr>
            <w:rStyle w:val="Hypertextovodkaz"/>
            <w:rFonts w:cs="Arial"/>
            <w:szCs w:val="20"/>
          </w:rPr>
          <w:t>ionizátor</w:t>
        </w:r>
      </w:hyperlink>
      <w:r w:rsidRPr="0003360B">
        <w:rPr>
          <w:rFonts w:cs="Arial"/>
          <w:szCs w:val="20"/>
        </w:rPr>
        <w:t xml:space="preserve"> apod.), </w:t>
      </w:r>
      <w:r w:rsidR="00CC5ABC">
        <w:rPr>
          <w:rFonts w:cs="Arial"/>
          <w:szCs w:val="20"/>
        </w:rPr>
        <w:t>částečně</w:t>
      </w:r>
      <w:r w:rsidRPr="0003360B">
        <w:rPr>
          <w:rFonts w:cs="Arial"/>
          <w:szCs w:val="20"/>
        </w:rPr>
        <w:t xml:space="preserve"> odpuštěnou vodu a na hladině umístěny dilatační plováky. Jednou z hlavních zásad, která při jarním zprovoznění bazénů platí, je</w:t>
      </w:r>
      <w:r w:rsidR="00CC5ABC">
        <w:rPr>
          <w:rFonts w:cs="Arial"/>
          <w:szCs w:val="20"/>
        </w:rPr>
        <w:t xml:space="preserve"> </w:t>
      </w:r>
      <w:r w:rsidRPr="0003360B">
        <w:rPr>
          <w:rFonts w:cs="Arial"/>
          <w:szCs w:val="20"/>
        </w:rPr>
        <w:t>začínat s</w:t>
      </w:r>
      <w:r w:rsidR="00CC5ABC">
        <w:rPr>
          <w:rFonts w:cs="Arial"/>
          <w:szCs w:val="20"/>
        </w:rPr>
        <w:t> </w:t>
      </w:r>
      <w:r w:rsidRPr="0003360B">
        <w:rPr>
          <w:rFonts w:cs="Arial"/>
          <w:szCs w:val="20"/>
        </w:rPr>
        <w:t>údržbou</w:t>
      </w:r>
      <w:r w:rsidR="00CC5ABC">
        <w:rPr>
          <w:rFonts w:cs="Arial"/>
          <w:szCs w:val="20"/>
        </w:rPr>
        <w:t>, když se teplota vody pohybuje okolo</w:t>
      </w:r>
      <w:r w:rsidRPr="0003360B">
        <w:rPr>
          <w:rFonts w:cs="Arial"/>
          <w:szCs w:val="20"/>
        </w:rPr>
        <w:t xml:space="preserve"> 10 °C. Při těchto teplotách bazénové vody </w:t>
      </w:r>
      <w:r w:rsidR="000A13E8">
        <w:rPr>
          <w:rFonts w:cs="Arial"/>
          <w:szCs w:val="20"/>
        </w:rPr>
        <w:br/>
      </w:r>
      <w:r w:rsidRPr="0003360B">
        <w:rPr>
          <w:rFonts w:cs="Arial"/>
          <w:szCs w:val="20"/>
        </w:rPr>
        <w:t xml:space="preserve">se zvyšuje možnost růstu řas, tvorba a množení bakterií </w:t>
      </w:r>
      <w:r w:rsidR="000A13E8">
        <w:rPr>
          <w:rFonts w:cs="Arial"/>
          <w:szCs w:val="20"/>
        </w:rPr>
        <w:br/>
      </w:r>
      <w:r w:rsidRPr="0003360B">
        <w:rPr>
          <w:rFonts w:cs="Arial"/>
          <w:szCs w:val="20"/>
        </w:rPr>
        <w:t xml:space="preserve">a různých mikroorganismů a vy se </w:t>
      </w:r>
      <w:r>
        <w:rPr>
          <w:rFonts w:cs="Arial"/>
          <w:szCs w:val="20"/>
        </w:rPr>
        <w:t xml:space="preserve">tak </w:t>
      </w:r>
      <w:r w:rsidRPr="0003360B">
        <w:rPr>
          <w:rFonts w:cs="Arial"/>
          <w:szCs w:val="20"/>
        </w:rPr>
        <w:t>vyhnete zbytečným problémům.</w:t>
      </w:r>
    </w:p>
    <w:p w14:paraId="1CF4E2CD" w14:textId="77777777" w:rsidR="00FC197B" w:rsidRDefault="00FC197B" w:rsidP="00730525">
      <w:pPr>
        <w:jc w:val="both"/>
        <w:rPr>
          <w:rFonts w:cs="Arial"/>
          <w:szCs w:val="20"/>
        </w:rPr>
      </w:pPr>
      <w:bookmarkStart w:id="0" w:name="_GoBack"/>
      <w:bookmarkEnd w:id="0"/>
    </w:p>
    <w:p w14:paraId="5CFC1072" w14:textId="77777777" w:rsidR="00FC197B" w:rsidRPr="0003360B" w:rsidRDefault="00FC197B" w:rsidP="00730525">
      <w:pPr>
        <w:jc w:val="both"/>
        <w:rPr>
          <w:rFonts w:cs="Arial"/>
          <w:szCs w:val="20"/>
        </w:rPr>
      </w:pPr>
    </w:p>
    <w:p w14:paraId="52487E52" w14:textId="6A7EE779" w:rsidR="0003360B" w:rsidRPr="0003360B" w:rsidRDefault="0003360B" w:rsidP="00730525">
      <w:pPr>
        <w:jc w:val="both"/>
        <w:rPr>
          <w:rFonts w:cs="Arial"/>
          <w:szCs w:val="20"/>
        </w:rPr>
      </w:pPr>
    </w:p>
    <w:p w14:paraId="4222E116" w14:textId="17E7C54F" w:rsidR="0003360B" w:rsidRPr="0003360B" w:rsidRDefault="00FC197B" w:rsidP="00730525">
      <w:pPr>
        <w:jc w:val="both"/>
        <w:rPr>
          <w:rFonts w:cs="Arial"/>
          <w:b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E1DA0ED" wp14:editId="27CC9127">
            <wp:simplePos x="0" y="0"/>
            <wp:positionH relativeFrom="margin">
              <wp:posOffset>3450590</wp:posOffset>
            </wp:positionH>
            <wp:positionV relativeFrom="margin">
              <wp:posOffset>4544695</wp:posOffset>
            </wp:positionV>
            <wp:extent cx="2967355" cy="1979930"/>
            <wp:effectExtent l="0" t="0" r="444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60B" w:rsidRPr="0003360B">
        <w:rPr>
          <w:rFonts w:cs="Arial"/>
          <w:b/>
          <w:szCs w:val="20"/>
        </w:rPr>
        <w:t>Jak na bazénovou technologii</w:t>
      </w:r>
    </w:p>
    <w:p w14:paraId="4F21E5E7" w14:textId="1200E554" w:rsid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>Nejprve z bazénu vyjměte všechny dilatační plováky a odstraňte pomocí teleskopické síťky větší nečistoty, jako je listí a větvičky stromů. Zavřete ventily technologií v bazénu a začněte odpouštět zbylou vodu. Poté zpět namontujte všechna čerpadla</w:t>
      </w:r>
      <w:r w:rsidR="00932A29">
        <w:rPr>
          <w:rFonts w:cs="Arial"/>
          <w:szCs w:val="20"/>
        </w:rPr>
        <w:t xml:space="preserve"> </w:t>
      </w:r>
      <w:r w:rsidRPr="0003360B">
        <w:rPr>
          <w:rFonts w:cs="Arial"/>
          <w:szCs w:val="20"/>
        </w:rPr>
        <w:t xml:space="preserve">a další technologie. Před montáží se ale ujistěte o jejich čistotě. </w:t>
      </w:r>
    </w:p>
    <w:p w14:paraId="62AC7C5F" w14:textId="32BD014D" w:rsidR="0003360B" w:rsidRPr="0003360B" w:rsidRDefault="0003360B" w:rsidP="00730525">
      <w:pPr>
        <w:jc w:val="both"/>
        <w:rPr>
          <w:rFonts w:cs="Arial"/>
          <w:szCs w:val="20"/>
        </w:rPr>
      </w:pPr>
    </w:p>
    <w:p w14:paraId="627DB1BF" w14:textId="280679EA" w:rsid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 xml:space="preserve">Poté otevřete </w:t>
      </w:r>
      <w:r w:rsidR="00932A29">
        <w:rPr>
          <w:rFonts w:cs="Arial"/>
          <w:szCs w:val="20"/>
        </w:rPr>
        <w:t xml:space="preserve">veškeré </w:t>
      </w:r>
      <w:r w:rsidRPr="0003360B">
        <w:rPr>
          <w:rFonts w:cs="Arial"/>
          <w:szCs w:val="20"/>
        </w:rPr>
        <w:t xml:space="preserve">ventily a přesvědčte se </w:t>
      </w:r>
      <w:r w:rsidR="00932A29">
        <w:rPr>
          <w:rFonts w:cs="Arial"/>
          <w:szCs w:val="20"/>
        </w:rPr>
        <w:br/>
      </w:r>
      <w:r w:rsidRPr="0003360B">
        <w:rPr>
          <w:rFonts w:cs="Arial"/>
          <w:szCs w:val="20"/>
        </w:rPr>
        <w:t xml:space="preserve">o těsnosti </w:t>
      </w:r>
      <w:r w:rsidR="00932A29">
        <w:rPr>
          <w:rFonts w:cs="Arial"/>
          <w:szCs w:val="20"/>
        </w:rPr>
        <w:t>jejich</w:t>
      </w:r>
      <w:r w:rsidRPr="0003360B">
        <w:rPr>
          <w:rFonts w:cs="Arial"/>
          <w:szCs w:val="20"/>
        </w:rPr>
        <w:t xml:space="preserve"> spojů. Pokud zjistíte jakýkoli únik bazénové vod</w:t>
      </w:r>
      <w:r>
        <w:rPr>
          <w:rFonts w:cs="Arial"/>
          <w:szCs w:val="20"/>
        </w:rPr>
        <w:t>y</w:t>
      </w:r>
      <w:r w:rsidRPr="0003360B">
        <w:rPr>
          <w:rFonts w:cs="Arial"/>
          <w:szCs w:val="20"/>
        </w:rPr>
        <w:t xml:space="preserve">, je nezbytné daný spoj dotěsnit. Kontrola těsnosti by však měla probíhat po celou sezónu, a to minimálně jednou týdně. </w:t>
      </w:r>
    </w:p>
    <w:p w14:paraId="4E5F862B" w14:textId="0ABC40EA" w:rsidR="0003360B" w:rsidRPr="0003360B" w:rsidRDefault="0003360B" w:rsidP="00730525">
      <w:pPr>
        <w:jc w:val="both"/>
        <w:rPr>
          <w:rFonts w:cs="Arial"/>
          <w:szCs w:val="20"/>
        </w:rPr>
      </w:pPr>
    </w:p>
    <w:p w14:paraId="0B18DCA2" w14:textId="1ECC8BE6" w:rsid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 xml:space="preserve">Před spuštěním čerpadla přepněte funkci šesticestného ventilu do polohy „Filtrace“ </w:t>
      </w:r>
      <w:r w:rsidR="00730525">
        <w:rPr>
          <w:rFonts w:cs="Arial"/>
          <w:szCs w:val="20"/>
        </w:rPr>
        <w:br/>
      </w:r>
      <w:r w:rsidRPr="0003360B">
        <w:rPr>
          <w:rFonts w:cs="Arial"/>
          <w:szCs w:val="20"/>
        </w:rPr>
        <w:t xml:space="preserve">a přesvědčte se, že je ve </w:t>
      </w:r>
      <w:proofErr w:type="spellStart"/>
      <w:r w:rsidRPr="0003360B">
        <w:rPr>
          <w:rFonts w:cs="Arial"/>
          <w:szCs w:val="20"/>
        </w:rPr>
        <w:t>skimmeru</w:t>
      </w:r>
      <w:proofErr w:type="spellEnd"/>
      <w:r w:rsidRPr="0003360B">
        <w:rPr>
          <w:rFonts w:cs="Arial"/>
          <w:szCs w:val="20"/>
        </w:rPr>
        <w:t xml:space="preserve"> umístěn košík pro zachycení hrubých nečistot a nevykazuje žádnou formu poškození. Pokud je vše v pořádku, můžete spustit čerpadla. </w:t>
      </w:r>
    </w:p>
    <w:p w14:paraId="581F8ACE" w14:textId="77777777" w:rsidR="0003360B" w:rsidRPr="0003360B" w:rsidRDefault="0003360B" w:rsidP="00730525">
      <w:pPr>
        <w:jc w:val="both"/>
        <w:rPr>
          <w:rFonts w:cs="Arial"/>
          <w:szCs w:val="20"/>
        </w:rPr>
      </w:pPr>
    </w:p>
    <w:p w14:paraId="53D4EA13" w14:textId="51B7B0F8" w:rsidR="0003360B" w:rsidRP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 xml:space="preserve">Po vypuštění vody pečlivě omyjte celý bazén </w:t>
      </w:r>
      <w:hyperlink r:id="rId13" w:history="1">
        <w:r w:rsidRPr="0003360B">
          <w:rPr>
            <w:rStyle w:val="Hypertextovodkaz"/>
            <w:rFonts w:cs="Arial"/>
            <w:szCs w:val="20"/>
          </w:rPr>
          <w:t>speciálním čističem pro bazénové povrchy</w:t>
        </w:r>
        <w:r w:rsidRPr="0003360B">
          <w:rPr>
            <w:rStyle w:val="Hypertextovodkaz"/>
            <w:rFonts w:cs="Arial"/>
            <w:szCs w:val="20"/>
            <w:u w:val="none"/>
          </w:rPr>
          <w:t>.</w:t>
        </w:r>
      </w:hyperlink>
      <w:r w:rsidRPr="0003360B">
        <w:rPr>
          <w:rFonts w:cs="Arial"/>
          <w:szCs w:val="20"/>
        </w:rPr>
        <w:t xml:space="preserve"> Poté důkladně opláchněte všechny stěny, aby se přípravek následně nedostal do bazénové vody. </w:t>
      </w:r>
    </w:p>
    <w:p w14:paraId="2A24AFB9" w14:textId="35D0D8E8" w:rsidR="0003360B" w:rsidRPr="0003360B" w:rsidRDefault="0003360B" w:rsidP="00730525">
      <w:pPr>
        <w:jc w:val="both"/>
        <w:rPr>
          <w:rFonts w:cs="Arial"/>
          <w:szCs w:val="20"/>
        </w:rPr>
      </w:pPr>
    </w:p>
    <w:p w14:paraId="53B19867" w14:textId="131B9B47" w:rsidR="00151E73" w:rsidRDefault="00151E73" w:rsidP="00730525">
      <w:pPr>
        <w:jc w:val="both"/>
        <w:rPr>
          <w:rFonts w:cs="Arial"/>
          <w:b/>
          <w:szCs w:val="20"/>
        </w:rPr>
      </w:pPr>
    </w:p>
    <w:p w14:paraId="2520A200" w14:textId="77777777" w:rsidR="00730525" w:rsidRDefault="00730525" w:rsidP="00730525">
      <w:pPr>
        <w:jc w:val="both"/>
        <w:rPr>
          <w:rFonts w:cs="Arial"/>
          <w:b/>
          <w:szCs w:val="20"/>
        </w:rPr>
      </w:pPr>
    </w:p>
    <w:p w14:paraId="74AF09A2" w14:textId="77777777" w:rsidR="00730525" w:rsidRDefault="00730525" w:rsidP="00730525">
      <w:pPr>
        <w:jc w:val="both"/>
        <w:rPr>
          <w:rFonts w:cs="Arial"/>
          <w:b/>
          <w:szCs w:val="20"/>
        </w:rPr>
      </w:pPr>
    </w:p>
    <w:p w14:paraId="396B0561" w14:textId="13984591" w:rsidR="0003360B" w:rsidRPr="00151E73" w:rsidRDefault="0003360B" w:rsidP="00730525">
      <w:pPr>
        <w:jc w:val="both"/>
        <w:rPr>
          <w:rFonts w:cs="Arial"/>
          <w:b/>
          <w:szCs w:val="20"/>
        </w:rPr>
      </w:pPr>
      <w:r w:rsidRPr="00151E73">
        <w:rPr>
          <w:rFonts w:cs="Arial"/>
          <w:b/>
          <w:szCs w:val="20"/>
        </w:rPr>
        <w:t>Jak na bazénovou vodu</w:t>
      </w:r>
    </w:p>
    <w:p w14:paraId="59BA35B9" w14:textId="00FEE52D" w:rsidR="0003360B" w:rsidRDefault="0003360B" w:rsidP="00730525">
      <w:pPr>
        <w:jc w:val="both"/>
        <w:rPr>
          <w:rFonts w:cs="Arial"/>
          <w:szCs w:val="20"/>
        </w:rPr>
      </w:pPr>
      <w:r w:rsidRPr="0003360B">
        <w:rPr>
          <w:rFonts w:cs="Arial"/>
          <w:szCs w:val="20"/>
        </w:rPr>
        <w:t>Nejdůležitějším faktorem pro křišťálově čistou vodu jsou ideální hodnoty pH vody a volného chlóru. Ty by s</w:t>
      </w:r>
      <w:r w:rsidR="00A44759">
        <w:rPr>
          <w:rFonts w:cs="Arial"/>
          <w:szCs w:val="20"/>
        </w:rPr>
        <w:t>e u pH měly pohybovat mezi 7,2 až 7,6, u chlóru pak 0,1 až</w:t>
      </w:r>
      <w:r w:rsidRPr="0003360B">
        <w:rPr>
          <w:rFonts w:cs="Arial"/>
          <w:szCs w:val="20"/>
        </w:rPr>
        <w:t xml:space="preserve"> 0,6. Tyto hodnoty snadno změříte </w:t>
      </w:r>
      <w:hyperlink r:id="rId14" w:history="1">
        <w:r w:rsidRPr="0003360B">
          <w:rPr>
            <w:rStyle w:val="Hypertextovodkaz"/>
            <w:rFonts w:cs="Arial"/>
            <w:szCs w:val="20"/>
          </w:rPr>
          <w:t>testerem</w:t>
        </w:r>
      </w:hyperlink>
      <w:r w:rsidRPr="0003360B">
        <w:rPr>
          <w:rFonts w:cs="Arial"/>
          <w:szCs w:val="20"/>
        </w:rPr>
        <w:t xml:space="preserve">. Po napuštění vody </w:t>
      </w:r>
      <w:r w:rsidR="00932A29">
        <w:rPr>
          <w:rFonts w:cs="Arial"/>
          <w:szCs w:val="20"/>
        </w:rPr>
        <w:t xml:space="preserve">vždy </w:t>
      </w:r>
      <w:r w:rsidRPr="0003360B">
        <w:rPr>
          <w:rFonts w:cs="Arial"/>
          <w:szCs w:val="20"/>
        </w:rPr>
        <w:t xml:space="preserve">změřte hodnoty pH </w:t>
      </w:r>
      <w:r w:rsidR="00CC5ABC">
        <w:rPr>
          <w:rFonts w:cs="Arial"/>
          <w:szCs w:val="20"/>
        </w:rPr>
        <w:t>a případně uprav</w:t>
      </w:r>
      <w:r w:rsidR="00932A29">
        <w:rPr>
          <w:rFonts w:cs="Arial"/>
          <w:szCs w:val="20"/>
        </w:rPr>
        <w:t xml:space="preserve">te pouze pomocí produktů k tomu určených. </w:t>
      </w:r>
    </w:p>
    <w:p w14:paraId="5B9B720D" w14:textId="0606816B" w:rsidR="0003360B" w:rsidRDefault="0003360B" w:rsidP="00730525">
      <w:pPr>
        <w:jc w:val="both"/>
        <w:rPr>
          <w:rFonts w:cs="Arial"/>
          <w:szCs w:val="20"/>
        </w:rPr>
      </w:pPr>
    </w:p>
    <w:p w14:paraId="57ABF217" w14:textId="429F9C45" w:rsidR="0003360B" w:rsidRDefault="000A13E8" w:rsidP="00C00552">
      <w:pPr>
        <w:jc w:val="both"/>
        <w:rPr>
          <w:rFonts w:cs="Arial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592962" wp14:editId="4D1D7165">
            <wp:simplePos x="0" y="0"/>
            <wp:positionH relativeFrom="margin">
              <wp:posOffset>-8255</wp:posOffset>
            </wp:positionH>
            <wp:positionV relativeFrom="margin">
              <wp:posOffset>1466215</wp:posOffset>
            </wp:positionV>
            <wp:extent cx="2806680" cy="1872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8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552">
        <w:rPr>
          <w:rFonts w:cs="Arial"/>
          <w:szCs w:val="20"/>
        </w:rPr>
        <w:t xml:space="preserve">Používáte-li pro údržbu vody </w:t>
      </w:r>
      <w:r w:rsidR="0003360B" w:rsidRPr="0003360B">
        <w:rPr>
          <w:rFonts w:cs="Arial"/>
          <w:szCs w:val="20"/>
        </w:rPr>
        <w:t xml:space="preserve">pouze chemické prostředky, změřte i hodnotu volného chlóru. </w:t>
      </w:r>
      <w:r w:rsidR="00F56BF9">
        <w:rPr>
          <w:rFonts w:cs="Arial"/>
          <w:szCs w:val="20"/>
        </w:rPr>
        <w:t>V případě</w:t>
      </w:r>
      <w:r w:rsidR="0003360B" w:rsidRPr="0003360B">
        <w:rPr>
          <w:rFonts w:cs="Arial"/>
          <w:szCs w:val="20"/>
        </w:rPr>
        <w:t xml:space="preserve"> údržb</w:t>
      </w:r>
      <w:r w:rsidR="00932A29">
        <w:rPr>
          <w:rFonts w:cs="Arial"/>
          <w:szCs w:val="20"/>
        </w:rPr>
        <w:t>y</w:t>
      </w:r>
      <w:r w:rsidR="0003360B" w:rsidRPr="0003360B">
        <w:rPr>
          <w:rFonts w:cs="Arial"/>
          <w:szCs w:val="20"/>
        </w:rPr>
        <w:t xml:space="preserve"> bazénové vody </w:t>
      </w:r>
      <w:r w:rsidR="00F56BF9">
        <w:rPr>
          <w:rFonts w:cs="Arial"/>
          <w:szCs w:val="20"/>
        </w:rPr>
        <w:t>pomocí</w:t>
      </w:r>
      <w:r w:rsidR="0003360B" w:rsidRPr="0003360B">
        <w:rPr>
          <w:rFonts w:cs="Arial"/>
          <w:szCs w:val="20"/>
        </w:rPr>
        <w:t xml:space="preserve"> UV lamp</w:t>
      </w:r>
      <w:r w:rsidR="00F56BF9">
        <w:rPr>
          <w:rFonts w:cs="Arial"/>
          <w:szCs w:val="20"/>
        </w:rPr>
        <w:t>y</w:t>
      </w:r>
      <w:r w:rsidR="0003360B" w:rsidRPr="0003360B">
        <w:rPr>
          <w:rFonts w:cs="Arial"/>
          <w:szCs w:val="20"/>
        </w:rPr>
        <w:t xml:space="preserve"> rovněž </w:t>
      </w:r>
      <w:r w:rsidR="00F56BF9">
        <w:rPr>
          <w:rFonts w:cs="Arial"/>
          <w:szCs w:val="20"/>
        </w:rPr>
        <w:t>sledujte</w:t>
      </w:r>
      <w:r w:rsidR="0003360B" w:rsidRPr="0003360B">
        <w:rPr>
          <w:rFonts w:cs="Arial"/>
          <w:szCs w:val="20"/>
        </w:rPr>
        <w:t xml:space="preserve"> hodnoty pH. Doporučujeme však kontrolovat </w:t>
      </w:r>
      <w:r>
        <w:rPr>
          <w:rFonts w:cs="Arial"/>
          <w:szCs w:val="20"/>
        </w:rPr>
        <w:br/>
      </w:r>
      <w:r w:rsidR="0003360B" w:rsidRPr="0003360B">
        <w:rPr>
          <w:rFonts w:cs="Arial"/>
          <w:szCs w:val="20"/>
        </w:rPr>
        <w:t>i hladinu mědi.</w:t>
      </w:r>
    </w:p>
    <w:p w14:paraId="76255C75" w14:textId="77777777" w:rsidR="00F56BF9" w:rsidRPr="0003360B" w:rsidRDefault="00F56BF9" w:rsidP="00730525">
      <w:pPr>
        <w:jc w:val="both"/>
        <w:rPr>
          <w:rFonts w:cs="Arial"/>
          <w:szCs w:val="20"/>
        </w:rPr>
      </w:pPr>
    </w:p>
    <w:p w14:paraId="03CF761C" w14:textId="033C948A" w:rsidR="006B60A6" w:rsidRDefault="00932A29" w:rsidP="001C051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1C0511">
        <w:rPr>
          <w:rFonts w:cs="Arial"/>
          <w:szCs w:val="20"/>
        </w:rPr>
        <w:t xml:space="preserve">Pokud </w:t>
      </w:r>
      <w:r w:rsidR="00C611B2">
        <w:rPr>
          <w:rFonts w:cs="Arial"/>
          <w:szCs w:val="20"/>
        </w:rPr>
        <w:t>se přes všechna dodržená doporučení</w:t>
      </w:r>
      <w:r w:rsidR="0003360B" w:rsidRPr="0003360B">
        <w:rPr>
          <w:rFonts w:cs="Arial"/>
          <w:szCs w:val="20"/>
        </w:rPr>
        <w:t xml:space="preserve"> stane, že voda ztratí původní barvu a zdá se kalná, nezoufejte. Jedná se o běžný jev. Bazénová voda pouze reaguje </w:t>
      </w:r>
      <w:r w:rsidR="000A13E8">
        <w:rPr>
          <w:rFonts w:cs="Arial"/>
          <w:szCs w:val="20"/>
        </w:rPr>
        <w:br/>
      </w:r>
      <w:r w:rsidR="0003360B" w:rsidRPr="0003360B">
        <w:rPr>
          <w:rFonts w:cs="Arial"/>
          <w:szCs w:val="20"/>
        </w:rPr>
        <w:t>s chemickými prostředky. Proto vždy před jakoukoli aplikací dalších chemických prostředků prodlužte dobu filtračních cyklů</w:t>
      </w:r>
      <w:r>
        <w:rPr>
          <w:rFonts w:cs="Arial"/>
          <w:szCs w:val="20"/>
        </w:rPr>
        <w:t>,“ prozrazuje Luděk Vyskočil, specialista firmy ALBIXON.</w:t>
      </w:r>
    </w:p>
    <w:p w14:paraId="4F6ABF34" w14:textId="638965B3" w:rsidR="000C6C6E" w:rsidRPr="00BA05DF" w:rsidRDefault="000C6C6E" w:rsidP="00730525">
      <w:pPr>
        <w:jc w:val="both"/>
        <w:rPr>
          <w:rFonts w:cs="Arial"/>
          <w:szCs w:val="20"/>
        </w:rPr>
      </w:pPr>
    </w:p>
    <w:p w14:paraId="3D45209F" w14:textId="7E41E65B" w:rsidR="00731FE5" w:rsidRDefault="00731FE5" w:rsidP="00730525">
      <w:pPr>
        <w:jc w:val="both"/>
        <w:rPr>
          <w:szCs w:val="20"/>
        </w:rPr>
      </w:pPr>
    </w:p>
    <w:p w14:paraId="022F7E90" w14:textId="731707DE" w:rsidR="00731FE5" w:rsidRDefault="00731FE5" w:rsidP="00730525">
      <w:pPr>
        <w:jc w:val="both"/>
        <w:rPr>
          <w:szCs w:val="20"/>
        </w:rPr>
      </w:pPr>
    </w:p>
    <w:p w14:paraId="5595BA46" w14:textId="77777777" w:rsidR="00731FE5" w:rsidRPr="00A1101F" w:rsidRDefault="00731FE5" w:rsidP="00730525">
      <w:pPr>
        <w:jc w:val="both"/>
        <w:rPr>
          <w:szCs w:val="20"/>
        </w:rPr>
      </w:pPr>
    </w:p>
    <w:p w14:paraId="25A5DC8A" w14:textId="77777777" w:rsidR="00C01DC8" w:rsidRPr="00A1101F" w:rsidRDefault="00C01DC8" w:rsidP="00730525">
      <w:pPr>
        <w:jc w:val="both"/>
        <w:rPr>
          <w:szCs w:val="20"/>
        </w:rPr>
      </w:pPr>
    </w:p>
    <w:p w14:paraId="556D2D00" w14:textId="77777777" w:rsidR="00DA0AC3" w:rsidRPr="00A1101F" w:rsidRDefault="00DA0AC3" w:rsidP="00730525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</w:p>
    <w:p w14:paraId="586432D6" w14:textId="77777777" w:rsidR="00DA0AC3" w:rsidRPr="00A1101F" w:rsidRDefault="00DA0AC3" w:rsidP="00730525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730525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6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730525">
      <w:pPr>
        <w:jc w:val="both"/>
        <w:rPr>
          <w:szCs w:val="20"/>
        </w:rPr>
      </w:pPr>
    </w:p>
    <w:p w14:paraId="106798FC" w14:textId="77777777" w:rsidR="005D7652" w:rsidRPr="00A1101F" w:rsidRDefault="005D7652" w:rsidP="00730525">
      <w:pPr>
        <w:jc w:val="both"/>
        <w:rPr>
          <w:szCs w:val="20"/>
        </w:rPr>
      </w:pPr>
    </w:p>
    <w:p w14:paraId="7164ACC6" w14:textId="77777777" w:rsidR="005D7652" w:rsidRPr="00A1101F" w:rsidRDefault="005D7652" w:rsidP="00730525">
      <w:pPr>
        <w:jc w:val="both"/>
        <w:rPr>
          <w:szCs w:val="20"/>
        </w:rPr>
      </w:pPr>
      <w:r w:rsidRPr="00A1101F">
        <w:rPr>
          <w:szCs w:val="20"/>
        </w:rPr>
        <w:t>Kamila Boušková, ALBIXON</w:t>
      </w:r>
    </w:p>
    <w:p w14:paraId="3E450EBB" w14:textId="77777777" w:rsidR="005D7652" w:rsidRPr="00A1101F" w:rsidRDefault="005D7652" w:rsidP="00730525">
      <w:pPr>
        <w:jc w:val="both"/>
        <w:rPr>
          <w:szCs w:val="20"/>
        </w:rPr>
      </w:pPr>
      <w:r w:rsidRPr="00A1101F">
        <w:rPr>
          <w:szCs w:val="20"/>
        </w:rPr>
        <w:t>tel.: +420 770 135 512</w:t>
      </w:r>
    </w:p>
    <w:p w14:paraId="7A52FDDD" w14:textId="77777777" w:rsidR="005D7652" w:rsidRPr="00A1101F" w:rsidRDefault="005D7652" w:rsidP="00730525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7" w:history="1">
        <w:r w:rsidRPr="00A1101F">
          <w:rPr>
            <w:rStyle w:val="Hypertextovodkaz"/>
            <w:szCs w:val="20"/>
          </w:rPr>
          <w:t>kamila.bouskova@albixon.cz</w:t>
        </w:r>
      </w:hyperlink>
    </w:p>
    <w:p w14:paraId="5CE1F0A2" w14:textId="77777777" w:rsidR="005D7652" w:rsidRPr="00A1101F" w:rsidRDefault="005D7652" w:rsidP="00730525">
      <w:pPr>
        <w:jc w:val="both"/>
        <w:rPr>
          <w:szCs w:val="20"/>
        </w:rPr>
      </w:pPr>
    </w:p>
    <w:p w14:paraId="62D95FAD" w14:textId="77777777" w:rsidR="005D7652" w:rsidRDefault="005D7652" w:rsidP="00730525">
      <w:pPr>
        <w:jc w:val="both"/>
      </w:pPr>
    </w:p>
    <w:p w14:paraId="48384E1B" w14:textId="269CEF38" w:rsidR="005D7652" w:rsidRDefault="00C63DD3" w:rsidP="00730525">
      <w:pPr>
        <w:jc w:val="both"/>
        <w:rPr>
          <w:rStyle w:val="Hypertextovodkaz"/>
          <w:szCs w:val="20"/>
        </w:rPr>
      </w:pPr>
      <w:hyperlink r:id="rId18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C63DD3" w:rsidP="00730525">
      <w:pPr>
        <w:jc w:val="both"/>
        <w:rPr>
          <w:szCs w:val="20"/>
        </w:rPr>
      </w:pPr>
      <w:hyperlink r:id="rId19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C63DD3" w:rsidP="00730525">
      <w:pPr>
        <w:jc w:val="both"/>
        <w:rPr>
          <w:szCs w:val="20"/>
        </w:rPr>
      </w:pPr>
      <w:hyperlink r:id="rId20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C63DD3" w:rsidP="00730525">
      <w:pPr>
        <w:jc w:val="both"/>
        <w:rPr>
          <w:szCs w:val="20"/>
        </w:rPr>
      </w:pPr>
      <w:hyperlink r:id="rId21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730525">
      <w:pPr>
        <w:jc w:val="both"/>
        <w:rPr>
          <w:szCs w:val="20"/>
        </w:rPr>
      </w:pPr>
    </w:p>
    <w:p w14:paraId="04C9B85F" w14:textId="5A6DBD91" w:rsidR="005D7652" w:rsidRDefault="005D7652" w:rsidP="00730525">
      <w:pPr>
        <w:jc w:val="both"/>
        <w:rPr>
          <w:szCs w:val="20"/>
        </w:rPr>
      </w:pPr>
    </w:p>
    <w:p w14:paraId="49B2CD4F" w14:textId="2F6C9ED7" w:rsidR="005D7652" w:rsidRPr="00A424C2" w:rsidRDefault="005D7652" w:rsidP="00730525">
      <w:pPr>
        <w:jc w:val="both"/>
        <w:rPr>
          <w:szCs w:val="20"/>
        </w:rPr>
      </w:pPr>
    </w:p>
    <w:p w14:paraId="6B7B1D66" w14:textId="77777777" w:rsidR="005D7652" w:rsidRPr="00A424C2" w:rsidRDefault="005D7652" w:rsidP="00730525">
      <w:pPr>
        <w:jc w:val="both"/>
        <w:rPr>
          <w:szCs w:val="20"/>
        </w:rPr>
      </w:pPr>
    </w:p>
    <w:p w14:paraId="6D23B9C1" w14:textId="2B7A4D09" w:rsidR="00674AD7" w:rsidRPr="00E01E19" w:rsidRDefault="005D7652" w:rsidP="00730525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 xml:space="preserve">rášková lakovna v Hořovicích je největší svého druhu v Evropě. Díky vlastnímu vývojovému centru, které neustále sleduje nejmodernější trendy v oblasti techniky, designu, bezpečnosti a ochrany </w:t>
      </w:r>
      <w:r w:rsidRPr="00A424C2">
        <w:rPr>
          <w:i/>
          <w:szCs w:val="20"/>
        </w:rPr>
        <w:lastRenderedPageBreak/>
        <w:t>životního prostředí, přináší značka ALBIXON na trh kvalitní, inovované a technicky promyšlené výrobky.</w:t>
      </w:r>
    </w:p>
    <w:sectPr w:rsidR="00674AD7" w:rsidRPr="00E01E19" w:rsidSect="00277937">
      <w:headerReference w:type="default" r:id="rId22"/>
      <w:footerReference w:type="default" r:id="rId23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EB98" w14:textId="77777777" w:rsidR="002F5FC5" w:rsidRDefault="002F5FC5" w:rsidP="00711CE3">
      <w:r>
        <w:separator/>
      </w:r>
    </w:p>
  </w:endnote>
  <w:endnote w:type="continuationSeparator" w:id="0">
    <w:p w14:paraId="09FE018D" w14:textId="77777777" w:rsidR="002F5FC5" w:rsidRDefault="002F5FC5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DD07" w14:textId="77777777" w:rsidR="002F5FC5" w:rsidRDefault="002F5FC5" w:rsidP="00711CE3">
      <w:r>
        <w:separator/>
      </w:r>
    </w:p>
  </w:footnote>
  <w:footnote w:type="continuationSeparator" w:id="0">
    <w:p w14:paraId="2A9ADDE7" w14:textId="77777777" w:rsidR="002F5FC5" w:rsidRDefault="002F5FC5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CD"/>
    <w:rsid w:val="00007DEF"/>
    <w:rsid w:val="00013F37"/>
    <w:rsid w:val="000266A4"/>
    <w:rsid w:val="0003360B"/>
    <w:rsid w:val="00034D9A"/>
    <w:rsid w:val="00037EC4"/>
    <w:rsid w:val="00042B18"/>
    <w:rsid w:val="00051CDE"/>
    <w:rsid w:val="000553E1"/>
    <w:rsid w:val="00072298"/>
    <w:rsid w:val="00074414"/>
    <w:rsid w:val="000861AA"/>
    <w:rsid w:val="000A13E8"/>
    <w:rsid w:val="000A3813"/>
    <w:rsid w:val="000A4359"/>
    <w:rsid w:val="000B162E"/>
    <w:rsid w:val="000B2FDC"/>
    <w:rsid w:val="000C376B"/>
    <w:rsid w:val="000C65E5"/>
    <w:rsid w:val="000C6C6E"/>
    <w:rsid w:val="000D7385"/>
    <w:rsid w:val="000E45B8"/>
    <w:rsid w:val="000F2CDD"/>
    <w:rsid w:val="000F76E4"/>
    <w:rsid w:val="00111EBB"/>
    <w:rsid w:val="00113CB2"/>
    <w:rsid w:val="0012142F"/>
    <w:rsid w:val="00124F6F"/>
    <w:rsid w:val="00125154"/>
    <w:rsid w:val="00134CB7"/>
    <w:rsid w:val="00136888"/>
    <w:rsid w:val="00142A71"/>
    <w:rsid w:val="001464A0"/>
    <w:rsid w:val="00151723"/>
    <w:rsid w:val="00151E73"/>
    <w:rsid w:val="001632D2"/>
    <w:rsid w:val="001666D9"/>
    <w:rsid w:val="00170DE0"/>
    <w:rsid w:val="00171D0C"/>
    <w:rsid w:val="00190CD1"/>
    <w:rsid w:val="00193607"/>
    <w:rsid w:val="001A0D3F"/>
    <w:rsid w:val="001B6D73"/>
    <w:rsid w:val="001C0511"/>
    <w:rsid w:val="001C2073"/>
    <w:rsid w:val="001C20D2"/>
    <w:rsid w:val="001C3924"/>
    <w:rsid w:val="001D3377"/>
    <w:rsid w:val="001E0449"/>
    <w:rsid w:val="00210F8C"/>
    <w:rsid w:val="00212207"/>
    <w:rsid w:val="002135B0"/>
    <w:rsid w:val="00241853"/>
    <w:rsid w:val="002449A4"/>
    <w:rsid w:val="002552C2"/>
    <w:rsid w:val="0026771D"/>
    <w:rsid w:val="00277937"/>
    <w:rsid w:val="002831C4"/>
    <w:rsid w:val="00287754"/>
    <w:rsid w:val="00292941"/>
    <w:rsid w:val="002A036E"/>
    <w:rsid w:val="002B3479"/>
    <w:rsid w:val="002C6C91"/>
    <w:rsid w:val="002E1385"/>
    <w:rsid w:val="002E5F9B"/>
    <w:rsid w:val="002E6D59"/>
    <w:rsid w:val="002F5FC5"/>
    <w:rsid w:val="0030135B"/>
    <w:rsid w:val="003115B4"/>
    <w:rsid w:val="00311D16"/>
    <w:rsid w:val="003148D5"/>
    <w:rsid w:val="00316D33"/>
    <w:rsid w:val="003314F2"/>
    <w:rsid w:val="00332275"/>
    <w:rsid w:val="00356927"/>
    <w:rsid w:val="00365E56"/>
    <w:rsid w:val="00385061"/>
    <w:rsid w:val="00393F43"/>
    <w:rsid w:val="003A7A86"/>
    <w:rsid w:val="003C17AA"/>
    <w:rsid w:val="003C2BCE"/>
    <w:rsid w:val="003C7F36"/>
    <w:rsid w:val="003E0E29"/>
    <w:rsid w:val="00400C1C"/>
    <w:rsid w:val="0040181A"/>
    <w:rsid w:val="0042084B"/>
    <w:rsid w:val="0043215C"/>
    <w:rsid w:val="004327D4"/>
    <w:rsid w:val="00446B13"/>
    <w:rsid w:val="00452822"/>
    <w:rsid w:val="00456D76"/>
    <w:rsid w:val="00464D73"/>
    <w:rsid w:val="004650B9"/>
    <w:rsid w:val="0046570F"/>
    <w:rsid w:val="00474E76"/>
    <w:rsid w:val="004804E9"/>
    <w:rsid w:val="00497237"/>
    <w:rsid w:val="004A1023"/>
    <w:rsid w:val="004A3EC8"/>
    <w:rsid w:val="004A7A3F"/>
    <w:rsid w:val="004B228E"/>
    <w:rsid w:val="004B3287"/>
    <w:rsid w:val="004E34D8"/>
    <w:rsid w:val="005002AB"/>
    <w:rsid w:val="00502568"/>
    <w:rsid w:val="00514406"/>
    <w:rsid w:val="00521136"/>
    <w:rsid w:val="00523A19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C6621"/>
    <w:rsid w:val="005D6D95"/>
    <w:rsid w:val="005D7652"/>
    <w:rsid w:val="005F08A2"/>
    <w:rsid w:val="005F1287"/>
    <w:rsid w:val="00602232"/>
    <w:rsid w:val="00607206"/>
    <w:rsid w:val="00612975"/>
    <w:rsid w:val="00621CC6"/>
    <w:rsid w:val="00626A30"/>
    <w:rsid w:val="0062737D"/>
    <w:rsid w:val="006357D8"/>
    <w:rsid w:val="00646050"/>
    <w:rsid w:val="00655367"/>
    <w:rsid w:val="006604CA"/>
    <w:rsid w:val="006631F1"/>
    <w:rsid w:val="00671374"/>
    <w:rsid w:val="0067256F"/>
    <w:rsid w:val="00674AD7"/>
    <w:rsid w:val="00675450"/>
    <w:rsid w:val="0068473B"/>
    <w:rsid w:val="00687B94"/>
    <w:rsid w:val="00695644"/>
    <w:rsid w:val="006958FA"/>
    <w:rsid w:val="006B60A6"/>
    <w:rsid w:val="006C25E1"/>
    <w:rsid w:val="006C46A0"/>
    <w:rsid w:val="006D3D71"/>
    <w:rsid w:val="006E6359"/>
    <w:rsid w:val="006F2A06"/>
    <w:rsid w:val="00702111"/>
    <w:rsid w:val="007104F7"/>
    <w:rsid w:val="00711CE3"/>
    <w:rsid w:val="00713653"/>
    <w:rsid w:val="007140B3"/>
    <w:rsid w:val="007160A9"/>
    <w:rsid w:val="00730525"/>
    <w:rsid w:val="00731FE5"/>
    <w:rsid w:val="0073268A"/>
    <w:rsid w:val="00747B7A"/>
    <w:rsid w:val="007660B0"/>
    <w:rsid w:val="00766921"/>
    <w:rsid w:val="00777B4E"/>
    <w:rsid w:val="00780CD7"/>
    <w:rsid w:val="007B0E67"/>
    <w:rsid w:val="007B29B5"/>
    <w:rsid w:val="007B4D92"/>
    <w:rsid w:val="007D2EEE"/>
    <w:rsid w:val="00800160"/>
    <w:rsid w:val="00806011"/>
    <w:rsid w:val="00814DA9"/>
    <w:rsid w:val="00827207"/>
    <w:rsid w:val="008310A1"/>
    <w:rsid w:val="008317DE"/>
    <w:rsid w:val="00836067"/>
    <w:rsid w:val="00845DBC"/>
    <w:rsid w:val="00863486"/>
    <w:rsid w:val="00875CEB"/>
    <w:rsid w:val="0088094E"/>
    <w:rsid w:val="00885169"/>
    <w:rsid w:val="0088773B"/>
    <w:rsid w:val="00890926"/>
    <w:rsid w:val="00890C77"/>
    <w:rsid w:val="0089163B"/>
    <w:rsid w:val="00894E88"/>
    <w:rsid w:val="00897CC8"/>
    <w:rsid w:val="008A0529"/>
    <w:rsid w:val="008A06C5"/>
    <w:rsid w:val="008A1F36"/>
    <w:rsid w:val="008A26EB"/>
    <w:rsid w:val="008B490E"/>
    <w:rsid w:val="008C614D"/>
    <w:rsid w:val="00915AB3"/>
    <w:rsid w:val="00923CD0"/>
    <w:rsid w:val="00932A29"/>
    <w:rsid w:val="00933AF2"/>
    <w:rsid w:val="00936E71"/>
    <w:rsid w:val="00945883"/>
    <w:rsid w:val="00971B05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C6C43"/>
    <w:rsid w:val="009D0371"/>
    <w:rsid w:val="009D3A59"/>
    <w:rsid w:val="009D7A2D"/>
    <w:rsid w:val="009E0B87"/>
    <w:rsid w:val="009F1A0E"/>
    <w:rsid w:val="00A05622"/>
    <w:rsid w:val="00A10565"/>
    <w:rsid w:val="00A1101F"/>
    <w:rsid w:val="00A2079F"/>
    <w:rsid w:val="00A22D66"/>
    <w:rsid w:val="00A2532B"/>
    <w:rsid w:val="00A3775F"/>
    <w:rsid w:val="00A44759"/>
    <w:rsid w:val="00A4775D"/>
    <w:rsid w:val="00A50686"/>
    <w:rsid w:val="00A64361"/>
    <w:rsid w:val="00A72904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6761"/>
    <w:rsid w:val="00B43FBB"/>
    <w:rsid w:val="00B53652"/>
    <w:rsid w:val="00B749C9"/>
    <w:rsid w:val="00B75944"/>
    <w:rsid w:val="00B90F07"/>
    <w:rsid w:val="00B91595"/>
    <w:rsid w:val="00BA05DF"/>
    <w:rsid w:val="00BA1BD5"/>
    <w:rsid w:val="00BB1158"/>
    <w:rsid w:val="00BC3E37"/>
    <w:rsid w:val="00BD001D"/>
    <w:rsid w:val="00BE4D12"/>
    <w:rsid w:val="00BF2C68"/>
    <w:rsid w:val="00BF47CB"/>
    <w:rsid w:val="00C00552"/>
    <w:rsid w:val="00C01DC8"/>
    <w:rsid w:val="00C04977"/>
    <w:rsid w:val="00C11344"/>
    <w:rsid w:val="00C155F1"/>
    <w:rsid w:val="00C2117F"/>
    <w:rsid w:val="00C25FE0"/>
    <w:rsid w:val="00C4082D"/>
    <w:rsid w:val="00C5222B"/>
    <w:rsid w:val="00C53523"/>
    <w:rsid w:val="00C611B2"/>
    <w:rsid w:val="00C63DD3"/>
    <w:rsid w:val="00C667CE"/>
    <w:rsid w:val="00C72EAD"/>
    <w:rsid w:val="00C737EF"/>
    <w:rsid w:val="00C74472"/>
    <w:rsid w:val="00C74FFF"/>
    <w:rsid w:val="00C77DD7"/>
    <w:rsid w:val="00C8142C"/>
    <w:rsid w:val="00C8203B"/>
    <w:rsid w:val="00C874F9"/>
    <w:rsid w:val="00C926F4"/>
    <w:rsid w:val="00CA7AA9"/>
    <w:rsid w:val="00CB4B24"/>
    <w:rsid w:val="00CB6499"/>
    <w:rsid w:val="00CC4819"/>
    <w:rsid w:val="00CC5ABC"/>
    <w:rsid w:val="00CD3A74"/>
    <w:rsid w:val="00CD3F6A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3004"/>
    <w:rsid w:val="00D9658D"/>
    <w:rsid w:val="00DA0AC3"/>
    <w:rsid w:val="00DA3BEC"/>
    <w:rsid w:val="00DB2751"/>
    <w:rsid w:val="00DB3DF6"/>
    <w:rsid w:val="00DC2522"/>
    <w:rsid w:val="00DE00B5"/>
    <w:rsid w:val="00DE3DBA"/>
    <w:rsid w:val="00DF42F8"/>
    <w:rsid w:val="00DF4977"/>
    <w:rsid w:val="00E01E19"/>
    <w:rsid w:val="00E1028A"/>
    <w:rsid w:val="00E11EE3"/>
    <w:rsid w:val="00E12D97"/>
    <w:rsid w:val="00E21C5B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F14"/>
    <w:rsid w:val="00F55162"/>
    <w:rsid w:val="00F56BF9"/>
    <w:rsid w:val="00F83C9A"/>
    <w:rsid w:val="00F86BCA"/>
    <w:rsid w:val="00FA0DC7"/>
    <w:rsid w:val="00FA1DF9"/>
    <w:rsid w:val="00FA34F5"/>
    <w:rsid w:val="00FA57B1"/>
    <w:rsid w:val="00FB08BC"/>
    <w:rsid w:val="00FB09BD"/>
    <w:rsid w:val="00FB5FF7"/>
    <w:rsid w:val="00FC197B"/>
    <w:rsid w:val="00FC66EB"/>
    <w:rsid w:val="00FD5FE1"/>
    <w:rsid w:val="00FE4D04"/>
    <w:rsid w:val="00FE69A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2ECBBE84-C3E2-4B8C-BD0E-9BD3D22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zeny.cz/katalog/chemoform-compactal-1l-105-553" TargetMode="External"/><Relationship Id="rId18" Type="http://schemas.openxmlformats.org/officeDocument/2006/relationships/hyperlink" Target="http://www.albixon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ALBIXONcz/video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kamila.ourednikova@albixon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ucie@doblogoo.cz" TargetMode="External"/><Relationship Id="rId20" Type="http://schemas.openxmlformats.org/officeDocument/2006/relationships/hyperlink" Target="http://www.facebook.com/albix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zeny.cz/katalog/ionizatory-7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www.bazeny.cz/katalog/slana-uprava-vody-29" TargetMode="External"/><Relationship Id="rId19" Type="http://schemas.openxmlformats.org/officeDocument/2006/relationships/hyperlink" Target="http://www.baze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ixon.cz/bazenove-prislusenstvi/bezchlorova-uprava-vody/uv-lampa/" TargetMode="External"/><Relationship Id="rId14" Type="http://schemas.openxmlformats.org/officeDocument/2006/relationships/hyperlink" Target="https://www.bazeny.cz/katalog/testery-vody-10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6ADA-92B5-461D-8E54-709E4728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34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43</cp:revision>
  <cp:lastPrinted>2017-05-25T07:50:00Z</cp:lastPrinted>
  <dcterms:created xsi:type="dcterms:W3CDTF">2018-03-29T11:28:00Z</dcterms:created>
  <dcterms:modified xsi:type="dcterms:W3CDTF">2018-04-09T08:32:00Z</dcterms:modified>
</cp:coreProperties>
</file>