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D33E2" w14:textId="66A90073" w:rsidR="00BD4463" w:rsidRPr="007A4835" w:rsidRDefault="00AC7E24" w:rsidP="00F86CC6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Cs/>
          <w:sz w:val="40"/>
          <w:szCs w:val="28"/>
          <w:lang w:val="cs-CZ"/>
        </w:rPr>
      </w:pPr>
      <w:r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>Zůstaňte svěží i v těch nejteplejších letních dnech</w:t>
      </w:r>
    </w:p>
    <w:p w14:paraId="61EDA29D" w14:textId="370AC225" w:rsidR="00574C03" w:rsidRPr="007A4835" w:rsidRDefault="00F836A0" w:rsidP="00242E89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7A4835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C705CF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26</w:t>
      </w:r>
      <w:r w:rsidR="00CD1417" w:rsidRPr="007A4835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AC7E24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května</w:t>
      </w:r>
      <w:r w:rsidR="00CD1417" w:rsidRPr="007A4835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20</w:t>
      </w:r>
      <w:r w:rsidR="005B06D3" w:rsidRPr="007A4835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20</w:t>
      </w:r>
    </w:p>
    <w:p w14:paraId="2EB8EB25" w14:textId="09EF0A69" w:rsidR="00FE3739" w:rsidRPr="007A4835" w:rsidRDefault="00FE3739" w:rsidP="00FC736E">
      <w:pPr>
        <w:spacing w:line="360" w:lineRule="auto"/>
        <w:jc w:val="both"/>
        <w:rPr>
          <w:rFonts w:cs="Arial"/>
          <w:b/>
          <w:lang w:val="cs-CZ"/>
        </w:rPr>
      </w:pPr>
    </w:p>
    <w:p w14:paraId="04B8730A" w14:textId="11B9D192" w:rsidR="00097D45" w:rsidRDefault="009A4213" w:rsidP="00FC736E">
      <w:pPr>
        <w:spacing w:line="360" w:lineRule="auto"/>
        <w:jc w:val="both"/>
        <w:rPr>
          <w:rFonts w:cs="Arial"/>
          <w:b/>
          <w:lang w:val="cs-CZ"/>
        </w:rPr>
      </w:pPr>
      <w:r w:rsidRPr="007A4835">
        <w:rPr>
          <w:rFonts w:cs="Arial"/>
          <w:b/>
          <w:lang w:val="cs-CZ"/>
        </w:rPr>
        <w:t xml:space="preserve">I </w:t>
      </w:r>
      <w:r w:rsidR="00AC7E24">
        <w:rPr>
          <w:rFonts w:cs="Arial"/>
          <w:b/>
          <w:lang w:val="cs-CZ"/>
        </w:rPr>
        <w:t xml:space="preserve">v </w:t>
      </w:r>
      <w:r w:rsidRPr="007A4835">
        <w:rPr>
          <w:rFonts w:cs="Arial"/>
          <w:b/>
          <w:lang w:val="cs-CZ"/>
        </w:rPr>
        <w:t xml:space="preserve">těch nejteplejších letních dnech lze přetvořit svůj domov v oázu se svěžím </w:t>
      </w:r>
      <w:r w:rsidR="004017D7">
        <w:rPr>
          <w:rFonts w:cs="Arial"/>
          <w:b/>
          <w:lang w:val="cs-CZ"/>
        </w:rPr>
        <w:br/>
      </w:r>
      <w:r w:rsidRPr="007A4835">
        <w:rPr>
          <w:rFonts w:cs="Arial"/>
          <w:b/>
          <w:lang w:val="cs-CZ"/>
        </w:rPr>
        <w:t xml:space="preserve">a příjemným vzduchem. Mobilní klimatizace Electrolux lze díky své nízké váze </w:t>
      </w:r>
      <w:r w:rsidR="004017D7">
        <w:rPr>
          <w:rFonts w:cs="Arial"/>
          <w:b/>
          <w:lang w:val="cs-CZ"/>
        </w:rPr>
        <w:br/>
      </w:r>
      <w:r w:rsidRPr="007A4835">
        <w:rPr>
          <w:rFonts w:cs="Arial"/>
          <w:b/>
          <w:lang w:val="cs-CZ"/>
        </w:rPr>
        <w:t>a kolečkům jednoduše přemisťovat z místnosti do místnosti a dopřát si tak příjemnou teplotu, kdekoli je zrovna potřeba. Klimatizace lze ovl</w:t>
      </w:r>
      <w:r w:rsidR="00A27E32" w:rsidRPr="007A4835">
        <w:rPr>
          <w:rFonts w:cs="Arial"/>
          <w:b/>
          <w:lang w:val="cs-CZ"/>
        </w:rPr>
        <w:t xml:space="preserve">ádat </w:t>
      </w:r>
      <w:r w:rsidR="004017D7">
        <w:rPr>
          <w:rFonts w:cs="Arial"/>
          <w:b/>
          <w:lang w:val="cs-CZ"/>
        </w:rPr>
        <w:br/>
      </w:r>
      <w:r w:rsidR="00A27E32" w:rsidRPr="007A4835">
        <w:rPr>
          <w:rFonts w:cs="Arial"/>
          <w:b/>
          <w:lang w:val="cs-CZ"/>
        </w:rPr>
        <w:t>i prostřednictvím mobilní aplikace</w:t>
      </w:r>
      <w:r w:rsidR="00BF2EFE" w:rsidRPr="007A4835">
        <w:rPr>
          <w:rFonts w:cs="Arial"/>
          <w:b/>
          <w:lang w:val="cs-CZ"/>
        </w:rPr>
        <w:t xml:space="preserve"> a regulovat tak teplotu ve své domácnosti na dálku. </w:t>
      </w:r>
    </w:p>
    <w:p w14:paraId="6AF199B4" w14:textId="23D4C08D" w:rsidR="00EF2A69" w:rsidRDefault="00EF2A69" w:rsidP="00BF2EFE">
      <w:pPr>
        <w:spacing w:line="360" w:lineRule="auto"/>
        <w:jc w:val="both"/>
        <w:rPr>
          <w:rFonts w:cs="Arial"/>
          <w:b/>
          <w:lang w:val="cs-CZ"/>
        </w:rPr>
      </w:pPr>
    </w:p>
    <w:p w14:paraId="093DBD94" w14:textId="33EB9BAB" w:rsidR="007A4835" w:rsidRPr="007A4835" w:rsidRDefault="0004300F" w:rsidP="00BF2EFE">
      <w:pPr>
        <w:spacing w:line="360" w:lineRule="auto"/>
        <w:jc w:val="both"/>
        <w:rPr>
          <w:b/>
          <w:bCs/>
          <w:lang w:val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6467D7" wp14:editId="32816980">
            <wp:simplePos x="0" y="0"/>
            <wp:positionH relativeFrom="margin">
              <wp:posOffset>2536825</wp:posOffset>
            </wp:positionH>
            <wp:positionV relativeFrom="margin">
              <wp:posOffset>2956560</wp:posOffset>
            </wp:positionV>
            <wp:extent cx="2428875" cy="1533525"/>
            <wp:effectExtent l="0" t="0" r="9525" b="952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94"/>
                    <a:stretch/>
                  </pic:blipFill>
                  <pic:spPr bwMode="auto">
                    <a:xfrm>
                      <a:off x="0" y="0"/>
                      <a:ext cx="24288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835" w:rsidRPr="007A4835">
        <w:rPr>
          <w:b/>
          <w:bCs/>
          <w:lang w:val="cs-CZ"/>
        </w:rPr>
        <w:t xml:space="preserve">Electrolux </w:t>
      </w:r>
      <w:proofErr w:type="spellStart"/>
      <w:r w:rsidR="007A4835" w:rsidRPr="007A4835">
        <w:rPr>
          <w:b/>
          <w:bCs/>
          <w:lang w:val="cs-CZ"/>
        </w:rPr>
        <w:t>ChillFlex</w:t>
      </w:r>
      <w:proofErr w:type="spellEnd"/>
      <w:r w:rsidR="007A4835" w:rsidRPr="007A4835">
        <w:rPr>
          <w:b/>
          <w:bCs/>
          <w:lang w:val="cs-CZ"/>
        </w:rPr>
        <w:t xml:space="preserve"> Pro</w:t>
      </w:r>
    </w:p>
    <w:p w14:paraId="29DC039A" w14:textId="478E0631" w:rsidR="00BF2EFE" w:rsidRPr="007A4835" w:rsidRDefault="00BF2EFE" w:rsidP="00BF2EFE">
      <w:pPr>
        <w:spacing w:line="360" w:lineRule="auto"/>
        <w:jc w:val="both"/>
        <w:rPr>
          <w:lang w:val="cs-CZ"/>
        </w:rPr>
      </w:pPr>
      <w:r w:rsidRPr="007A4835">
        <w:rPr>
          <w:lang w:val="cs-CZ"/>
        </w:rPr>
        <w:t xml:space="preserve">Mobilní klimatizace </w:t>
      </w:r>
      <w:r w:rsidRPr="004017D7">
        <w:rPr>
          <w:b/>
          <w:bCs/>
          <w:lang w:val="cs-CZ"/>
        </w:rPr>
        <w:t>Electrolux</w:t>
      </w:r>
      <w:r w:rsidR="00AC7E24">
        <w:rPr>
          <w:b/>
          <w:bCs/>
          <w:lang w:val="cs-CZ"/>
        </w:rPr>
        <w:t xml:space="preserve"> </w:t>
      </w:r>
      <w:proofErr w:type="spellStart"/>
      <w:r w:rsidRPr="004017D7">
        <w:rPr>
          <w:b/>
          <w:bCs/>
          <w:lang w:val="cs-CZ"/>
        </w:rPr>
        <w:t>ChillFlex</w:t>
      </w:r>
      <w:proofErr w:type="spellEnd"/>
      <w:r w:rsidRPr="004017D7">
        <w:rPr>
          <w:b/>
          <w:bCs/>
          <w:lang w:val="cs-CZ"/>
        </w:rPr>
        <w:t xml:space="preserve"> Pro</w:t>
      </w:r>
      <w:r w:rsidRPr="007A4835">
        <w:rPr>
          <w:lang w:val="cs-CZ"/>
        </w:rPr>
        <w:t xml:space="preserve"> díky svému</w:t>
      </w:r>
      <w:r w:rsidR="00AC7E24">
        <w:rPr>
          <w:lang w:val="cs-CZ"/>
        </w:rPr>
        <w:t xml:space="preserve"> </w:t>
      </w:r>
      <w:r w:rsidRPr="007A4835">
        <w:rPr>
          <w:lang w:val="cs-CZ"/>
        </w:rPr>
        <w:t>nenápadnému modernímu designu nebude přitahovat pozornost svého okolí. Její skandinávský design kombinuje čisté linie a důmyslné funkce. Vzduch nejen chladí, ale i čistí a filtrují polétavé částice.</w:t>
      </w:r>
    </w:p>
    <w:p w14:paraId="122BF9BE" w14:textId="0F81BDAF" w:rsidR="007A4835" w:rsidRPr="007A4835" w:rsidRDefault="007A4835" w:rsidP="00BF2EFE">
      <w:pPr>
        <w:spacing w:line="360" w:lineRule="auto"/>
        <w:jc w:val="both"/>
        <w:rPr>
          <w:lang w:val="cs-CZ"/>
        </w:rPr>
      </w:pPr>
    </w:p>
    <w:p w14:paraId="039C41E4" w14:textId="235E05CF" w:rsidR="00E71E26" w:rsidRDefault="007A4835" w:rsidP="00E71E26">
      <w:pPr>
        <w:spacing w:line="360" w:lineRule="auto"/>
        <w:jc w:val="both"/>
        <w:rPr>
          <w:lang w:val="cs-CZ"/>
        </w:rPr>
      </w:pPr>
      <w:r w:rsidRPr="007A4835">
        <w:rPr>
          <w:lang w:val="cs-CZ"/>
        </w:rPr>
        <w:t xml:space="preserve">Všechny modely se systémem </w:t>
      </w:r>
      <w:proofErr w:type="spellStart"/>
      <w:r w:rsidRPr="0004300F">
        <w:rPr>
          <w:b/>
          <w:bCs/>
          <w:lang w:val="cs-CZ"/>
        </w:rPr>
        <w:t>ChillFlex</w:t>
      </w:r>
      <w:proofErr w:type="spellEnd"/>
      <w:r w:rsidRPr="0004300F">
        <w:rPr>
          <w:b/>
          <w:bCs/>
          <w:lang w:val="cs-CZ"/>
        </w:rPr>
        <w:t xml:space="preserve"> Pro</w:t>
      </w:r>
      <w:r w:rsidRPr="007A4835">
        <w:rPr>
          <w:lang w:val="cs-CZ"/>
        </w:rPr>
        <w:t xml:space="preserve"> mají tři jedinečné režimy, které pomohou vytvořit to pravé domácí pohodlí. Režim chlazení umožňuje zvýšit nebo snížit teplotu prostřednictvím různých velikostí ventilátoru; režim odvlhčování odstraňuje ze vzduchu teplo a vlhko již při nízkých otáčkách; a režim ventilátoru větrá vzduch bez použití kompresoru.</w:t>
      </w:r>
      <w:r w:rsidR="004017D7" w:rsidRPr="004017D7">
        <w:rPr>
          <w:noProof/>
        </w:rPr>
        <w:t xml:space="preserve"> </w:t>
      </w:r>
    </w:p>
    <w:p w14:paraId="214C0AAC" w14:textId="1435DC5D" w:rsidR="00E71E26" w:rsidRDefault="0004300F" w:rsidP="00E71E26">
      <w:pPr>
        <w:spacing w:line="360" w:lineRule="auto"/>
        <w:jc w:val="both"/>
        <w:rPr>
          <w:lang w:val="cs-C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F457D5" wp14:editId="718C4B16">
            <wp:simplePos x="0" y="0"/>
            <wp:positionH relativeFrom="margin">
              <wp:posOffset>-15875</wp:posOffset>
            </wp:positionH>
            <wp:positionV relativeFrom="margin">
              <wp:posOffset>6011545</wp:posOffset>
            </wp:positionV>
            <wp:extent cx="1466850" cy="1972310"/>
            <wp:effectExtent l="0" t="0" r="0" b="889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34" r="23288"/>
                    <a:stretch/>
                  </pic:blipFill>
                  <pic:spPr bwMode="auto">
                    <a:xfrm>
                      <a:off x="0" y="0"/>
                      <a:ext cx="1466850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17C453" w14:textId="3DCA47EB" w:rsidR="00EF2A69" w:rsidRPr="007A4835" w:rsidRDefault="00E71E26" w:rsidP="00EF2A69">
      <w:pPr>
        <w:spacing w:line="360" w:lineRule="auto"/>
        <w:jc w:val="both"/>
        <w:rPr>
          <w:lang w:val="cs-CZ"/>
        </w:rPr>
      </w:pPr>
      <w:r w:rsidRPr="00E71E26">
        <w:rPr>
          <w:lang w:val="cs-CZ"/>
        </w:rPr>
        <w:t>Všechny modely disponují hladkými kolečky chránícími podlahy. Ty společně s kompaktní velikostí spotřebičů zaručují opravdovou flexibilitu</w:t>
      </w:r>
      <w:r>
        <w:rPr>
          <w:lang w:val="cs-CZ"/>
        </w:rPr>
        <w:t xml:space="preserve">. </w:t>
      </w:r>
      <w:r w:rsidR="00BF2EFE" w:rsidRPr="007A4835">
        <w:rPr>
          <w:lang w:val="cs-CZ"/>
        </w:rPr>
        <w:t>Klimatizace se navíc pyšní výjimečnou schopností chlazení s minimální spotřebou energie</w:t>
      </w:r>
      <w:r w:rsidR="007A4835" w:rsidRPr="007A4835">
        <w:rPr>
          <w:lang w:val="cs-CZ"/>
        </w:rPr>
        <w:t xml:space="preserve"> a nižší hlučností</w:t>
      </w:r>
      <w:r w:rsidR="00BF2EFE" w:rsidRPr="007A4835">
        <w:rPr>
          <w:lang w:val="cs-CZ"/>
        </w:rPr>
        <w:t>. Používá ekologický chladicí plyn R290, který v porovnání s plynem R410a snižuje potenciál globálního oteplování (GWP) o 99,8 %.</w:t>
      </w:r>
      <w:r w:rsidR="00EF2A69">
        <w:rPr>
          <w:lang w:val="cs-CZ"/>
        </w:rPr>
        <w:t xml:space="preserve"> </w:t>
      </w:r>
      <w:r w:rsidR="00EF2A69" w:rsidRPr="007A4835">
        <w:rPr>
          <w:lang w:val="cs-CZ"/>
        </w:rPr>
        <w:t>Každý si tak může užít komfort s opravdu čistým svědomím.</w:t>
      </w:r>
    </w:p>
    <w:p w14:paraId="5BE98CF5" w14:textId="36D3991E" w:rsidR="00BF2EFE" w:rsidRPr="007A4835" w:rsidRDefault="00BF2EFE" w:rsidP="00E71E26">
      <w:pPr>
        <w:spacing w:line="360" w:lineRule="auto"/>
        <w:jc w:val="both"/>
        <w:rPr>
          <w:lang w:val="cs-CZ"/>
        </w:rPr>
      </w:pPr>
    </w:p>
    <w:p w14:paraId="6ABA0DA4" w14:textId="29D1875F" w:rsidR="00BF2EFE" w:rsidRPr="007A4835" w:rsidRDefault="00BF2EFE" w:rsidP="00BF2EFE">
      <w:pPr>
        <w:spacing w:line="360" w:lineRule="auto"/>
        <w:jc w:val="both"/>
        <w:rPr>
          <w:lang w:val="cs-CZ"/>
        </w:rPr>
      </w:pPr>
    </w:p>
    <w:p w14:paraId="54289D76" w14:textId="77777777" w:rsidR="004017D7" w:rsidRDefault="004017D7" w:rsidP="00BF2EFE">
      <w:pPr>
        <w:spacing w:line="360" w:lineRule="auto"/>
        <w:jc w:val="both"/>
        <w:rPr>
          <w:b/>
          <w:bCs/>
          <w:lang w:val="cs-CZ"/>
        </w:rPr>
      </w:pPr>
    </w:p>
    <w:p w14:paraId="311BD457" w14:textId="77777777" w:rsidR="004017D7" w:rsidRDefault="004017D7" w:rsidP="00BF2EFE">
      <w:pPr>
        <w:spacing w:line="360" w:lineRule="auto"/>
        <w:jc w:val="both"/>
        <w:rPr>
          <w:b/>
          <w:bCs/>
          <w:lang w:val="cs-CZ"/>
        </w:rPr>
      </w:pPr>
    </w:p>
    <w:p w14:paraId="68C84401" w14:textId="0544678E" w:rsidR="007A4835" w:rsidRPr="007A4835" w:rsidRDefault="0004300F" w:rsidP="00BF2EFE">
      <w:pPr>
        <w:spacing w:line="360" w:lineRule="auto"/>
        <w:jc w:val="both"/>
        <w:rPr>
          <w:b/>
          <w:bCs/>
          <w:lang w:val="cs-CZ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DBFC82" wp14:editId="67DECFE9">
            <wp:simplePos x="0" y="0"/>
            <wp:positionH relativeFrom="margin">
              <wp:posOffset>41275</wp:posOffset>
            </wp:positionH>
            <wp:positionV relativeFrom="margin">
              <wp:posOffset>420370</wp:posOffset>
            </wp:positionV>
            <wp:extent cx="1800225" cy="1259840"/>
            <wp:effectExtent l="0" t="0" r="9525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835" w:rsidRPr="007A4835">
        <w:rPr>
          <w:b/>
          <w:bCs/>
          <w:lang w:val="cs-CZ"/>
        </w:rPr>
        <w:t xml:space="preserve">Electrolux </w:t>
      </w:r>
      <w:proofErr w:type="spellStart"/>
      <w:r w:rsidR="007A4835" w:rsidRPr="007A4835">
        <w:rPr>
          <w:b/>
          <w:bCs/>
          <w:lang w:val="cs-CZ"/>
        </w:rPr>
        <w:t>AirFlower</w:t>
      </w:r>
      <w:proofErr w:type="spellEnd"/>
      <w:r w:rsidR="007A4835" w:rsidRPr="007A4835">
        <w:rPr>
          <w:b/>
          <w:bCs/>
          <w:lang w:val="cs-CZ"/>
        </w:rPr>
        <w:t xml:space="preserve"> </w:t>
      </w:r>
    </w:p>
    <w:p w14:paraId="5E85950A" w14:textId="694B3530" w:rsidR="007A4835" w:rsidRDefault="007A4835" w:rsidP="007A4835">
      <w:pPr>
        <w:spacing w:line="360" w:lineRule="auto"/>
        <w:jc w:val="both"/>
        <w:rPr>
          <w:lang w:val="cs-CZ"/>
        </w:rPr>
      </w:pPr>
      <w:r w:rsidRPr="007A4835">
        <w:rPr>
          <w:lang w:val="cs-CZ"/>
        </w:rPr>
        <w:t xml:space="preserve">Klimatizace </w:t>
      </w:r>
      <w:r w:rsidRPr="0004300F">
        <w:rPr>
          <w:b/>
          <w:bCs/>
          <w:lang w:val="cs-CZ"/>
        </w:rPr>
        <w:t xml:space="preserve">Electrolux </w:t>
      </w:r>
      <w:proofErr w:type="spellStart"/>
      <w:r w:rsidRPr="0004300F">
        <w:rPr>
          <w:b/>
          <w:bCs/>
          <w:lang w:val="cs-CZ"/>
        </w:rPr>
        <w:t>AirFlower</w:t>
      </w:r>
      <w:proofErr w:type="spellEnd"/>
      <w:r w:rsidRPr="007A4835">
        <w:rPr>
          <w:lang w:val="cs-CZ"/>
        </w:rPr>
        <w:t xml:space="preserve"> se díky svému originálnímu designu nepodobá žádné jiné. </w:t>
      </w:r>
      <w:r w:rsidR="00BF2EFE" w:rsidRPr="007A4835">
        <w:rPr>
          <w:lang w:val="cs-CZ"/>
        </w:rPr>
        <w:t xml:space="preserve">Jako jediná na trhu má válcovitý tvar inspirovaný růží </w:t>
      </w:r>
      <w:r w:rsidR="004017D7">
        <w:rPr>
          <w:lang w:val="cs-CZ"/>
        </w:rPr>
        <w:br/>
      </w:r>
      <w:r w:rsidR="00BF2EFE" w:rsidRPr="007A4835">
        <w:rPr>
          <w:lang w:val="cs-CZ"/>
        </w:rPr>
        <w:t xml:space="preserve">a překračuje tak hranice tradičního hranatého designu. Díky tomuto tvaru je distribuce vzduchu </w:t>
      </w:r>
      <w:r w:rsidR="004017D7">
        <w:rPr>
          <w:lang w:val="cs-CZ"/>
        </w:rPr>
        <w:br/>
      </w:r>
      <w:r w:rsidR="00BF2EFE" w:rsidRPr="007A4835">
        <w:rPr>
          <w:lang w:val="cs-CZ"/>
        </w:rPr>
        <w:t xml:space="preserve">v místnosti ještě efektivnější a rovnoměrnější. </w:t>
      </w:r>
    </w:p>
    <w:p w14:paraId="13934CEE" w14:textId="0FE69257" w:rsidR="007A4835" w:rsidRDefault="007A4835" w:rsidP="007A4835">
      <w:pPr>
        <w:spacing w:line="360" w:lineRule="auto"/>
        <w:jc w:val="both"/>
        <w:rPr>
          <w:lang w:val="cs-CZ"/>
        </w:rPr>
      </w:pPr>
    </w:p>
    <w:p w14:paraId="30687014" w14:textId="32BD9364" w:rsidR="007A4835" w:rsidRPr="007A4835" w:rsidRDefault="004017D7" w:rsidP="007A4835">
      <w:pPr>
        <w:spacing w:line="360" w:lineRule="auto"/>
        <w:jc w:val="both"/>
        <w:rPr>
          <w:lang w:val="cs-CZ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DF18DB3" wp14:editId="00640D0D">
            <wp:simplePos x="0" y="0"/>
            <wp:positionH relativeFrom="margin">
              <wp:posOffset>4022725</wp:posOffset>
            </wp:positionH>
            <wp:positionV relativeFrom="margin">
              <wp:posOffset>2792095</wp:posOffset>
            </wp:positionV>
            <wp:extent cx="971550" cy="2428875"/>
            <wp:effectExtent l="0" t="0" r="0" b="9525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835" w:rsidRPr="007A4835">
        <w:rPr>
          <w:lang w:val="cs-CZ"/>
        </w:rPr>
        <w:t>„</w:t>
      </w:r>
      <w:r w:rsidR="007A4835" w:rsidRPr="0004300F">
        <w:rPr>
          <w:rFonts w:cs="Arial"/>
          <w:b/>
          <w:bCs/>
          <w:color w:val="011E41"/>
          <w:shd w:val="clear" w:color="auto" w:fill="FFFFFF"/>
          <w:lang w:val="cs-CZ"/>
        </w:rPr>
        <w:t xml:space="preserve">Patentovaný systém </w:t>
      </w:r>
      <w:proofErr w:type="spellStart"/>
      <w:r w:rsidR="007A4835" w:rsidRPr="0004300F">
        <w:rPr>
          <w:rFonts w:cs="Arial"/>
          <w:b/>
          <w:bCs/>
          <w:color w:val="011E41"/>
          <w:shd w:val="clear" w:color="auto" w:fill="FFFFFF"/>
          <w:lang w:val="cs-CZ"/>
        </w:rPr>
        <w:t>AirSurround</w:t>
      </w:r>
      <w:proofErr w:type="spellEnd"/>
      <w:r w:rsidR="007A4835" w:rsidRPr="007A4835">
        <w:rPr>
          <w:rFonts w:cs="Arial"/>
          <w:color w:val="011E41"/>
          <w:shd w:val="clear" w:color="auto" w:fill="FFFFFF"/>
          <w:lang w:val="cs-CZ"/>
        </w:rPr>
        <w:t xml:space="preserve"> přináší větší pohodu. Válcovitý tvar této přenosné klimatizace posílá vzduch spirálovitě směrem vzhůru místo dovnitř, a tím dochází </w:t>
      </w:r>
      <w:r>
        <w:rPr>
          <w:rFonts w:cs="Arial"/>
          <w:color w:val="011E41"/>
          <w:shd w:val="clear" w:color="auto" w:fill="FFFFFF"/>
          <w:lang w:val="cs-CZ"/>
        </w:rPr>
        <w:br/>
      </w:r>
      <w:r w:rsidR="007A4835" w:rsidRPr="007A4835">
        <w:rPr>
          <w:rFonts w:cs="Arial"/>
          <w:color w:val="011E41"/>
          <w:shd w:val="clear" w:color="auto" w:fill="FFFFFF"/>
          <w:lang w:val="cs-CZ"/>
        </w:rPr>
        <w:t>k rovnoměrnějšímu proudění do místnosti</w:t>
      </w:r>
      <w:r w:rsidR="007A4835">
        <w:rPr>
          <w:rFonts w:cs="Arial"/>
          <w:color w:val="011E41"/>
          <w:shd w:val="clear" w:color="auto" w:fill="FFFFFF"/>
          <w:lang w:val="cs-CZ"/>
        </w:rPr>
        <w:t xml:space="preserve">,“ </w:t>
      </w:r>
      <w:r w:rsidR="007A4835" w:rsidRPr="007A4835">
        <w:rPr>
          <w:lang w:val="cs-CZ"/>
        </w:rPr>
        <w:t xml:space="preserve">vysvětluje Roman </w:t>
      </w:r>
      <w:proofErr w:type="spellStart"/>
      <w:r w:rsidR="007A4835" w:rsidRPr="007A4835">
        <w:rPr>
          <w:lang w:val="cs-CZ"/>
        </w:rPr>
        <w:t>Šebl</w:t>
      </w:r>
      <w:proofErr w:type="spellEnd"/>
      <w:r w:rsidR="007A4835" w:rsidRPr="007A4835">
        <w:rPr>
          <w:lang w:val="cs-CZ"/>
        </w:rPr>
        <w:t xml:space="preserve">, </w:t>
      </w:r>
      <w:r w:rsidR="00E71E26" w:rsidRPr="00E71E26">
        <w:rPr>
          <w:lang w:val="cs-CZ"/>
        </w:rPr>
        <w:t>vedoucí prodeje divize malých domácích spotřebičů společnosti Electrolux.</w:t>
      </w:r>
    </w:p>
    <w:p w14:paraId="75543284" w14:textId="3130A884" w:rsidR="007A4835" w:rsidRPr="007A4835" w:rsidRDefault="007A4835" w:rsidP="007A4835">
      <w:pPr>
        <w:spacing w:line="360" w:lineRule="auto"/>
        <w:jc w:val="both"/>
        <w:rPr>
          <w:lang w:val="cs-CZ"/>
        </w:rPr>
      </w:pPr>
    </w:p>
    <w:p w14:paraId="271A20BE" w14:textId="56652CB6" w:rsidR="00BF2EFE" w:rsidRDefault="00BF2EFE" w:rsidP="00BF2EFE">
      <w:pPr>
        <w:spacing w:line="360" w:lineRule="auto"/>
        <w:jc w:val="both"/>
        <w:rPr>
          <w:lang w:val="cs-CZ"/>
        </w:rPr>
      </w:pPr>
      <w:r w:rsidRPr="007A4835">
        <w:rPr>
          <w:lang w:val="cs-CZ"/>
        </w:rPr>
        <w:t xml:space="preserve">Za bílou mřížkou se skrývá intuitivní displej, který je diskrétně zapuštěn do hladkého povrchu. Rozsvítí se jen, když je opravdu potřeba. </w:t>
      </w:r>
      <w:r w:rsidR="004017D7">
        <w:rPr>
          <w:lang w:val="cs-CZ"/>
        </w:rPr>
        <w:br/>
      </w:r>
      <w:r w:rsidRPr="007A4835">
        <w:rPr>
          <w:lang w:val="cs-CZ"/>
        </w:rPr>
        <w:t xml:space="preserve">V opačném případě nikterak neruší. Díky dvěma ergonomickým držadlům ji snadno přemístíte, kamkoli je potřeba, a zajistíte si pohodlí </w:t>
      </w:r>
      <w:r w:rsidR="004017D7">
        <w:rPr>
          <w:lang w:val="cs-CZ"/>
        </w:rPr>
        <w:br/>
      </w:r>
      <w:r w:rsidRPr="007A4835">
        <w:rPr>
          <w:lang w:val="cs-CZ"/>
        </w:rPr>
        <w:t xml:space="preserve">v každé místnosti. </w:t>
      </w:r>
    </w:p>
    <w:p w14:paraId="7AD184F5" w14:textId="7EBD9E2E" w:rsidR="00E71E26" w:rsidRPr="007A4835" w:rsidRDefault="00E71E26" w:rsidP="00BF2EFE">
      <w:pPr>
        <w:spacing w:line="360" w:lineRule="auto"/>
        <w:jc w:val="both"/>
        <w:rPr>
          <w:lang w:val="cs-CZ"/>
        </w:rPr>
      </w:pPr>
    </w:p>
    <w:p w14:paraId="3066DC29" w14:textId="1BFE7216" w:rsidR="00BF2EFE" w:rsidRPr="007A4835" w:rsidRDefault="00BF2EFE" w:rsidP="00BF2EFE">
      <w:pPr>
        <w:spacing w:line="360" w:lineRule="auto"/>
        <w:jc w:val="both"/>
        <w:rPr>
          <w:lang w:val="cs-CZ"/>
        </w:rPr>
      </w:pPr>
      <w:r w:rsidRPr="007A4835">
        <w:rPr>
          <w:lang w:val="cs-CZ"/>
        </w:rPr>
        <w:t>Ovládání</w:t>
      </w:r>
      <w:r w:rsidR="00E71E26">
        <w:rPr>
          <w:lang w:val="cs-CZ"/>
        </w:rPr>
        <w:t xml:space="preserve"> obou typů mobilních klimatizací</w:t>
      </w:r>
      <w:r w:rsidRPr="007A4835">
        <w:rPr>
          <w:lang w:val="cs-CZ"/>
        </w:rPr>
        <w:t xml:space="preserve"> je velice intuitivní a lze jej pohodlně propojit i s chytrými telefony. Můžete tak jednoduše ovládat teplotu svého domova i čistotu vzduchu na dálku prostřednictvím mobilní aplikace.</w:t>
      </w:r>
      <w:r w:rsidR="004017D7">
        <w:rPr>
          <w:lang w:val="cs-CZ"/>
        </w:rPr>
        <w:t xml:space="preserve"> </w:t>
      </w:r>
    </w:p>
    <w:p w14:paraId="7518E124" w14:textId="77777777" w:rsidR="00BF2EFE" w:rsidRPr="007A4835" w:rsidRDefault="00BF2EFE" w:rsidP="00BF2EFE">
      <w:pPr>
        <w:spacing w:line="360" w:lineRule="auto"/>
        <w:jc w:val="both"/>
        <w:rPr>
          <w:lang w:val="cs-CZ"/>
        </w:rPr>
      </w:pPr>
    </w:p>
    <w:p w14:paraId="58C9F9A6" w14:textId="577B2BC5" w:rsidR="00CD69B1" w:rsidRPr="007A4835" w:rsidRDefault="00CD69B1" w:rsidP="00242E89">
      <w:pPr>
        <w:spacing w:line="360" w:lineRule="auto"/>
        <w:jc w:val="both"/>
        <w:rPr>
          <w:lang w:val="cs-CZ"/>
        </w:rPr>
      </w:pPr>
    </w:p>
    <w:p w14:paraId="2B4B15EF" w14:textId="77777777" w:rsidR="00CD69B1" w:rsidRPr="007A4835" w:rsidRDefault="00CD69B1" w:rsidP="00242E89">
      <w:pPr>
        <w:spacing w:line="360" w:lineRule="auto"/>
        <w:jc w:val="both"/>
        <w:rPr>
          <w:lang w:val="cs-CZ"/>
        </w:rPr>
      </w:pPr>
    </w:p>
    <w:p w14:paraId="25E6FDB9" w14:textId="2F0162EB" w:rsidR="00647B40" w:rsidRPr="007A4835" w:rsidRDefault="00EC2E63" w:rsidP="00242E89">
      <w:pPr>
        <w:spacing w:line="360" w:lineRule="auto"/>
        <w:jc w:val="both"/>
        <w:rPr>
          <w:lang w:val="cs-CZ"/>
        </w:rPr>
      </w:pPr>
      <w:r w:rsidRPr="007A4835">
        <w:rPr>
          <w:lang w:val="cs-CZ"/>
        </w:rPr>
        <w:t xml:space="preserve">Více na </w:t>
      </w:r>
      <w:hyperlink r:id="rId12" w:history="1">
        <w:r w:rsidRPr="007A4835">
          <w:rPr>
            <w:rStyle w:val="Hypertextovodkaz"/>
            <w:lang w:val="cs-CZ"/>
          </w:rPr>
          <w:t>www.electrolux.cz</w:t>
        </w:r>
      </w:hyperlink>
      <w:r w:rsidRPr="007A4835">
        <w:rPr>
          <w:lang w:val="cs-CZ"/>
        </w:rPr>
        <w:t xml:space="preserve"> a </w:t>
      </w:r>
      <w:hyperlink r:id="rId13" w:history="1">
        <w:r w:rsidRPr="007A4835">
          <w:rPr>
            <w:rStyle w:val="Hypertextovodkaz"/>
            <w:lang w:val="cs-CZ"/>
          </w:rPr>
          <w:t>www.facebook.com/electroluxceskarepublika/</w:t>
        </w:r>
      </w:hyperlink>
      <w:r w:rsidRPr="007A4835">
        <w:rPr>
          <w:lang w:val="cs-CZ"/>
        </w:rPr>
        <w:t>.</w:t>
      </w:r>
    </w:p>
    <w:p w14:paraId="6DFA8B73" w14:textId="6F7DB421" w:rsidR="00EC2E63" w:rsidRPr="007A4835" w:rsidRDefault="00EC2E63" w:rsidP="00242E89">
      <w:pPr>
        <w:spacing w:line="360" w:lineRule="auto"/>
        <w:jc w:val="both"/>
        <w:rPr>
          <w:lang w:val="cs-CZ"/>
        </w:rPr>
      </w:pPr>
    </w:p>
    <w:p w14:paraId="571F6D01" w14:textId="77777777" w:rsidR="00B41696" w:rsidRPr="007A4835" w:rsidRDefault="00B41696" w:rsidP="00B41696">
      <w:pPr>
        <w:spacing w:line="360" w:lineRule="auto"/>
        <w:jc w:val="both"/>
        <w:rPr>
          <w:sz w:val="18"/>
          <w:lang w:val="cs-CZ"/>
        </w:rPr>
      </w:pPr>
      <w:r w:rsidRPr="007A4835">
        <w:rPr>
          <w:sz w:val="18"/>
          <w:lang w:val="cs-CZ"/>
        </w:rPr>
        <w:t xml:space="preserve">Společnost Electrolux je největším světovým výrobcem domácích a profesionálních spotřebičů. Staví na své dlouholeté znalosti potřeb zákazníků a díky spolupráci s profesionály přináší důmyslně navržená, inovativní a udržitelná řešení. Mezi výrobky společnosti Electrolux patří chladničky, trouby, sporáky, varné desky, myčky nádobí, pračky, vysavače, klimatizace a malé domácí spotřebiče. Pod svými značkami AEG, Electrolux, Zanussi, </w:t>
      </w:r>
      <w:proofErr w:type="spellStart"/>
      <w:r w:rsidRPr="007A4835">
        <w:rPr>
          <w:sz w:val="18"/>
          <w:lang w:val="cs-CZ"/>
        </w:rPr>
        <w:t>Frigidaire</w:t>
      </w:r>
      <w:proofErr w:type="spellEnd"/>
      <w:r w:rsidRPr="007A4835">
        <w:rPr>
          <w:sz w:val="18"/>
          <w:lang w:val="cs-CZ"/>
        </w:rPr>
        <w:t xml:space="preserve">, </w:t>
      </w:r>
      <w:proofErr w:type="spellStart"/>
      <w:r w:rsidRPr="007A4835">
        <w:rPr>
          <w:sz w:val="18"/>
          <w:lang w:val="cs-CZ"/>
        </w:rPr>
        <w:t>Anova</w:t>
      </w:r>
      <w:proofErr w:type="spellEnd"/>
      <w:r w:rsidRPr="007A4835">
        <w:rPr>
          <w:sz w:val="18"/>
          <w:lang w:val="cs-CZ"/>
        </w:rPr>
        <w:t xml:space="preserve"> a </w:t>
      </w:r>
      <w:proofErr w:type="spellStart"/>
      <w:r w:rsidRPr="007A4835">
        <w:rPr>
          <w:sz w:val="18"/>
          <w:lang w:val="cs-CZ"/>
        </w:rPr>
        <w:t>Westinghouse</w:t>
      </w:r>
      <w:proofErr w:type="spellEnd"/>
      <w:r w:rsidRPr="007A4835">
        <w:rPr>
          <w:sz w:val="18"/>
          <w:lang w:val="cs-CZ"/>
        </w:rPr>
        <w:t xml:space="preserve"> prodá více než 60 milionů spotřebičů zákazníkům z více než 120 zemí světa. V roce 2019 dosáhly tržby společnosti Electrolux hodnoty 119 miliard SEK a společnost zaměstnávala 49 000 zaměstnanců.</w:t>
      </w:r>
    </w:p>
    <w:p w14:paraId="4AA9D1BD" w14:textId="6B8E8F61" w:rsidR="00647B40" w:rsidRPr="007A4835" w:rsidRDefault="00647B40" w:rsidP="00B41696">
      <w:pPr>
        <w:spacing w:line="360" w:lineRule="auto"/>
        <w:jc w:val="both"/>
        <w:rPr>
          <w:sz w:val="18"/>
          <w:lang w:val="cs-CZ"/>
        </w:rPr>
      </w:pPr>
    </w:p>
    <w:sectPr w:rsidR="00647B40" w:rsidRPr="007A4835">
      <w:headerReference w:type="default" r:id="rId14"/>
      <w:headerReference w:type="first" r:id="rId15"/>
      <w:footerReference w:type="first" r:id="rId16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16B66" w14:textId="77777777" w:rsidR="00EF13B2" w:rsidRDefault="00EF13B2">
      <w:r>
        <w:separator/>
      </w:r>
    </w:p>
  </w:endnote>
  <w:endnote w:type="continuationSeparator" w:id="0">
    <w:p w14:paraId="40A4999E" w14:textId="77777777" w:rsidR="00EF13B2" w:rsidRDefault="00EF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Electrolux Sans Regular">
    <w:altName w:val="Cambria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BDBE1" w14:textId="59C9660B" w:rsidR="00EC251C" w:rsidRDefault="005D6E3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61FFFF93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C705CF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C705CF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C705CF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C705CF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C705CF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F33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11.05pt;margin-top:681.6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C705CF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C705CF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C705CF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C705CF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C705CF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AC795" w14:textId="77777777" w:rsidR="00EF13B2" w:rsidRDefault="00EF13B2">
      <w:r>
        <w:separator/>
      </w:r>
    </w:p>
  </w:footnote>
  <w:footnote w:type="continuationSeparator" w:id="0">
    <w:p w14:paraId="4539DD64" w14:textId="77777777" w:rsidR="00EF13B2" w:rsidRDefault="00EF1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DC879" w14:textId="77777777" w:rsidR="00EC251C" w:rsidRDefault="00C705CF">
    <w:pPr>
      <w:pStyle w:val="Zhlav"/>
    </w:pPr>
  </w:p>
  <w:p w14:paraId="7940AEBB" w14:textId="77777777" w:rsidR="00EC251C" w:rsidRDefault="00C705CF">
    <w:pPr>
      <w:pStyle w:val="Zhlav"/>
    </w:pPr>
  </w:p>
  <w:p w14:paraId="417C47E6" w14:textId="77777777" w:rsidR="00EC251C" w:rsidRDefault="00C705CF">
    <w:pPr>
      <w:pStyle w:val="Zhlav"/>
    </w:pPr>
  </w:p>
  <w:p w14:paraId="57DF2815" w14:textId="77777777" w:rsidR="00EC251C" w:rsidRDefault="00C705CF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A2FEB" w14:textId="030070B0" w:rsidR="00EC251C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EC251C" w:rsidRDefault="00C705CF">
    <w:pPr>
      <w:pStyle w:val="Zhlav"/>
    </w:pPr>
  </w:p>
  <w:p w14:paraId="07C5D8E9" w14:textId="77777777" w:rsidR="00EC251C" w:rsidRDefault="00C705CF">
    <w:pPr>
      <w:pStyle w:val="Zhlav"/>
    </w:pPr>
  </w:p>
  <w:p w14:paraId="4C1F29AD" w14:textId="77777777" w:rsidR="00EC251C" w:rsidRDefault="00C705CF">
    <w:pPr>
      <w:pStyle w:val="Zhlav"/>
    </w:pPr>
  </w:p>
  <w:p w14:paraId="628EB32D" w14:textId="77777777" w:rsidR="00EC251C" w:rsidRDefault="00C705CF">
    <w:pPr>
      <w:pStyle w:val="Zhlav"/>
    </w:pPr>
  </w:p>
  <w:p w14:paraId="177CC3AE" w14:textId="77777777" w:rsidR="00EC251C" w:rsidRDefault="00C705CF">
    <w:pPr>
      <w:pStyle w:val="Zhlav"/>
    </w:pPr>
  </w:p>
  <w:p w14:paraId="286BA721" w14:textId="409098F3" w:rsidR="00EC251C" w:rsidRDefault="00C705CF">
    <w:pPr>
      <w:pStyle w:val="Zhlav"/>
    </w:pPr>
  </w:p>
  <w:p w14:paraId="62B66A48" w14:textId="2F4DE14F" w:rsidR="00EC251C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C705CF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4A1357" id="Text Box 7" o:spid="_x0000_s1027" type="#_x0000_t202" style="position:absolute;margin-left:-158.3pt;margin-top:25.35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1E44B780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C705CF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D09"/>
    <w:rsid w:val="00004814"/>
    <w:rsid w:val="00013AE1"/>
    <w:rsid w:val="0001495C"/>
    <w:rsid w:val="00020E9C"/>
    <w:rsid w:val="000245B3"/>
    <w:rsid w:val="00026BDA"/>
    <w:rsid w:val="000270B1"/>
    <w:rsid w:val="00031A53"/>
    <w:rsid w:val="0003240E"/>
    <w:rsid w:val="00035FBB"/>
    <w:rsid w:val="000422F0"/>
    <w:rsid w:val="00042F17"/>
    <w:rsid w:val="0004300F"/>
    <w:rsid w:val="000450A0"/>
    <w:rsid w:val="00053374"/>
    <w:rsid w:val="000547D4"/>
    <w:rsid w:val="000717C7"/>
    <w:rsid w:val="00071E94"/>
    <w:rsid w:val="000720C8"/>
    <w:rsid w:val="00074AB3"/>
    <w:rsid w:val="000813F8"/>
    <w:rsid w:val="00081408"/>
    <w:rsid w:val="00081FA2"/>
    <w:rsid w:val="00082208"/>
    <w:rsid w:val="00087B4F"/>
    <w:rsid w:val="0009621A"/>
    <w:rsid w:val="00097405"/>
    <w:rsid w:val="0009757B"/>
    <w:rsid w:val="00097D45"/>
    <w:rsid w:val="000A0C69"/>
    <w:rsid w:val="000A3368"/>
    <w:rsid w:val="000A5E33"/>
    <w:rsid w:val="000A6DE9"/>
    <w:rsid w:val="000A74FD"/>
    <w:rsid w:val="000B2F72"/>
    <w:rsid w:val="000B432E"/>
    <w:rsid w:val="000B652B"/>
    <w:rsid w:val="000C3A3D"/>
    <w:rsid w:val="000D1788"/>
    <w:rsid w:val="000D76AE"/>
    <w:rsid w:val="000E0469"/>
    <w:rsid w:val="000E3CA1"/>
    <w:rsid w:val="000E6691"/>
    <w:rsid w:val="000F436C"/>
    <w:rsid w:val="000F4DD8"/>
    <w:rsid w:val="000F7E5E"/>
    <w:rsid w:val="0010739B"/>
    <w:rsid w:val="001112A3"/>
    <w:rsid w:val="00112ED5"/>
    <w:rsid w:val="0011456D"/>
    <w:rsid w:val="001178E1"/>
    <w:rsid w:val="00120E77"/>
    <w:rsid w:val="00123DF9"/>
    <w:rsid w:val="001247AE"/>
    <w:rsid w:val="00124D4D"/>
    <w:rsid w:val="00127BF5"/>
    <w:rsid w:val="00131196"/>
    <w:rsid w:val="00132149"/>
    <w:rsid w:val="00133200"/>
    <w:rsid w:val="001378E4"/>
    <w:rsid w:val="001521C3"/>
    <w:rsid w:val="001529B6"/>
    <w:rsid w:val="00152F1D"/>
    <w:rsid w:val="0016554A"/>
    <w:rsid w:val="00170F65"/>
    <w:rsid w:val="0018342E"/>
    <w:rsid w:val="001846CB"/>
    <w:rsid w:val="00195685"/>
    <w:rsid w:val="001A17EE"/>
    <w:rsid w:val="001A3A8F"/>
    <w:rsid w:val="001A3E5C"/>
    <w:rsid w:val="001A4303"/>
    <w:rsid w:val="001A5261"/>
    <w:rsid w:val="001A548E"/>
    <w:rsid w:val="001A54B9"/>
    <w:rsid w:val="001A7DAC"/>
    <w:rsid w:val="001B32A4"/>
    <w:rsid w:val="001B5C3E"/>
    <w:rsid w:val="001B6CF3"/>
    <w:rsid w:val="001C0303"/>
    <w:rsid w:val="001D3CC1"/>
    <w:rsid w:val="001D3EC7"/>
    <w:rsid w:val="001D5AB1"/>
    <w:rsid w:val="001E0535"/>
    <w:rsid w:val="001E38BF"/>
    <w:rsid w:val="001F21E5"/>
    <w:rsid w:val="002029BA"/>
    <w:rsid w:val="002055AF"/>
    <w:rsid w:val="00206F2E"/>
    <w:rsid w:val="002071E7"/>
    <w:rsid w:val="0021110F"/>
    <w:rsid w:val="00236F59"/>
    <w:rsid w:val="002409C0"/>
    <w:rsid w:val="002414E1"/>
    <w:rsid w:val="00242E89"/>
    <w:rsid w:val="00242FBA"/>
    <w:rsid w:val="002457A6"/>
    <w:rsid w:val="00250216"/>
    <w:rsid w:val="00250B3D"/>
    <w:rsid w:val="00250D3B"/>
    <w:rsid w:val="00251462"/>
    <w:rsid w:val="00262367"/>
    <w:rsid w:val="00262CF6"/>
    <w:rsid w:val="00270BD3"/>
    <w:rsid w:val="00275ACC"/>
    <w:rsid w:val="00277635"/>
    <w:rsid w:val="00280A34"/>
    <w:rsid w:val="00292358"/>
    <w:rsid w:val="002941B6"/>
    <w:rsid w:val="002A4E11"/>
    <w:rsid w:val="002A6E38"/>
    <w:rsid w:val="002B2D2A"/>
    <w:rsid w:val="002B64DF"/>
    <w:rsid w:val="002B68AA"/>
    <w:rsid w:val="002C211D"/>
    <w:rsid w:val="002C3736"/>
    <w:rsid w:val="002C3CCB"/>
    <w:rsid w:val="002C7260"/>
    <w:rsid w:val="002C75FA"/>
    <w:rsid w:val="002C78EE"/>
    <w:rsid w:val="002D0572"/>
    <w:rsid w:val="002D3A53"/>
    <w:rsid w:val="002E0A8B"/>
    <w:rsid w:val="002E1AF2"/>
    <w:rsid w:val="002E46F1"/>
    <w:rsid w:val="002E7048"/>
    <w:rsid w:val="002E7C63"/>
    <w:rsid w:val="002F07F7"/>
    <w:rsid w:val="002F08D4"/>
    <w:rsid w:val="002F2A99"/>
    <w:rsid w:val="002F751C"/>
    <w:rsid w:val="00304B14"/>
    <w:rsid w:val="003304DA"/>
    <w:rsid w:val="00330A52"/>
    <w:rsid w:val="0033410B"/>
    <w:rsid w:val="00336068"/>
    <w:rsid w:val="00336404"/>
    <w:rsid w:val="00336E69"/>
    <w:rsid w:val="00340C7C"/>
    <w:rsid w:val="00342354"/>
    <w:rsid w:val="00351502"/>
    <w:rsid w:val="00356864"/>
    <w:rsid w:val="003673B3"/>
    <w:rsid w:val="00367B81"/>
    <w:rsid w:val="003716E9"/>
    <w:rsid w:val="00372476"/>
    <w:rsid w:val="00384F8D"/>
    <w:rsid w:val="0039362C"/>
    <w:rsid w:val="003A142B"/>
    <w:rsid w:val="003A264A"/>
    <w:rsid w:val="003A2D20"/>
    <w:rsid w:val="003A3AE8"/>
    <w:rsid w:val="003A5F3D"/>
    <w:rsid w:val="003B4611"/>
    <w:rsid w:val="003C0D02"/>
    <w:rsid w:val="003C0D9C"/>
    <w:rsid w:val="003C1B4A"/>
    <w:rsid w:val="003C1D63"/>
    <w:rsid w:val="003C407B"/>
    <w:rsid w:val="003C6372"/>
    <w:rsid w:val="003C7BD6"/>
    <w:rsid w:val="003C7F19"/>
    <w:rsid w:val="003D1D69"/>
    <w:rsid w:val="003D1E5F"/>
    <w:rsid w:val="003E097C"/>
    <w:rsid w:val="003E4473"/>
    <w:rsid w:val="003E6D26"/>
    <w:rsid w:val="003F0430"/>
    <w:rsid w:val="003F2648"/>
    <w:rsid w:val="004017D7"/>
    <w:rsid w:val="00405AD3"/>
    <w:rsid w:val="004127D1"/>
    <w:rsid w:val="00415C23"/>
    <w:rsid w:val="004240B3"/>
    <w:rsid w:val="00435F1C"/>
    <w:rsid w:val="00440014"/>
    <w:rsid w:val="00441A4D"/>
    <w:rsid w:val="0044672E"/>
    <w:rsid w:val="00450606"/>
    <w:rsid w:val="004517C0"/>
    <w:rsid w:val="00451801"/>
    <w:rsid w:val="004712E4"/>
    <w:rsid w:val="0047494C"/>
    <w:rsid w:val="004760A8"/>
    <w:rsid w:val="004810AD"/>
    <w:rsid w:val="00481119"/>
    <w:rsid w:val="00482A87"/>
    <w:rsid w:val="00490202"/>
    <w:rsid w:val="004941A5"/>
    <w:rsid w:val="004A46FF"/>
    <w:rsid w:val="004A718E"/>
    <w:rsid w:val="004B5EC3"/>
    <w:rsid w:val="004B5F4D"/>
    <w:rsid w:val="004C0D5A"/>
    <w:rsid w:val="004C759A"/>
    <w:rsid w:val="004D319C"/>
    <w:rsid w:val="004D3398"/>
    <w:rsid w:val="004E05CA"/>
    <w:rsid w:val="004E6C5C"/>
    <w:rsid w:val="004F2A56"/>
    <w:rsid w:val="004F4D80"/>
    <w:rsid w:val="005007AC"/>
    <w:rsid w:val="00505391"/>
    <w:rsid w:val="00505EFB"/>
    <w:rsid w:val="00507D74"/>
    <w:rsid w:val="00510D53"/>
    <w:rsid w:val="005220C3"/>
    <w:rsid w:val="00525D5E"/>
    <w:rsid w:val="0053652B"/>
    <w:rsid w:val="00547F61"/>
    <w:rsid w:val="00550194"/>
    <w:rsid w:val="0055086F"/>
    <w:rsid w:val="00550AE4"/>
    <w:rsid w:val="005560CA"/>
    <w:rsid w:val="00556CFC"/>
    <w:rsid w:val="0057067C"/>
    <w:rsid w:val="0057104C"/>
    <w:rsid w:val="005712A0"/>
    <w:rsid w:val="005721C2"/>
    <w:rsid w:val="00574C03"/>
    <w:rsid w:val="00575511"/>
    <w:rsid w:val="00576A9D"/>
    <w:rsid w:val="00577A3A"/>
    <w:rsid w:val="00581947"/>
    <w:rsid w:val="0058397E"/>
    <w:rsid w:val="0058483A"/>
    <w:rsid w:val="00593B6C"/>
    <w:rsid w:val="005B06D3"/>
    <w:rsid w:val="005B394A"/>
    <w:rsid w:val="005C0687"/>
    <w:rsid w:val="005D00BD"/>
    <w:rsid w:val="005D14D0"/>
    <w:rsid w:val="005D204C"/>
    <w:rsid w:val="005D6E33"/>
    <w:rsid w:val="005E0D4D"/>
    <w:rsid w:val="005E5D6A"/>
    <w:rsid w:val="005F1B04"/>
    <w:rsid w:val="00611C41"/>
    <w:rsid w:val="006133AD"/>
    <w:rsid w:val="00615C65"/>
    <w:rsid w:val="00616FA4"/>
    <w:rsid w:val="00627315"/>
    <w:rsid w:val="00634C71"/>
    <w:rsid w:val="00643602"/>
    <w:rsid w:val="006437F1"/>
    <w:rsid w:val="00647B40"/>
    <w:rsid w:val="006555D7"/>
    <w:rsid w:val="00661711"/>
    <w:rsid w:val="00673578"/>
    <w:rsid w:val="006841F1"/>
    <w:rsid w:val="00686F69"/>
    <w:rsid w:val="00687530"/>
    <w:rsid w:val="0069231D"/>
    <w:rsid w:val="00695ADA"/>
    <w:rsid w:val="006A38E6"/>
    <w:rsid w:val="006A4537"/>
    <w:rsid w:val="006A4C3A"/>
    <w:rsid w:val="006B324E"/>
    <w:rsid w:val="006B33F3"/>
    <w:rsid w:val="006D0953"/>
    <w:rsid w:val="006D19B0"/>
    <w:rsid w:val="006D34C6"/>
    <w:rsid w:val="006D487A"/>
    <w:rsid w:val="006D76E4"/>
    <w:rsid w:val="006D7BB8"/>
    <w:rsid w:val="006E290D"/>
    <w:rsid w:val="006F7B0A"/>
    <w:rsid w:val="007003DE"/>
    <w:rsid w:val="00700EA9"/>
    <w:rsid w:val="00704519"/>
    <w:rsid w:val="0071768B"/>
    <w:rsid w:val="00720FB4"/>
    <w:rsid w:val="00722DD7"/>
    <w:rsid w:val="007265EC"/>
    <w:rsid w:val="00731882"/>
    <w:rsid w:val="007342D3"/>
    <w:rsid w:val="00745D0B"/>
    <w:rsid w:val="00747D39"/>
    <w:rsid w:val="00751002"/>
    <w:rsid w:val="00751CAC"/>
    <w:rsid w:val="00752B28"/>
    <w:rsid w:val="00752CF4"/>
    <w:rsid w:val="00753401"/>
    <w:rsid w:val="00762F77"/>
    <w:rsid w:val="0076648F"/>
    <w:rsid w:val="007673B9"/>
    <w:rsid w:val="00770F1F"/>
    <w:rsid w:val="00774253"/>
    <w:rsid w:val="00775CE8"/>
    <w:rsid w:val="00783DD8"/>
    <w:rsid w:val="00786CB5"/>
    <w:rsid w:val="00786FF9"/>
    <w:rsid w:val="00791D07"/>
    <w:rsid w:val="007A13D0"/>
    <w:rsid w:val="007A2A3C"/>
    <w:rsid w:val="007A4835"/>
    <w:rsid w:val="007A4878"/>
    <w:rsid w:val="007A63CE"/>
    <w:rsid w:val="007B4CC0"/>
    <w:rsid w:val="007B5D2F"/>
    <w:rsid w:val="007B7E2F"/>
    <w:rsid w:val="007C545E"/>
    <w:rsid w:val="007D3E37"/>
    <w:rsid w:val="007D6F4E"/>
    <w:rsid w:val="007E2E18"/>
    <w:rsid w:val="007E3B9E"/>
    <w:rsid w:val="007E494F"/>
    <w:rsid w:val="007F1D32"/>
    <w:rsid w:val="007F2900"/>
    <w:rsid w:val="007F330E"/>
    <w:rsid w:val="007F5BDE"/>
    <w:rsid w:val="007F6492"/>
    <w:rsid w:val="007F7AF7"/>
    <w:rsid w:val="008002BD"/>
    <w:rsid w:val="00807D1B"/>
    <w:rsid w:val="00807DB3"/>
    <w:rsid w:val="00822895"/>
    <w:rsid w:val="00823910"/>
    <w:rsid w:val="008329D4"/>
    <w:rsid w:val="008428DB"/>
    <w:rsid w:val="00844781"/>
    <w:rsid w:val="00844E18"/>
    <w:rsid w:val="0085734C"/>
    <w:rsid w:val="0086363B"/>
    <w:rsid w:val="00864546"/>
    <w:rsid w:val="008651C2"/>
    <w:rsid w:val="0087258E"/>
    <w:rsid w:val="00877A0D"/>
    <w:rsid w:val="00886FB1"/>
    <w:rsid w:val="008919ED"/>
    <w:rsid w:val="008A3013"/>
    <w:rsid w:val="008A31E3"/>
    <w:rsid w:val="008A384F"/>
    <w:rsid w:val="008A4B2C"/>
    <w:rsid w:val="008B1456"/>
    <w:rsid w:val="008B4AFD"/>
    <w:rsid w:val="008C11AD"/>
    <w:rsid w:val="008C19E9"/>
    <w:rsid w:val="008C55C3"/>
    <w:rsid w:val="008D0011"/>
    <w:rsid w:val="008D467C"/>
    <w:rsid w:val="008E5175"/>
    <w:rsid w:val="008F016C"/>
    <w:rsid w:val="008F1E20"/>
    <w:rsid w:val="008F34D5"/>
    <w:rsid w:val="008F7FEA"/>
    <w:rsid w:val="009137E8"/>
    <w:rsid w:val="00917FF6"/>
    <w:rsid w:val="00924264"/>
    <w:rsid w:val="0092434D"/>
    <w:rsid w:val="009251AD"/>
    <w:rsid w:val="00925E0A"/>
    <w:rsid w:val="00926013"/>
    <w:rsid w:val="009340E4"/>
    <w:rsid w:val="00941C92"/>
    <w:rsid w:val="00943731"/>
    <w:rsid w:val="00956A3B"/>
    <w:rsid w:val="00956D5C"/>
    <w:rsid w:val="009600E9"/>
    <w:rsid w:val="00967632"/>
    <w:rsid w:val="0097118F"/>
    <w:rsid w:val="0099423C"/>
    <w:rsid w:val="009954E8"/>
    <w:rsid w:val="009A4213"/>
    <w:rsid w:val="009A47E3"/>
    <w:rsid w:val="009B352B"/>
    <w:rsid w:val="009C25F2"/>
    <w:rsid w:val="009D096C"/>
    <w:rsid w:val="009D0DD1"/>
    <w:rsid w:val="009D5867"/>
    <w:rsid w:val="009D7335"/>
    <w:rsid w:val="009E1059"/>
    <w:rsid w:val="00A03159"/>
    <w:rsid w:val="00A04814"/>
    <w:rsid w:val="00A060F0"/>
    <w:rsid w:val="00A148A0"/>
    <w:rsid w:val="00A212BC"/>
    <w:rsid w:val="00A219D7"/>
    <w:rsid w:val="00A27E32"/>
    <w:rsid w:val="00A33905"/>
    <w:rsid w:val="00A34B60"/>
    <w:rsid w:val="00A364B0"/>
    <w:rsid w:val="00A36C67"/>
    <w:rsid w:val="00A37B6C"/>
    <w:rsid w:val="00A50C5D"/>
    <w:rsid w:val="00A5745D"/>
    <w:rsid w:val="00A63080"/>
    <w:rsid w:val="00A63640"/>
    <w:rsid w:val="00A679C1"/>
    <w:rsid w:val="00A761F2"/>
    <w:rsid w:val="00A767A2"/>
    <w:rsid w:val="00A8501B"/>
    <w:rsid w:val="00A9096F"/>
    <w:rsid w:val="00A90AC0"/>
    <w:rsid w:val="00A976E2"/>
    <w:rsid w:val="00A97F60"/>
    <w:rsid w:val="00AA0EAA"/>
    <w:rsid w:val="00AA34B2"/>
    <w:rsid w:val="00AA432B"/>
    <w:rsid w:val="00AA5A64"/>
    <w:rsid w:val="00AA787A"/>
    <w:rsid w:val="00AB2345"/>
    <w:rsid w:val="00AB41A6"/>
    <w:rsid w:val="00AB6BA3"/>
    <w:rsid w:val="00AC5A7A"/>
    <w:rsid w:val="00AC7E24"/>
    <w:rsid w:val="00AE5020"/>
    <w:rsid w:val="00AF6C41"/>
    <w:rsid w:val="00B02049"/>
    <w:rsid w:val="00B05A52"/>
    <w:rsid w:val="00B06E9F"/>
    <w:rsid w:val="00B10EA0"/>
    <w:rsid w:val="00B17988"/>
    <w:rsid w:val="00B22DD6"/>
    <w:rsid w:val="00B320BE"/>
    <w:rsid w:val="00B3677C"/>
    <w:rsid w:val="00B41696"/>
    <w:rsid w:val="00B41D06"/>
    <w:rsid w:val="00B44C68"/>
    <w:rsid w:val="00B528DC"/>
    <w:rsid w:val="00B555BD"/>
    <w:rsid w:val="00B60CD4"/>
    <w:rsid w:val="00B613BE"/>
    <w:rsid w:val="00B6446B"/>
    <w:rsid w:val="00B738F9"/>
    <w:rsid w:val="00B77600"/>
    <w:rsid w:val="00B77D24"/>
    <w:rsid w:val="00B80BFB"/>
    <w:rsid w:val="00B82708"/>
    <w:rsid w:val="00B83DD2"/>
    <w:rsid w:val="00B84B63"/>
    <w:rsid w:val="00B94ABD"/>
    <w:rsid w:val="00BA5FC3"/>
    <w:rsid w:val="00BB3496"/>
    <w:rsid w:val="00BC2AF4"/>
    <w:rsid w:val="00BD1125"/>
    <w:rsid w:val="00BD4463"/>
    <w:rsid w:val="00BD4586"/>
    <w:rsid w:val="00BD658E"/>
    <w:rsid w:val="00BE0CE8"/>
    <w:rsid w:val="00BE3402"/>
    <w:rsid w:val="00BF2EFE"/>
    <w:rsid w:val="00BF3DDF"/>
    <w:rsid w:val="00BF4EBC"/>
    <w:rsid w:val="00BF75F2"/>
    <w:rsid w:val="00C011C4"/>
    <w:rsid w:val="00C054C3"/>
    <w:rsid w:val="00C107C5"/>
    <w:rsid w:val="00C17F14"/>
    <w:rsid w:val="00C26BC3"/>
    <w:rsid w:val="00C30CCC"/>
    <w:rsid w:val="00C4400B"/>
    <w:rsid w:val="00C5104C"/>
    <w:rsid w:val="00C54C21"/>
    <w:rsid w:val="00C55919"/>
    <w:rsid w:val="00C705CF"/>
    <w:rsid w:val="00C71B1F"/>
    <w:rsid w:val="00C72633"/>
    <w:rsid w:val="00C7582F"/>
    <w:rsid w:val="00C811D2"/>
    <w:rsid w:val="00C82AD0"/>
    <w:rsid w:val="00C97E71"/>
    <w:rsid w:val="00CA539F"/>
    <w:rsid w:val="00CA770A"/>
    <w:rsid w:val="00CB546E"/>
    <w:rsid w:val="00CD1417"/>
    <w:rsid w:val="00CD43CD"/>
    <w:rsid w:val="00CD69B1"/>
    <w:rsid w:val="00CD746B"/>
    <w:rsid w:val="00CE31DE"/>
    <w:rsid w:val="00CF26A5"/>
    <w:rsid w:val="00D00AD5"/>
    <w:rsid w:val="00D013BF"/>
    <w:rsid w:val="00D02C79"/>
    <w:rsid w:val="00D0610C"/>
    <w:rsid w:val="00D06CE9"/>
    <w:rsid w:val="00D11C7D"/>
    <w:rsid w:val="00D13C5A"/>
    <w:rsid w:val="00D27B16"/>
    <w:rsid w:val="00D27FA7"/>
    <w:rsid w:val="00D3023F"/>
    <w:rsid w:val="00D31232"/>
    <w:rsid w:val="00D320DD"/>
    <w:rsid w:val="00D336FD"/>
    <w:rsid w:val="00D3536F"/>
    <w:rsid w:val="00D41757"/>
    <w:rsid w:val="00D41FC2"/>
    <w:rsid w:val="00D43BBE"/>
    <w:rsid w:val="00D5693F"/>
    <w:rsid w:val="00D63BEF"/>
    <w:rsid w:val="00D7730B"/>
    <w:rsid w:val="00D9179F"/>
    <w:rsid w:val="00D92941"/>
    <w:rsid w:val="00DA2FDE"/>
    <w:rsid w:val="00DB0529"/>
    <w:rsid w:val="00DB2409"/>
    <w:rsid w:val="00DB5F67"/>
    <w:rsid w:val="00DB623D"/>
    <w:rsid w:val="00DB69C8"/>
    <w:rsid w:val="00DC25FB"/>
    <w:rsid w:val="00DC3FC2"/>
    <w:rsid w:val="00DC41B8"/>
    <w:rsid w:val="00DD06CC"/>
    <w:rsid w:val="00DD08FA"/>
    <w:rsid w:val="00DD1583"/>
    <w:rsid w:val="00DE4A76"/>
    <w:rsid w:val="00DE4A8A"/>
    <w:rsid w:val="00DE5754"/>
    <w:rsid w:val="00DF7627"/>
    <w:rsid w:val="00E034E5"/>
    <w:rsid w:val="00E160C8"/>
    <w:rsid w:val="00E22ECC"/>
    <w:rsid w:val="00E33788"/>
    <w:rsid w:val="00E35206"/>
    <w:rsid w:val="00E41F4F"/>
    <w:rsid w:val="00E4338B"/>
    <w:rsid w:val="00E44678"/>
    <w:rsid w:val="00E52478"/>
    <w:rsid w:val="00E644CF"/>
    <w:rsid w:val="00E66D65"/>
    <w:rsid w:val="00E714DA"/>
    <w:rsid w:val="00E71E26"/>
    <w:rsid w:val="00E73364"/>
    <w:rsid w:val="00E74FC9"/>
    <w:rsid w:val="00E75FCA"/>
    <w:rsid w:val="00E763D0"/>
    <w:rsid w:val="00E843EA"/>
    <w:rsid w:val="00E862A3"/>
    <w:rsid w:val="00E90AB9"/>
    <w:rsid w:val="00EA371F"/>
    <w:rsid w:val="00EA584B"/>
    <w:rsid w:val="00EB372D"/>
    <w:rsid w:val="00EB3D7D"/>
    <w:rsid w:val="00EB6263"/>
    <w:rsid w:val="00EB79FC"/>
    <w:rsid w:val="00EC2E63"/>
    <w:rsid w:val="00EC5C63"/>
    <w:rsid w:val="00EE280A"/>
    <w:rsid w:val="00EE2CBF"/>
    <w:rsid w:val="00EE5C26"/>
    <w:rsid w:val="00EF13B2"/>
    <w:rsid w:val="00EF2A69"/>
    <w:rsid w:val="00F024BB"/>
    <w:rsid w:val="00F04668"/>
    <w:rsid w:val="00F136FB"/>
    <w:rsid w:val="00F21E7A"/>
    <w:rsid w:val="00F22429"/>
    <w:rsid w:val="00F22968"/>
    <w:rsid w:val="00F24E12"/>
    <w:rsid w:val="00F270E3"/>
    <w:rsid w:val="00F30E55"/>
    <w:rsid w:val="00F35AAC"/>
    <w:rsid w:val="00F454CD"/>
    <w:rsid w:val="00F4716D"/>
    <w:rsid w:val="00F50A4E"/>
    <w:rsid w:val="00F5169D"/>
    <w:rsid w:val="00F53092"/>
    <w:rsid w:val="00F563D1"/>
    <w:rsid w:val="00F70414"/>
    <w:rsid w:val="00F7295F"/>
    <w:rsid w:val="00F7678F"/>
    <w:rsid w:val="00F768F4"/>
    <w:rsid w:val="00F836A0"/>
    <w:rsid w:val="00F83D38"/>
    <w:rsid w:val="00F85251"/>
    <w:rsid w:val="00F86CC6"/>
    <w:rsid w:val="00F90129"/>
    <w:rsid w:val="00FA0CDC"/>
    <w:rsid w:val="00FA426A"/>
    <w:rsid w:val="00FB2FF8"/>
    <w:rsid w:val="00FC09D4"/>
    <w:rsid w:val="00FC0EEC"/>
    <w:rsid w:val="00FC736E"/>
    <w:rsid w:val="00FE27D4"/>
    <w:rsid w:val="00FE3739"/>
    <w:rsid w:val="00FF03EA"/>
    <w:rsid w:val="00FF1137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74C5F4"/>
  <w15:docId w15:val="{0129DD63-7193-496A-A46F-08F2E09C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cebook.com/electroluxceskarepublik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ectrolux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BCAA6-456E-4EA0-BA7A-D56B41F2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203</TotalTime>
  <Pages>2</Pages>
  <Words>510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DATART INTERNATIONAL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Krejbichová</dc:creator>
  <cp:lastModifiedBy>Petra Walderová</cp:lastModifiedBy>
  <cp:revision>11</cp:revision>
  <cp:lastPrinted>2016-04-28T13:14:00Z</cp:lastPrinted>
  <dcterms:created xsi:type="dcterms:W3CDTF">2020-03-17T13:52:00Z</dcterms:created>
  <dcterms:modified xsi:type="dcterms:W3CDTF">2020-05-26T13:54:00Z</dcterms:modified>
</cp:coreProperties>
</file>