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FA7AA9" w:rsidRPr="00F42EEF" w:rsidRDefault="002F7EE2">
      <w:pPr>
        <w:jc w:val="center"/>
        <w:rPr>
          <w:rFonts w:eastAsia="Helvetica Neue"/>
          <w:b/>
          <w:sz w:val="36"/>
          <w:szCs w:val="36"/>
        </w:rPr>
      </w:pPr>
      <w:bookmarkStart w:id="0" w:name="_gjdgxs" w:colFirst="0" w:colLast="0"/>
      <w:bookmarkEnd w:id="0"/>
      <w:r w:rsidRPr="00F42EEF">
        <w:rPr>
          <w:rFonts w:eastAsia="Helvetica Neue"/>
          <w:b/>
          <w:sz w:val="36"/>
          <w:szCs w:val="36"/>
        </w:rPr>
        <w:t xml:space="preserve">Představujeme Sonos Roam </w:t>
      </w:r>
      <w:r w:rsidRPr="00F42EEF">
        <w:rPr>
          <w:rFonts w:eastAsia="Helvetica Neue"/>
          <w:sz w:val="36"/>
          <w:szCs w:val="36"/>
        </w:rPr>
        <w:t>–</w:t>
      </w:r>
      <w:r w:rsidRPr="00F42EEF">
        <w:rPr>
          <w:rFonts w:eastAsia="Helvetica Neue"/>
          <w:b/>
          <w:sz w:val="36"/>
          <w:szCs w:val="36"/>
        </w:rPr>
        <w:t xml:space="preserve"> ultrapřenosný chytrý reproduktor, se kterým si užijete zvuk Sonos kdekoliv, kam se vydáte</w:t>
      </w:r>
    </w:p>
    <w:p w14:paraId="00000002" w14:textId="77777777" w:rsidR="00FA7AA9" w:rsidRPr="00F42EEF" w:rsidRDefault="00FA7AA9">
      <w:pPr>
        <w:rPr>
          <w:rFonts w:eastAsia="Helvetica Neue Light"/>
          <w:sz w:val="20"/>
          <w:szCs w:val="20"/>
        </w:rPr>
      </w:pPr>
    </w:p>
    <w:p w14:paraId="00000003" w14:textId="77777777" w:rsidR="00FA7AA9" w:rsidRPr="00F42EEF" w:rsidRDefault="002F7EE2">
      <w:pPr>
        <w:jc w:val="center"/>
        <w:rPr>
          <w:rFonts w:eastAsia="Helvetica Neue Light"/>
          <w:iCs/>
        </w:rPr>
      </w:pPr>
      <w:r w:rsidRPr="00F42EEF">
        <w:rPr>
          <w:rFonts w:eastAsia="Helvetica Neue Light"/>
          <w:iCs/>
        </w:rPr>
        <w:t>Nejchytřejší a nejuniverzálnější reproduktor značky Sonos hraje vzhledem ke své velikosti neuvěřitelně. Bez problémů se nastavuje i ovládá a v jeho prémiovém, lehkém a odolném designu se skrývá nejedna inovace.</w:t>
      </w:r>
    </w:p>
    <w:p w14:paraId="00000004" w14:textId="77777777" w:rsidR="00FA7AA9" w:rsidRPr="00F42EEF" w:rsidRDefault="00FA7AA9">
      <w:pPr>
        <w:rPr>
          <w:rFonts w:eastAsia="Helvetica Neue Light"/>
        </w:rPr>
      </w:pPr>
    </w:p>
    <w:p w14:paraId="00000005" w14:textId="3911CC08" w:rsidR="00FA7AA9" w:rsidRPr="00F42EEF" w:rsidRDefault="002F7EE2" w:rsidP="00F42EEF">
      <w:pPr>
        <w:jc w:val="both"/>
        <w:rPr>
          <w:rFonts w:eastAsia="Helvetica Neue Light"/>
          <w:b/>
          <w:bCs/>
        </w:rPr>
      </w:pPr>
      <w:r w:rsidRPr="00F42EEF">
        <w:rPr>
          <w:rFonts w:eastAsia="Helvetica Neue"/>
        </w:rPr>
        <w:t>Santa Barbara, Kalifornie 9. března 2021</w:t>
      </w:r>
      <w:r w:rsidRPr="00F42EEF">
        <w:rPr>
          <w:rFonts w:eastAsia="Helvetica Neue Light"/>
        </w:rPr>
        <w:t xml:space="preserve"> – </w:t>
      </w:r>
      <w:r w:rsidRPr="00F42EEF">
        <w:rPr>
          <w:rFonts w:eastAsia="Helvetica Neue Light"/>
          <w:b/>
          <w:bCs/>
        </w:rPr>
        <w:t>Společnost Sonos představila Sonos Roam, ultrapřenosný chytrý reproduktor určený k tomu, aby přinášel vždy skvělý zvuk – doma i na cestách za dobrodružstvím. Reproduktor Roam lze připojit k systému Sonos prostřednictvím domácí sítě Wi-Fi a přepnout ho na připojení přes Bluetooth, když jste na cestách. Jeho silný, nastavitelný zvuk překonává očekávání od reproduktoru jeho velikosti. Bezproblémové nastavení, ovládání a nové chytré funkce usnadňují více než kdy dříve možnost užívat si hudbu a další zábavu prakticky kdekoliv. Hmotnost reproduktoru Sonos Roam je méně než půl kilogramu a jeho elegantní a zároveň odolný design je ideální pro používání doma, na zahradě i všude tam, kam se vydáte. Roam bude v prodeji od 20. dubna za cenu 4 890 Kč. Zákazníci si ho mohou předobjednat již dnes na stránkách sonos.com.</w:t>
      </w:r>
    </w:p>
    <w:p w14:paraId="00000006" w14:textId="77777777" w:rsidR="00FA7AA9" w:rsidRPr="00F42EEF" w:rsidRDefault="00FA7AA9" w:rsidP="00F42EEF">
      <w:pPr>
        <w:jc w:val="both"/>
        <w:rPr>
          <w:rFonts w:eastAsia="Helvetica Neue Light"/>
        </w:rPr>
      </w:pPr>
    </w:p>
    <w:p w14:paraId="00000007" w14:textId="77777777" w:rsidR="00FA7AA9" w:rsidRPr="00F42EEF" w:rsidRDefault="002F7EE2" w:rsidP="00F42EEF">
      <w:pPr>
        <w:jc w:val="both"/>
        <w:rPr>
          <w:rFonts w:eastAsia="Helvetica Neue Light"/>
          <w:i/>
        </w:rPr>
      </w:pPr>
      <w:r w:rsidRPr="00F42EEF">
        <w:rPr>
          <w:rFonts w:eastAsia="Helvetica Neue Light"/>
          <w:i/>
        </w:rPr>
        <w:t xml:space="preserve">„Roam jsme vytvořili, abychom posluchačům nabídli způsob, jak si užít zážitky se zvukem Sonos prakticky kdekoliv,“ </w:t>
      </w:r>
      <w:r w:rsidRPr="00F42EEF">
        <w:rPr>
          <w:rFonts w:eastAsia="Helvetica Neue Light"/>
          <w:b/>
          <w:bCs/>
        </w:rPr>
        <w:t>říká</w:t>
      </w:r>
      <w:r w:rsidRPr="00F42EEF">
        <w:rPr>
          <w:rFonts w:eastAsia="Helvetica Neue Light"/>
        </w:rPr>
        <w:t xml:space="preserve"> </w:t>
      </w:r>
      <w:r w:rsidRPr="00F42EEF">
        <w:rPr>
          <w:rFonts w:eastAsia="Helvetica Neue Light"/>
          <w:b/>
          <w:bCs/>
        </w:rPr>
        <w:t>Patrick Spence, generální ředitel společnosti Sonos.</w:t>
      </w:r>
      <w:r w:rsidRPr="00F42EEF">
        <w:rPr>
          <w:rFonts w:eastAsia="Helvetica Neue Light"/>
        </w:rPr>
        <w:t xml:space="preserve"> </w:t>
      </w:r>
      <w:r w:rsidRPr="00F42EEF">
        <w:rPr>
          <w:rFonts w:eastAsia="Helvetica Neue Light"/>
          <w:i/>
        </w:rPr>
        <w:t>„Není to jen náš nejchytřejší a nejuniverzálnější reproduktor, ale je také ze všech cenově nejdostupnější. Roam nabízí milionům nových uživatelů příležitost objevit systém Sonos.“</w:t>
      </w:r>
    </w:p>
    <w:p w14:paraId="00000008" w14:textId="77777777" w:rsidR="00FA7AA9" w:rsidRPr="00F42EEF" w:rsidRDefault="00FA7AA9" w:rsidP="00F42EEF">
      <w:pPr>
        <w:jc w:val="both"/>
        <w:rPr>
          <w:rFonts w:eastAsia="Helvetica Neue Light"/>
        </w:rPr>
      </w:pPr>
    </w:p>
    <w:p w14:paraId="00000009" w14:textId="77777777" w:rsidR="00FA7AA9" w:rsidRPr="00F42EEF" w:rsidRDefault="002F7EE2" w:rsidP="00F42EEF">
      <w:pPr>
        <w:jc w:val="both"/>
        <w:rPr>
          <w:rFonts w:eastAsia="Helvetica Neue"/>
          <w:b/>
        </w:rPr>
      </w:pPr>
      <w:r w:rsidRPr="00F42EEF">
        <w:rPr>
          <w:rFonts w:eastAsia="Helvetica Neue"/>
          <w:b/>
        </w:rPr>
        <w:t>Sonos Roam. Seznamte se</w:t>
      </w:r>
    </w:p>
    <w:p w14:paraId="0000000A" w14:textId="43E6C42C" w:rsidR="00FA7AA9" w:rsidRPr="00F42EEF" w:rsidRDefault="00FA7AA9" w:rsidP="00F42EEF">
      <w:pPr>
        <w:jc w:val="both"/>
        <w:rPr>
          <w:rFonts w:eastAsia="Helvetica Neue"/>
          <w:b/>
        </w:rPr>
      </w:pPr>
    </w:p>
    <w:p w14:paraId="0000000B" w14:textId="5830FB12" w:rsidR="00FA7AA9" w:rsidRPr="00F42EEF" w:rsidRDefault="00F00DEE" w:rsidP="00F42EEF">
      <w:pPr>
        <w:jc w:val="both"/>
        <w:rPr>
          <w:rFonts w:eastAsia="Helvetica Neue Light"/>
        </w:rPr>
      </w:pPr>
      <w:r w:rsidRPr="00F00DEE">
        <w:rPr>
          <w:rFonts w:eastAsia="Helvetica Neue Light"/>
        </w:rPr>
        <w:drawing>
          <wp:anchor distT="0" distB="0" distL="114300" distR="114300" simplePos="0" relativeHeight="251658240" behindDoc="1" locked="0" layoutInCell="1" allowOverlap="1" wp14:anchorId="571C69FE" wp14:editId="059D7089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2600536" cy="1728000"/>
            <wp:effectExtent l="0" t="0" r="0" b="5715"/>
            <wp:wrapTight wrapText="bothSides">
              <wp:wrapPolygon edited="0">
                <wp:start x="0" y="0"/>
                <wp:lineTo x="0" y="21433"/>
                <wp:lineTo x="21363" y="21433"/>
                <wp:lineTo x="2136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536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EE2" w:rsidRPr="00F42EEF">
        <w:rPr>
          <w:rFonts w:eastAsia="Helvetica Neue Light"/>
        </w:rPr>
        <w:t>Automatické připojování k síti Wi-Fi nebo přes Bluetooth výrazně zjednodušuje streamování bez ohledu na to, kde se nacházíte. Když posloucháte doma, Roam se připojí k vaší domácí síti</w:t>
      </w:r>
      <w:r w:rsidR="005434B7">
        <w:rPr>
          <w:rFonts w:eastAsia="Helvetica Neue Light"/>
        </w:rPr>
        <w:t xml:space="preserve"> </w:t>
      </w:r>
      <w:r w:rsidR="002F7EE2" w:rsidRPr="00F42EEF">
        <w:rPr>
          <w:rFonts w:eastAsia="Helvetica Neue Light"/>
        </w:rPr>
        <w:t>a streamování probíhá přes Wi-Fi. Naopak když odcházíte, intuitivně se přepne na Bluetooth a automaticky se spáruje s vaším mobilním zařízením. Díky zbrusu nové funkci Sound Swap stačí na reproduktoru podržet tlačítko Přehrát/pozastavit, přepnout na nejbližší reproduktor ve vašem systému a tak snadno přenášet hudbu z jedné místnosti do druhé. Bezproblémové připojení přes Bluetooth navíc umožňuje streamování pro celý systém, přičemž aplikace Sonos umožňuje při streamování přes Bluetooth vytvořit</w:t>
      </w:r>
      <w:r w:rsidR="005434B7">
        <w:rPr>
          <w:rFonts w:eastAsia="Helvetica Neue Light"/>
        </w:rPr>
        <w:t xml:space="preserve"> </w:t>
      </w:r>
      <w:r w:rsidR="002F7EE2" w:rsidRPr="00F42EEF">
        <w:rPr>
          <w:rFonts w:eastAsia="Helvetica Neue Light"/>
        </w:rPr>
        <w:t xml:space="preserve">skupinu s libovolným reproduktorem z vašeho systému Sonos a reproduktorem Roam. S Roam si užijete desítky streamovacích služeb včetně Sonos rádia. Vše lze snadno ovládat v aplikaci Sonos, pomocí hlasového asistenta Amazon Alexa nebo Google </w:t>
      </w:r>
      <w:r w:rsidR="002F7EE2" w:rsidRPr="00F42EEF">
        <w:rPr>
          <w:rFonts w:eastAsia="Helvetica Neue Light"/>
        </w:rPr>
        <w:lastRenderedPageBreak/>
        <w:t>Assistant (ovládání hlasem v češtině není podporováno), přes Apple AirPlay 2 nebo přímo z aplikace vaší oblíbené hudební služby.</w:t>
      </w:r>
    </w:p>
    <w:p w14:paraId="0000000C" w14:textId="59DFA85D" w:rsidR="00FA7AA9" w:rsidRPr="00F42EEF" w:rsidRDefault="00FA7AA9" w:rsidP="00F42EEF">
      <w:pPr>
        <w:jc w:val="both"/>
        <w:rPr>
          <w:rFonts w:eastAsia="Helvetica Neue Light"/>
        </w:rPr>
      </w:pPr>
    </w:p>
    <w:p w14:paraId="0000000D" w14:textId="744AD585" w:rsidR="00FA7AA9" w:rsidRPr="00F42EEF" w:rsidRDefault="00F00DEE" w:rsidP="00F42EEF">
      <w:pPr>
        <w:jc w:val="both"/>
        <w:rPr>
          <w:rFonts w:eastAsia="Helvetica Neue Light"/>
        </w:rPr>
      </w:pPr>
      <w:r w:rsidRPr="00F00DEE">
        <w:rPr>
          <w:rFonts w:eastAsia="Helvetica Neue Light"/>
        </w:rPr>
        <w:drawing>
          <wp:anchor distT="0" distB="0" distL="114300" distR="114300" simplePos="0" relativeHeight="251659264" behindDoc="1" locked="0" layoutInCell="1" allowOverlap="1" wp14:anchorId="3997C3CE" wp14:editId="1B23EC3B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931576" cy="1404000"/>
            <wp:effectExtent l="0" t="0" r="1905" b="5715"/>
            <wp:wrapTight wrapText="bothSides">
              <wp:wrapPolygon edited="0">
                <wp:start x="0" y="0"/>
                <wp:lineTo x="0" y="21395"/>
                <wp:lineTo x="21202" y="21395"/>
                <wp:lineTo x="21202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76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EE2" w:rsidRPr="00F42EEF">
        <w:rPr>
          <w:rFonts w:eastAsia="Helvetica Neue Light"/>
        </w:rPr>
        <w:t>Roam byl vytvořen tak, aby vám poskytoval neuvěřitelné zvukové zážitky všude, kde se právě nacházíte. Stejně jako všechny produkty značky Sonos i reproduktor Roam vyladili přední odborníci ze světa hudby a filmu, aby reprodukce zvuku byla autentická přesně tak, jak to jeho tvůrce zamýšlel. Promyšlená akustická architektura přináší bohatý, prokreslený zvuk s maximální čistotou, hloubkou a plností, kterou očekáváte od většího reproduktoru. Při streamování prostřednictvím Bluetooth i sítě Wi-Fi máte k dispozici automatickou funkci Trueplay, díky níž je Roam vždy naladěn tak, aby v libovolném prostředí poskytoval co nejlepší zážitek z poslechu.</w:t>
      </w:r>
    </w:p>
    <w:p w14:paraId="0000000E" w14:textId="6264F294" w:rsidR="00FA7AA9" w:rsidRPr="00F42EEF" w:rsidRDefault="00FA7AA9" w:rsidP="00F42EEF">
      <w:pPr>
        <w:jc w:val="both"/>
        <w:rPr>
          <w:rFonts w:eastAsia="Helvetica Neue Light"/>
        </w:rPr>
      </w:pPr>
    </w:p>
    <w:p w14:paraId="0000000F" w14:textId="53B8BBB8" w:rsidR="00FA7AA9" w:rsidRPr="00F42EEF" w:rsidRDefault="002F7EE2" w:rsidP="00F42EEF">
      <w:pPr>
        <w:jc w:val="both"/>
        <w:rPr>
          <w:rFonts w:eastAsia="Helvetica Neue Light"/>
        </w:rPr>
      </w:pPr>
      <w:r w:rsidRPr="00F42EEF">
        <w:rPr>
          <w:rFonts w:eastAsia="Helvetica Neue Light"/>
          <w:i/>
        </w:rPr>
        <w:t xml:space="preserve">„Na to, že je Roam malý přenosný reproduktor, nabízí originální zvuk srovnatelný s velkými reproduktory. Nezní nuceně ani uměle, což je poklona jeho technickému řešení. Je jedinečný ve své třídě, protože podává výkon jako pečlivě vyladěný systém, a ne jako megafon,“ </w:t>
      </w:r>
      <w:r w:rsidRPr="00F42EEF">
        <w:rPr>
          <w:rFonts w:eastAsia="Helvetica Neue Light"/>
        </w:rPr>
        <w:t>přibližuje zvuková inženýrka Emily Lazar, která za svoji práci získala cenu Grammy a je členkou Sonos Sound Boardu.</w:t>
      </w:r>
    </w:p>
    <w:p w14:paraId="00000010" w14:textId="78F05C35" w:rsidR="00FA7AA9" w:rsidRPr="00F42EEF" w:rsidRDefault="00FA7AA9" w:rsidP="00F42EEF">
      <w:pPr>
        <w:jc w:val="both"/>
        <w:rPr>
          <w:rFonts w:eastAsia="Helvetica Neue Light"/>
        </w:rPr>
      </w:pPr>
    </w:p>
    <w:p w14:paraId="00000011" w14:textId="45F44523" w:rsidR="00FA7AA9" w:rsidRPr="00F42EEF" w:rsidRDefault="00F00DEE" w:rsidP="00F42EEF">
      <w:pPr>
        <w:jc w:val="both"/>
        <w:rPr>
          <w:rFonts w:eastAsia="Helvetica Neue Light"/>
        </w:rPr>
      </w:pPr>
      <w:r w:rsidRPr="00F00DEE">
        <w:rPr>
          <w:rFonts w:eastAsia="Helvetica Neue Light"/>
        </w:rPr>
        <w:drawing>
          <wp:anchor distT="0" distB="0" distL="114300" distR="114300" simplePos="0" relativeHeight="251660288" behindDoc="1" locked="0" layoutInCell="1" allowOverlap="1" wp14:anchorId="0B5B80C7" wp14:editId="6A0A210A">
            <wp:simplePos x="0" y="0"/>
            <wp:positionH relativeFrom="margin">
              <wp:align>right</wp:align>
            </wp:positionH>
            <wp:positionV relativeFrom="paragraph">
              <wp:posOffset>58420</wp:posOffset>
            </wp:positionV>
            <wp:extent cx="1413565" cy="1764000"/>
            <wp:effectExtent l="0" t="0" r="0" b="8255"/>
            <wp:wrapTight wrapText="bothSides">
              <wp:wrapPolygon edited="0">
                <wp:start x="0" y="0"/>
                <wp:lineTo x="0" y="21468"/>
                <wp:lineTo x="21251" y="21468"/>
                <wp:lineTo x="21251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65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EE2" w:rsidRPr="00F42EEF">
        <w:rPr>
          <w:rFonts w:eastAsia="Helvetica Neue Light"/>
        </w:rPr>
        <w:t>Reproduktor Roam se prodává v barevných provedeních Shadow Black a Lunar White. Vypadá skvěle kdekoliv v domácnosti a díky snadno uchopitelnému trojúhelníkovému tvaru a měkkému profilu se také snadno přenáší. Reproduktor Roam je spojením elegance a odolnosti, je zcela voděodolný, což potvrdily přísné testy na odolnost třídy IP67. Disponuje silikonovými krytkami a tlačítky, které ho chrání při pádech a nárazech. Roam je připraven na jakékoli dobrodružství, kdy nabízí až 10 hodin nepřerušovaného přehrávání na jedno nabití a až 10denní výdrž baterie, když se nepoužívá. Při nabíjení můžete Roam připojit buď k magnetické bezdrátové nabíječce značky Sonos, která se prodává samostatně, nebo k libovolné bezdrátové nabíječce Qi, nebo ho dobít pomocí kabelu USB-C, který je součástí balení.</w:t>
      </w:r>
    </w:p>
    <w:p w14:paraId="00000012" w14:textId="77777777" w:rsidR="00FA7AA9" w:rsidRPr="00F42EEF" w:rsidRDefault="00FA7AA9" w:rsidP="00F42EEF">
      <w:pPr>
        <w:jc w:val="both"/>
        <w:rPr>
          <w:rFonts w:eastAsia="Helvetica Neue Light"/>
        </w:rPr>
      </w:pPr>
    </w:p>
    <w:p w14:paraId="00000013" w14:textId="77777777" w:rsidR="00FA7AA9" w:rsidRPr="00F42EEF" w:rsidRDefault="002F7EE2" w:rsidP="00F42EEF">
      <w:pPr>
        <w:jc w:val="both"/>
        <w:rPr>
          <w:rFonts w:eastAsia="Helvetica Neue Light"/>
        </w:rPr>
      </w:pPr>
      <w:r w:rsidRPr="00F42EEF">
        <w:rPr>
          <w:rFonts w:eastAsia="Helvetica Neue Light"/>
        </w:rPr>
        <w:t>Díky kompaktním rozměrům se Roam vejde do každé tašky nebo nejmenšího rohu místnosti. Další výhodou je jeho variabilní umístění – vertikálně zabírá co nejméně místa a stabilní horizontální postavení oceníte na nerovném venkovním terénu. I papírové balení bylo navrženo s ohledem na udržitelnost – je vyrobeno ze 100% udržitelných zdrojů, s minimálním použitím inkoustu a neobsahuje žádné plasty na jedno použití.</w:t>
      </w:r>
    </w:p>
    <w:p w14:paraId="00000014" w14:textId="77777777" w:rsidR="00FA7AA9" w:rsidRPr="00F42EEF" w:rsidRDefault="00FA7AA9" w:rsidP="00F42EEF">
      <w:pPr>
        <w:jc w:val="both"/>
        <w:rPr>
          <w:rFonts w:eastAsia="Helvetica Neue Light"/>
        </w:rPr>
      </w:pPr>
    </w:p>
    <w:p w14:paraId="00000015" w14:textId="4A8698FA" w:rsidR="00FA7AA9" w:rsidRDefault="002F7EE2" w:rsidP="00F42EEF">
      <w:pPr>
        <w:jc w:val="both"/>
        <w:rPr>
          <w:rFonts w:eastAsia="Helvetica Neue Light"/>
          <w:b/>
          <w:bCs/>
        </w:rPr>
      </w:pPr>
      <w:r w:rsidRPr="00713018">
        <w:rPr>
          <w:rFonts w:eastAsia="Helvetica Neue Light"/>
          <w:b/>
          <w:bCs/>
        </w:rPr>
        <w:t>Roam představuje nový, univerzální přírůstek v nabídce značky Sonos a bude v prodeji od 20. dubna 2021 na stránkách sonos.com a u vybraných prodejců za cenu 4 890 Kč.</w:t>
      </w:r>
    </w:p>
    <w:p w14:paraId="28A79B65" w14:textId="41012CBC" w:rsidR="00713018" w:rsidRDefault="00713018" w:rsidP="00F42EEF">
      <w:pPr>
        <w:jc w:val="both"/>
        <w:rPr>
          <w:rFonts w:eastAsia="Helvetica Neue Light"/>
          <w:b/>
          <w:bCs/>
        </w:rPr>
      </w:pPr>
    </w:p>
    <w:p w14:paraId="651E073B" w14:textId="088CEC13" w:rsidR="00713018" w:rsidRPr="00713018" w:rsidRDefault="00713018" w:rsidP="00713018">
      <w:pPr>
        <w:jc w:val="center"/>
        <w:rPr>
          <w:rFonts w:eastAsia="Helvetica Neue Light"/>
        </w:rPr>
      </w:pPr>
      <w:r w:rsidRPr="00713018">
        <w:rPr>
          <w:rFonts w:eastAsia="Helvetica Neue Light"/>
        </w:rPr>
        <w:t>###</w:t>
      </w:r>
    </w:p>
    <w:p w14:paraId="00000016" w14:textId="77777777" w:rsidR="00FA7AA9" w:rsidRPr="00F42EEF" w:rsidRDefault="00FA7AA9" w:rsidP="00F42EEF">
      <w:pPr>
        <w:jc w:val="both"/>
        <w:rPr>
          <w:rFonts w:eastAsia="Helvetica Neue Light"/>
        </w:rPr>
      </w:pPr>
    </w:p>
    <w:p w14:paraId="2B373047" w14:textId="77777777" w:rsidR="00497C9C" w:rsidRDefault="00497C9C" w:rsidP="00F42EEF">
      <w:pPr>
        <w:jc w:val="both"/>
        <w:rPr>
          <w:rFonts w:eastAsia="Helvetica Neue"/>
          <w:b/>
          <w:sz w:val="18"/>
          <w:szCs w:val="18"/>
        </w:rPr>
      </w:pPr>
    </w:p>
    <w:p w14:paraId="6A3CE5D3" w14:textId="77777777" w:rsidR="00497C9C" w:rsidRDefault="00497C9C" w:rsidP="00F42EEF">
      <w:pPr>
        <w:jc w:val="both"/>
        <w:rPr>
          <w:rFonts w:eastAsia="Helvetica Neue"/>
          <w:b/>
          <w:sz w:val="18"/>
          <w:szCs w:val="18"/>
        </w:rPr>
      </w:pPr>
    </w:p>
    <w:p w14:paraId="00000017" w14:textId="3D49CA4F" w:rsidR="00FA7AA9" w:rsidRPr="00713018" w:rsidRDefault="002F7EE2" w:rsidP="00F42EEF">
      <w:pPr>
        <w:jc w:val="both"/>
        <w:rPr>
          <w:rFonts w:eastAsia="Helvetica Neue"/>
          <w:b/>
          <w:sz w:val="18"/>
          <w:szCs w:val="18"/>
        </w:rPr>
      </w:pPr>
      <w:r w:rsidRPr="00713018">
        <w:rPr>
          <w:rFonts w:eastAsia="Helvetica Neue"/>
          <w:b/>
          <w:sz w:val="18"/>
          <w:szCs w:val="18"/>
        </w:rPr>
        <w:lastRenderedPageBreak/>
        <w:t>O společnosti Sonos</w:t>
      </w:r>
    </w:p>
    <w:p w14:paraId="00000018" w14:textId="622D7818" w:rsidR="00FA7AA9" w:rsidRPr="00713018" w:rsidRDefault="002F7EE2" w:rsidP="00F42EEF">
      <w:pPr>
        <w:jc w:val="both"/>
        <w:rPr>
          <w:rFonts w:eastAsia="Helvetica Neue Light"/>
          <w:sz w:val="18"/>
          <w:szCs w:val="18"/>
        </w:rPr>
      </w:pPr>
      <w:r w:rsidRPr="00713018">
        <w:rPr>
          <w:rFonts w:eastAsia="Helvetica Neue Light"/>
          <w:sz w:val="18"/>
          <w:szCs w:val="18"/>
        </w:rPr>
        <w:t xml:space="preserve">Sonos je přední světová společnost zaměřující se na zvukové zážitky. Společnost Sonos, vynálezce bezdrátového domácího multi-room audia, pomáhá celému světu k lepší kvalitě poslechu díky tomu, že poskytuje lidem přístup k obsahu, který milují, a umožňuje jim ovládat ho, jak a kde chtějí. Společnost Sonos se proslavila poskytováním bezkonkurenčních zvukových zážitků, promyšlenou estetikou designu, jednoduchostí používání a otevřenou platformou. Díky tomu všemu zpřístupňuje audio obsah v celé jeho šíři doslova každému. Centrála společnosti Sonos je v kalifornském městě Santa Barbara. Více informací naleznete na stránkách </w:t>
      </w:r>
      <w:hyperlink r:id="rId9">
        <w:r w:rsidRPr="00713018">
          <w:rPr>
            <w:rFonts w:eastAsia="Helvetica Neue Light"/>
            <w:color w:val="1155CC"/>
            <w:sz w:val="18"/>
            <w:szCs w:val="18"/>
            <w:u w:val="single"/>
          </w:rPr>
          <w:t>www.sonos.com</w:t>
        </w:r>
      </w:hyperlink>
      <w:r w:rsidRPr="00713018">
        <w:rPr>
          <w:rFonts w:eastAsia="Helvetica Neue Light"/>
          <w:sz w:val="18"/>
          <w:szCs w:val="18"/>
        </w:rPr>
        <w:t>.</w:t>
      </w:r>
    </w:p>
    <w:p w14:paraId="0565089D" w14:textId="100824FD" w:rsidR="00713018" w:rsidRDefault="00713018" w:rsidP="00F42EEF">
      <w:pPr>
        <w:jc w:val="both"/>
        <w:rPr>
          <w:rFonts w:eastAsia="Helvetica Neue Light"/>
        </w:rPr>
      </w:pPr>
    </w:p>
    <w:p w14:paraId="282E2AAF" w14:textId="77777777" w:rsidR="00713018" w:rsidRDefault="00713018" w:rsidP="00713018">
      <w:pPr>
        <w:pStyle w:val="Bezmezer"/>
        <w:jc w:val="both"/>
        <w:rPr>
          <w:rFonts w:ascii="Arial" w:hAnsi="Arial" w:cs="Arial"/>
          <w:b/>
          <w:bCs/>
        </w:rPr>
      </w:pPr>
    </w:p>
    <w:p w14:paraId="7383031E" w14:textId="0E2835F2" w:rsidR="00713018" w:rsidRPr="00D869E1" w:rsidRDefault="00713018" w:rsidP="00713018">
      <w:pPr>
        <w:pStyle w:val="Bezmezer"/>
        <w:jc w:val="both"/>
        <w:rPr>
          <w:rFonts w:ascii="Arial" w:hAnsi="Arial" w:cs="Arial"/>
          <w:b/>
          <w:bCs/>
        </w:rPr>
      </w:pPr>
      <w:r w:rsidRPr="00D869E1">
        <w:rPr>
          <w:rFonts w:ascii="Arial" w:hAnsi="Arial" w:cs="Arial"/>
          <w:b/>
          <w:bCs/>
        </w:rPr>
        <w:t>Markéta Topolčányová</w:t>
      </w:r>
    </w:p>
    <w:p w14:paraId="041B96DB" w14:textId="77777777" w:rsidR="00713018" w:rsidRPr="00D869E1" w:rsidRDefault="00713018" w:rsidP="00713018">
      <w:pPr>
        <w:pStyle w:val="Bezmezer"/>
        <w:jc w:val="both"/>
        <w:rPr>
          <w:rFonts w:ascii="Arial" w:hAnsi="Arial" w:cs="Arial"/>
        </w:rPr>
      </w:pPr>
      <w:r w:rsidRPr="00D869E1">
        <w:rPr>
          <w:rFonts w:ascii="Arial" w:hAnsi="Arial" w:cs="Arial"/>
        </w:rPr>
        <w:t>doblogoo</w:t>
      </w:r>
    </w:p>
    <w:p w14:paraId="3176F3E6" w14:textId="77777777" w:rsidR="00713018" w:rsidRPr="00D869E1" w:rsidRDefault="00713018" w:rsidP="00713018">
      <w:pPr>
        <w:pStyle w:val="Bezmezer"/>
        <w:jc w:val="both"/>
        <w:rPr>
          <w:rFonts w:ascii="Arial" w:hAnsi="Arial" w:cs="Arial"/>
        </w:rPr>
      </w:pPr>
      <w:r w:rsidRPr="00D869E1">
        <w:rPr>
          <w:rFonts w:ascii="Arial" w:hAnsi="Arial" w:cs="Arial"/>
        </w:rPr>
        <w:t>+420 778 430 052</w:t>
      </w:r>
    </w:p>
    <w:p w14:paraId="237FA8FF" w14:textId="53811A47" w:rsidR="00713018" w:rsidRPr="00480238" w:rsidRDefault="006840BC" w:rsidP="00480238">
      <w:pPr>
        <w:pStyle w:val="Bezmezer"/>
        <w:jc w:val="both"/>
        <w:rPr>
          <w:rFonts w:ascii="Arial" w:hAnsi="Arial" w:cs="Arial"/>
        </w:rPr>
      </w:pPr>
      <w:hyperlink r:id="rId10" w:history="1">
        <w:r w:rsidR="00713018" w:rsidRPr="00D51CCC">
          <w:rPr>
            <w:rStyle w:val="Hypertextovodkaz"/>
            <w:rFonts w:ascii="Arial" w:hAnsi="Arial" w:cs="Arial"/>
          </w:rPr>
          <w:t>marketat@doblogoo.cz</w:t>
        </w:r>
      </w:hyperlink>
      <w:r w:rsidR="00713018">
        <w:rPr>
          <w:rFonts w:ascii="Arial" w:hAnsi="Arial" w:cs="Arial"/>
        </w:rPr>
        <w:t xml:space="preserve"> </w:t>
      </w:r>
    </w:p>
    <w:sectPr w:rsidR="00713018" w:rsidRPr="00480238">
      <w:headerReference w:type="default" r:id="rId11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6F8187" w14:textId="77777777" w:rsidR="006840BC" w:rsidRDefault="006840BC">
      <w:pPr>
        <w:spacing w:line="240" w:lineRule="auto"/>
      </w:pPr>
      <w:r>
        <w:separator/>
      </w:r>
    </w:p>
  </w:endnote>
  <w:endnote w:type="continuationSeparator" w:id="0">
    <w:p w14:paraId="3A8CC16E" w14:textId="77777777" w:rsidR="006840BC" w:rsidRDefault="006840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">
    <w:charset w:val="00"/>
    <w:family w:val="auto"/>
    <w:pitch w:val="default"/>
  </w:font>
  <w:font w:name="Helvetica Neue Light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904264" w14:textId="77777777" w:rsidR="006840BC" w:rsidRDefault="006840BC">
      <w:pPr>
        <w:spacing w:line="240" w:lineRule="auto"/>
      </w:pPr>
      <w:r>
        <w:separator/>
      </w:r>
    </w:p>
  </w:footnote>
  <w:footnote w:type="continuationSeparator" w:id="0">
    <w:p w14:paraId="4F3D3DF8" w14:textId="77777777" w:rsidR="006840BC" w:rsidRDefault="006840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19" w14:textId="6D4069C3" w:rsidR="00FA7AA9" w:rsidRDefault="00F42EEF">
    <w:pPr>
      <w:jc w:val="center"/>
      <w:rPr>
        <w:b/>
        <w:color w:val="FF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38BBBCD" wp14:editId="114974F7">
          <wp:simplePos x="0" y="0"/>
          <wp:positionH relativeFrom="page">
            <wp:posOffset>368300</wp:posOffset>
          </wp:positionH>
          <wp:positionV relativeFrom="paragraph">
            <wp:posOffset>-273050</wp:posOffset>
          </wp:positionV>
          <wp:extent cx="1447800" cy="610870"/>
          <wp:effectExtent l="0" t="0" r="0" b="0"/>
          <wp:wrapSquare wrapText="bothSides"/>
          <wp:docPr id="2" name="Obrázek 2" descr="Obsah obrázku klipart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klipar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610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AA9"/>
    <w:rsid w:val="002C16D6"/>
    <w:rsid w:val="002F7EE2"/>
    <w:rsid w:val="00480238"/>
    <w:rsid w:val="00497C9C"/>
    <w:rsid w:val="005434B7"/>
    <w:rsid w:val="006840BC"/>
    <w:rsid w:val="00713018"/>
    <w:rsid w:val="00E1636D"/>
    <w:rsid w:val="00F00DEE"/>
    <w:rsid w:val="00F11D6B"/>
    <w:rsid w:val="00F42EEF"/>
    <w:rsid w:val="00FA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FDD552"/>
  <w15:docId w15:val="{0FB8D8B0-E4D2-4DE0-BDEF-EB114AB6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42EEF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2EEF"/>
  </w:style>
  <w:style w:type="paragraph" w:styleId="Zpat">
    <w:name w:val="footer"/>
    <w:basedOn w:val="Normln"/>
    <w:link w:val="ZpatChar"/>
    <w:uiPriority w:val="99"/>
    <w:unhideWhenUsed/>
    <w:rsid w:val="00F42EEF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2EEF"/>
  </w:style>
  <w:style w:type="character" w:styleId="Hypertextovodkaz">
    <w:name w:val="Hyperlink"/>
    <w:basedOn w:val="Standardnpsmoodstavce"/>
    <w:uiPriority w:val="99"/>
    <w:unhideWhenUsed/>
    <w:rsid w:val="00713018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713018"/>
    <w:pPr>
      <w:spacing w:line="240" w:lineRule="auto"/>
    </w:pPr>
    <w:rPr>
      <w:rFonts w:asciiTheme="minorHAnsi" w:eastAsiaTheme="minorHAnsi" w:hAnsiTheme="minorHAnsi" w:cstheme="minorBidi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marketat@doblogoo.cz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sono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849</Words>
  <Characters>5010</Characters>
  <Application>Microsoft Office Word</Application>
  <DocSecurity>0</DocSecurity>
  <Lines>41</Lines>
  <Paragraphs>11</Paragraphs>
  <ScaleCrop>false</ScaleCrop>
  <Company/>
  <LinksUpToDate>false</LinksUpToDate>
  <CharactersWithSpaces>5848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Markéta Topolčányová</cp:lastModifiedBy>
  <cp:revision>10</cp:revision>
  <dcterms:created xsi:type="dcterms:W3CDTF">2021-03-09T09:19:00Z</dcterms:created>
  <dcterms:modified xsi:type="dcterms:W3CDTF">2021-03-09T11:45:00Z</dcterms:modified>
</cp:coreProperties>
</file>