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9E62" w14:textId="0A13CD0A" w:rsidR="00133F4C" w:rsidRPr="00133F4C" w:rsidRDefault="00133F4C" w:rsidP="00133F4C">
      <w:pPr>
        <w:pStyle w:val="Nadpis1"/>
        <w:rPr>
          <w:rFonts w:cs="Arial"/>
          <w:szCs w:val="40"/>
          <w:lang w:val="cs-CZ"/>
        </w:rPr>
      </w:pPr>
      <w:r w:rsidRPr="00133F4C">
        <w:rPr>
          <w:rFonts w:cs="Arial"/>
          <w:szCs w:val="40"/>
          <w:lang w:val="cs-CZ"/>
        </w:rPr>
        <w:t xml:space="preserve">Udržitelnost je </w:t>
      </w:r>
      <w:r w:rsidR="00C52AF8">
        <w:rPr>
          <w:rFonts w:cs="Arial"/>
          <w:szCs w:val="40"/>
          <w:lang w:val="cs-CZ"/>
        </w:rPr>
        <w:t xml:space="preserve">pro společnost Electrolux </w:t>
      </w:r>
      <w:r w:rsidRPr="00133F4C">
        <w:rPr>
          <w:rFonts w:cs="Arial"/>
          <w:szCs w:val="40"/>
          <w:lang w:val="cs-CZ"/>
        </w:rPr>
        <w:t xml:space="preserve">jednou z nejzásadnějších </w:t>
      </w:r>
      <w:r w:rsidR="00410468">
        <w:rPr>
          <w:rFonts w:cs="Arial"/>
          <w:szCs w:val="40"/>
          <w:lang w:val="cs-CZ"/>
        </w:rPr>
        <w:t>priorit</w:t>
      </w:r>
    </w:p>
    <w:p w14:paraId="5D142DC7" w14:textId="77777777" w:rsidR="00DF09CB" w:rsidRPr="00810548" w:rsidRDefault="00DF09CB" w:rsidP="00C92C32">
      <w:pPr>
        <w:jc w:val="both"/>
        <w:rPr>
          <w:lang w:val="cs-CZ"/>
        </w:rPr>
      </w:pPr>
    </w:p>
    <w:p w14:paraId="654869E0" w14:textId="0F035606" w:rsidR="0037029F" w:rsidRPr="008A3A8C" w:rsidRDefault="0037029F" w:rsidP="00C92C32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</w:pP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Praha</w:t>
      </w:r>
      <w:r w:rsidR="00EB5B79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 </w:t>
      </w:r>
      <w:r w:rsidR="00B30CED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20</w:t>
      </w:r>
      <w:r w:rsidR="00EB5B79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. </w:t>
      </w:r>
      <w:r w:rsidR="005767DD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června</w:t>
      </w: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 202</w:t>
      </w:r>
      <w:r w:rsidR="00133F4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2</w:t>
      </w:r>
    </w:p>
    <w:p w14:paraId="2612A7BE" w14:textId="77777777" w:rsidR="0037029F" w:rsidRDefault="0037029F" w:rsidP="00C92C32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3A01B48" w14:textId="4A8E438F" w:rsidR="00133F4C" w:rsidRPr="00DE67EF" w:rsidRDefault="00133F4C" w:rsidP="00133F4C">
      <w:pPr>
        <w:pStyle w:val="Normlnweb"/>
        <w:spacing w:line="360" w:lineRule="auto"/>
        <w:jc w:val="both"/>
        <w:textAlignment w:val="top"/>
        <w:rPr>
          <w:rStyle w:val="Siln"/>
          <w:rFonts w:ascii="Arial" w:hAnsi="Arial" w:cs="Arial"/>
          <w:color w:val="002060"/>
          <w:sz w:val="20"/>
          <w:szCs w:val="20"/>
        </w:rPr>
      </w:pPr>
      <w:r w:rsidRPr="00DE67EF">
        <w:rPr>
          <w:rStyle w:val="Siln"/>
          <w:rFonts w:ascii="Arial" w:hAnsi="Arial" w:cs="Arial"/>
          <w:color w:val="002060"/>
          <w:sz w:val="20"/>
          <w:szCs w:val="20"/>
        </w:rPr>
        <w:t>Již více než sto let j</w:t>
      </w:r>
      <w:r w:rsidR="00C52AF8">
        <w:rPr>
          <w:rStyle w:val="Siln"/>
          <w:rFonts w:ascii="Arial" w:hAnsi="Arial" w:cs="Arial"/>
          <w:color w:val="002060"/>
          <w:sz w:val="20"/>
          <w:szCs w:val="20"/>
        </w:rPr>
        <w:t xml:space="preserve">e značka Electrolux 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>světovým lídrem v oblasti domácích spotřebičů</w:t>
      </w:r>
      <w:r w:rsidR="005767DD">
        <w:rPr>
          <w:rStyle w:val="Siln"/>
          <w:rFonts w:ascii="Arial" w:hAnsi="Arial" w:cs="Arial"/>
          <w:color w:val="002060"/>
          <w:sz w:val="20"/>
          <w:szCs w:val="20"/>
        </w:rPr>
        <w:t>.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 </w:t>
      </w:r>
      <w:r w:rsidR="005767DD">
        <w:rPr>
          <w:rStyle w:val="Siln"/>
          <w:rFonts w:ascii="Arial" w:hAnsi="Arial" w:cs="Arial"/>
          <w:color w:val="002060"/>
          <w:sz w:val="20"/>
          <w:szCs w:val="20"/>
        </w:rPr>
        <w:t>C</w:t>
      </w:r>
      <w:r w:rsidR="0014171D" w:rsidRPr="0014171D">
        <w:rPr>
          <w:rStyle w:val="Siln"/>
          <w:rFonts w:ascii="Arial" w:hAnsi="Arial" w:cs="Arial"/>
          <w:color w:val="002060"/>
          <w:sz w:val="20"/>
          <w:szCs w:val="20"/>
        </w:rPr>
        <w:t xml:space="preserve">hceme dopřát </w:t>
      </w:r>
      <w:r w:rsidR="0014171D">
        <w:rPr>
          <w:rStyle w:val="Siln"/>
          <w:rFonts w:ascii="Arial" w:hAnsi="Arial" w:cs="Arial"/>
          <w:color w:val="002060"/>
          <w:sz w:val="20"/>
          <w:szCs w:val="20"/>
        </w:rPr>
        <w:t xml:space="preserve">všem </w:t>
      </w:r>
      <w:r w:rsidR="0014171D" w:rsidRPr="0014171D">
        <w:rPr>
          <w:rStyle w:val="Siln"/>
          <w:rFonts w:ascii="Arial" w:hAnsi="Arial" w:cs="Arial"/>
          <w:color w:val="002060"/>
          <w:sz w:val="20"/>
          <w:szCs w:val="20"/>
        </w:rPr>
        <w:t>nevšední kulinářské zážitky, zajistit vynikající péči o oblečení a vytvořit pohodlný domov</w:t>
      </w:r>
      <w:r w:rsidRPr="00DE67EF">
        <w:rPr>
          <w:rFonts w:ascii="Arial" w:hAnsi="Arial" w:cs="Arial"/>
          <w:b/>
          <w:bCs/>
          <w:color w:val="002060"/>
          <w:sz w:val="20"/>
          <w:szCs w:val="20"/>
        </w:rPr>
        <w:t>.</w:t>
      </w:r>
      <w:r w:rsidRPr="00DE67EF">
        <w:rPr>
          <w:rFonts w:ascii="Arial" w:hAnsi="Arial" w:cs="Arial"/>
          <w:color w:val="002060"/>
          <w:sz w:val="20"/>
          <w:szCs w:val="20"/>
        </w:rPr>
        <w:t xml:space="preserve"> </w:t>
      </w:r>
      <w:r w:rsidR="000E0B8C" w:rsidRPr="000E0B8C">
        <w:rPr>
          <w:rStyle w:val="Siln"/>
          <w:rFonts w:ascii="Arial" w:hAnsi="Arial" w:cs="Arial"/>
          <w:color w:val="002060"/>
          <w:sz w:val="20"/>
          <w:szCs w:val="20"/>
        </w:rPr>
        <w:t xml:space="preserve">K naší misi za lepší život neodmyslitelně </w:t>
      </w:r>
      <w:proofErr w:type="gramStart"/>
      <w:r w:rsidR="000E0B8C" w:rsidRPr="000E0B8C">
        <w:rPr>
          <w:rStyle w:val="Siln"/>
          <w:rFonts w:ascii="Arial" w:hAnsi="Arial" w:cs="Arial"/>
          <w:color w:val="002060"/>
          <w:sz w:val="20"/>
          <w:szCs w:val="20"/>
        </w:rPr>
        <w:t>patří</w:t>
      </w:r>
      <w:proofErr w:type="gramEnd"/>
      <w:r w:rsidR="000E0B8C" w:rsidRPr="000E0B8C">
        <w:rPr>
          <w:rStyle w:val="Siln"/>
          <w:rFonts w:ascii="Arial" w:hAnsi="Arial" w:cs="Arial"/>
          <w:color w:val="002060"/>
          <w:sz w:val="20"/>
          <w:szCs w:val="20"/>
        </w:rPr>
        <w:t xml:space="preserve"> i závazek udržitelnosti.</w:t>
      </w:r>
      <w:r w:rsidR="000E0B8C" w:rsidRPr="000E0B8C">
        <w:rPr>
          <w:rFonts w:ascii="Arial" w:hAnsi="Arial" w:cs="Arial"/>
          <w:color w:val="002060"/>
          <w:sz w:val="20"/>
          <w:szCs w:val="20"/>
        </w:rPr>
        <w:t xml:space="preserve"> 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Náš záměr se opírá především o tři </w:t>
      </w:r>
      <w:r w:rsidR="000E0B8C">
        <w:rPr>
          <w:rStyle w:val="Siln"/>
          <w:rFonts w:ascii="Arial" w:hAnsi="Arial" w:cs="Arial"/>
          <w:color w:val="002060"/>
          <w:sz w:val="20"/>
          <w:szCs w:val="20"/>
        </w:rPr>
        <w:t>body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, které jsou pro nás klíčové: jednat udržitelně, </w:t>
      </w:r>
      <w:r w:rsidR="000E0B8C">
        <w:rPr>
          <w:rStyle w:val="Siln"/>
          <w:rFonts w:ascii="Arial" w:hAnsi="Arial" w:cs="Arial"/>
          <w:color w:val="002060"/>
          <w:sz w:val="20"/>
          <w:szCs w:val="20"/>
        </w:rPr>
        <w:t>přinášet</w:t>
      </w:r>
      <w:r w:rsidR="000E0B8C"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 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lepší zážitky a </w:t>
      </w:r>
      <w:r w:rsidR="000E0B8C">
        <w:rPr>
          <w:rStyle w:val="Siln"/>
          <w:rFonts w:ascii="Arial" w:hAnsi="Arial" w:cs="Arial"/>
          <w:color w:val="002060"/>
          <w:sz w:val="20"/>
          <w:szCs w:val="20"/>
        </w:rPr>
        <w:t>měnit svět k lepšímu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. To </w:t>
      </w:r>
      <w:r w:rsidR="000E0B8C">
        <w:rPr>
          <w:rStyle w:val="Siln"/>
          <w:rFonts w:ascii="Arial" w:hAnsi="Arial" w:cs="Arial"/>
          <w:color w:val="002060"/>
          <w:sz w:val="20"/>
          <w:szCs w:val="20"/>
        </w:rPr>
        <w:t xml:space="preserve">vše </w:t>
      </w:r>
      <w:r w:rsidR="000E0B8C" w:rsidRPr="00DE67EF">
        <w:rPr>
          <w:rStyle w:val="Siln"/>
          <w:rFonts w:ascii="Arial" w:hAnsi="Arial" w:cs="Arial"/>
          <w:color w:val="002060"/>
          <w:sz w:val="20"/>
          <w:szCs w:val="20"/>
        </w:rPr>
        <w:t>vyjadřuj</w:t>
      </w:r>
      <w:r w:rsidR="000E0B8C">
        <w:rPr>
          <w:rStyle w:val="Siln"/>
          <w:rFonts w:ascii="Arial" w:hAnsi="Arial" w:cs="Arial"/>
          <w:color w:val="002060"/>
          <w:sz w:val="20"/>
          <w:szCs w:val="20"/>
        </w:rPr>
        <w:t>e</w:t>
      </w:r>
      <w:r w:rsidR="00CB3F94">
        <w:rPr>
          <w:rStyle w:val="Siln"/>
          <w:rFonts w:ascii="Arial" w:hAnsi="Arial" w:cs="Arial"/>
          <w:color w:val="002060"/>
          <w:sz w:val="20"/>
          <w:szCs w:val="20"/>
        </w:rPr>
        <w:t>,</w:t>
      </w:r>
      <w:r w:rsidR="000E0B8C"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 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 xml:space="preserve">jak se jako společnost chováme, abychom dosáhli našeho cíle </w:t>
      </w:r>
      <w:r w:rsidR="000E0B8C" w:rsidRPr="000E0B8C">
        <w:rPr>
          <w:rStyle w:val="Siln"/>
          <w:rFonts w:ascii="Arial" w:hAnsi="Arial" w:cs="Arial"/>
          <w:color w:val="002060"/>
          <w:sz w:val="20"/>
          <w:szCs w:val="20"/>
        </w:rPr>
        <w:t xml:space="preserve">pomoci </w:t>
      </w:r>
      <w:r w:rsidR="000E0B8C">
        <w:rPr>
          <w:rStyle w:val="Siln"/>
          <w:rFonts w:ascii="Arial" w:hAnsi="Arial" w:cs="Arial"/>
          <w:color w:val="002060"/>
          <w:sz w:val="20"/>
          <w:szCs w:val="20"/>
        </w:rPr>
        <w:t xml:space="preserve">lidem </w:t>
      </w:r>
      <w:r w:rsidR="000E0B8C" w:rsidRPr="000E0B8C">
        <w:rPr>
          <w:rStyle w:val="Siln"/>
          <w:rFonts w:ascii="Arial" w:hAnsi="Arial" w:cs="Arial"/>
          <w:color w:val="002060"/>
          <w:sz w:val="20"/>
          <w:szCs w:val="20"/>
        </w:rPr>
        <w:t>žít lépe a umožnit jim objevovat každý den něco nového</w:t>
      </w:r>
      <w:r w:rsidRPr="00DE67EF">
        <w:rPr>
          <w:rStyle w:val="Siln"/>
          <w:rFonts w:ascii="Arial" w:hAnsi="Arial" w:cs="Arial"/>
          <w:color w:val="002060"/>
          <w:sz w:val="20"/>
          <w:szCs w:val="20"/>
        </w:rPr>
        <w:t>.</w:t>
      </w:r>
    </w:p>
    <w:p w14:paraId="58805937" w14:textId="77777777" w:rsidR="00363EF7" w:rsidRPr="00122966" w:rsidRDefault="00363EF7" w:rsidP="00C92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Arial"/>
          <w:b/>
          <w:bCs/>
          <w:color w:val="auto"/>
          <w:lang w:val="cs-CZ" w:eastAsia="cs-CZ"/>
        </w:rPr>
      </w:pPr>
    </w:p>
    <w:p w14:paraId="5D4744B9" w14:textId="7A524B32" w:rsidR="0037029F" w:rsidRDefault="00122966" w:rsidP="00C92C32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inline distT="0" distB="0" distL="0" distR="0" wp14:anchorId="421BB905" wp14:editId="519DC449">
            <wp:extent cx="5041577" cy="2788957"/>
            <wp:effectExtent l="0" t="0" r="635" b="508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577" cy="278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120CA" w14:textId="77777777" w:rsidR="00447119" w:rsidRDefault="00447119" w:rsidP="004003A4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</w:p>
    <w:p w14:paraId="367177A4" w14:textId="3F639B7F" w:rsidR="004003A4" w:rsidRPr="00C450E1" w:rsidRDefault="005C6A57" w:rsidP="004003A4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 w:rsidRPr="00C450E1">
        <w:rPr>
          <w:rFonts w:cs="Arial"/>
          <w:b/>
          <w:bCs/>
          <w:color w:val="002060"/>
          <w:lang w:val="cs-CZ"/>
        </w:rPr>
        <w:t>Naše vize udržitelnosti do roku 2030</w:t>
      </w:r>
    </w:p>
    <w:p w14:paraId="77AED002" w14:textId="7730CF96" w:rsidR="009E6A57" w:rsidRDefault="0014171D" w:rsidP="008A60F1">
      <w:p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>
        <w:rPr>
          <w:rStyle w:val="Siln"/>
          <w:rFonts w:cs="Arial"/>
          <w:b w:val="0"/>
          <w:bCs w:val="0"/>
          <w:color w:val="002060"/>
          <w:lang w:val="cs-CZ"/>
        </w:rPr>
        <w:t>N</w:t>
      </w:r>
      <w:r w:rsidR="008A60F1" w:rsidRPr="00C450E1">
        <w:rPr>
          <w:rStyle w:val="Siln"/>
          <w:rFonts w:cs="Arial"/>
          <w:b w:val="0"/>
          <w:bCs w:val="0"/>
          <w:color w:val="002060"/>
          <w:lang w:val="cs-CZ"/>
        </w:rPr>
        <w:t xml:space="preserve">aše vize udržitelného života </w:t>
      </w:r>
      <w:r w:rsidR="008A60F1" w:rsidRPr="00C450E1">
        <w:rPr>
          <w:rFonts w:cs="Arial"/>
          <w:color w:val="002060"/>
          <w:lang w:val="cs-CZ"/>
        </w:rPr>
        <w:t>„</w:t>
      </w:r>
      <w:r w:rsidR="008A60F1" w:rsidRPr="00C450E1">
        <w:rPr>
          <w:rStyle w:val="Siln"/>
          <w:rFonts w:cs="Arial"/>
          <w:b w:val="0"/>
          <w:bCs w:val="0"/>
          <w:color w:val="002060"/>
          <w:lang w:val="cs-CZ"/>
        </w:rPr>
        <w:t>pro lepší rok 2030”</w:t>
      </w:r>
      <w:r>
        <w:rPr>
          <w:rStyle w:val="Siln"/>
          <w:rFonts w:cs="Arial"/>
          <w:b w:val="0"/>
          <w:bCs w:val="0"/>
          <w:color w:val="002060"/>
          <w:lang w:val="cs-CZ"/>
        </w:rPr>
        <w:t xml:space="preserve"> nás z</w:t>
      </w:r>
      <w:r w:rsidR="008A60F1" w:rsidRPr="00C450E1">
        <w:rPr>
          <w:rStyle w:val="Siln"/>
          <w:rFonts w:cs="Arial"/>
          <w:b w:val="0"/>
          <w:bCs w:val="0"/>
          <w:color w:val="002060"/>
          <w:lang w:val="cs-CZ"/>
        </w:rPr>
        <w:t>av</w:t>
      </w:r>
      <w:r>
        <w:rPr>
          <w:rStyle w:val="Siln"/>
          <w:rFonts w:cs="Arial"/>
          <w:b w:val="0"/>
          <w:bCs w:val="0"/>
          <w:color w:val="002060"/>
          <w:lang w:val="cs-CZ"/>
        </w:rPr>
        <w:t>azuje</w:t>
      </w:r>
      <w:r w:rsidR="008A60F1" w:rsidRPr="00C450E1">
        <w:rPr>
          <w:rStyle w:val="Siln"/>
          <w:rFonts w:cs="Arial"/>
          <w:b w:val="0"/>
          <w:bCs w:val="0"/>
          <w:color w:val="002060"/>
          <w:lang w:val="cs-CZ"/>
        </w:rPr>
        <w:t xml:space="preserve"> dodrž</w:t>
      </w:r>
      <w:r>
        <w:rPr>
          <w:rStyle w:val="Siln"/>
          <w:rFonts w:cs="Arial"/>
          <w:b w:val="0"/>
          <w:bCs w:val="0"/>
          <w:color w:val="002060"/>
          <w:lang w:val="cs-CZ"/>
        </w:rPr>
        <w:t>ovat</w:t>
      </w:r>
      <w:r w:rsidR="008A60F1" w:rsidRPr="00C450E1">
        <w:rPr>
          <w:rStyle w:val="Siln"/>
          <w:rFonts w:cs="Arial"/>
          <w:b w:val="0"/>
          <w:bCs w:val="0"/>
          <w:color w:val="002060"/>
          <w:lang w:val="cs-CZ"/>
        </w:rPr>
        <w:t xml:space="preserve"> </w:t>
      </w:r>
      <w:proofErr w:type="gramStart"/>
      <w:r>
        <w:rPr>
          <w:rStyle w:val="Siln"/>
          <w:rFonts w:cs="Arial"/>
          <w:b w:val="0"/>
          <w:bCs w:val="0"/>
          <w:color w:val="002060"/>
          <w:lang w:val="cs-CZ"/>
        </w:rPr>
        <w:t xml:space="preserve">principy </w:t>
      </w:r>
      <w:r w:rsidR="008A60F1" w:rsidRPr="00C450E1">
        <w:rPr>
          <w:rStyle w:val="Siln"/>
          <w:rFonts w:cs="Arial"/>
          <w:b w:val="0"/>
          <w:bCs w:val="0"/>
          <w:color w:val="002060"/>
          <w:lang w:val="cs-CZ"/>
        </w:rPr>
        <w:t xml:space="preserve"> </w:t>
      </w:r>
      <w:r w:rsidR="00447119">
        <w:rPr>
          <w:rStyle w:val="Siln"/>
          <w:rFonts w:cs="Arial"/>
          <w:b w:val="0"/>
          <w:bCs w:val="0"/>
          <w:color w:val="002060"/>
          <w:lang w:val="cs-CZ"/>
        </w:rPr>
        <w:t>týkající</w:t>
      </w:r>
      <w:proofErr w:type="gramEnd"/>
      <w:r w:rsidR="00447119">
        <w:rPr>
          <w:rStyle w:val="Siln"/>
          <w:rFonts w:cs="Arial"/>
          <w:b w:val="0"/>
          <w:bCs w:val="0"/>
          <w:color w:val="002060"/>
          <w:lang w:val="cs-CZ"/>
        </w:rPr>
        <w:t xml:space="preserve"> se tématu udržitelnosti </w:t>
      </w:r>
      <w:r w:rsidR="009E6A57">
        <w:rPr>
          <w:rStyle w:val="Siln"/>
          <w:rFonts w:cs="Arial"/>
          <w:b w:val="0"/>
          <w:bCs w:val="0"/>
          <w:color w:val="002060"/>
          <w:lang w:val="cs-CZ"/>
        </w:rPr>
        <w:t xml:space="preserve">: </w:t>
      </w:r>
    </w:p>
    <w:p w14:paraId="2972C95C" w14:textId="3BCD7ECD" w:rsidR="009E6A57" w:rsidRPr="009E6A57" w:rsidRDefault="009E6A57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 w:rsidRPr="009E6A57">
        <w:rPr>
          <w:rStyle w:val="Siln"/>
          <w:rFonts w:cs="Arial"/>
          <w:b w:val="0"/>
          <w:bCs w:val="0"/>
          <w:color w:val="002060"/>
          <w:lang w:val="cs-CZ"/>
        </w:rPr>
        <w:t>Z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 xml:space="preserve">aměřujeme </w:t>
      </w:r>
      <w:r w:rsidR="00925B2D">
        <w:rPr>
          <w:rStyle w:val="Siln"/>
          <w:rFonts w:cs="Arial"/>
          <w:b w:val="0"/>
          <w:bCs w:val="0"/>
          <w:color w:val="002060"/>
          <w:lang w:val="cs-CZ"/>
        </w:rPr>
        <w:t xml:space="preserve">se 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>především na energeticky úsporná řešení</w:t>
      </w:r>
      <w:r>
        <w:rPr>
          <w:rStyle w:val="Siln"/>
          <w:rFonts w:cs="Arial"/>
          <w:b w:val="0"/>
          <w:bCs w:val="0"/>
          <w:color w:val="002060"/>
          <w:lang w:val="cs-CZ"/>
        </w:rPr>
        <w:t>.</w:t>
      </w:r>
    </w:p>
    <w:p w14:paraId="3CC4EC8F" w14:textId="32851457" w:rsidR="009E6A57" w:rsidRPr="009E6A57" w:rsidRDefault="009E6A57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 w:rsidRPr="009E6A57">
        <w:rPr>
          <w:rStyle w:val="Siln"/>
          <w:rFonts w:cs="Arial"/>
          <w:b w:val="0"/>
          <w:bCs w:val="0"/>
          <w:color w:val="002060"/>
          <w:lang w:val="cs-CZ"/>
        </w:rPr>
        <w:t>E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>liminujeme škodlivé materiály</w:t>
      </w:r>
      <w:r>
        <w:rPr>
          <w:rStyle w:val="Siln"/>
          <w:rFonts w:cs="Arial"/>
          <w:b w:val="0"/>
          <w:bCs w:val="0"/>
          <w:color w:val="002060"/>
          <w:lang w:val="cs-CZ"/>
        </w:rPr>
        <w:t>.</w:t>
      </w:r>
      <w:r w:rsidRPr="009E6A57">
        <w:rPr>
          <w:rStyle w:val="Siln"/>
          <w:rFonts w:cs="Arial"/>
          <w:b w:val="0"/>
          <w:bCs w:val="0"/>
          <w:color w:val="002060"/>
          <w:lang w:val="cs-CZ"/>
        </w:rPr>
        <w:t xml:space="preserve"> </w:t>
      </w:r>
    </w:p>
    <w:p w14:paraId="7A05539D" w14:textId="269895DF" w:rsidR="009E6A57" w:rsidRDefault="009E6A57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 w:rsidRPr="009E6A57">
        <w:rPr>
          <w:rStyle w:val="Siln"/>
          <w:rFonts w:cs="Arial"/>
          <w:b w:val="0"/>
          <w:bCs w:val="0"/>
          <w:color w:val="002060"/>
          <w:lang w:val="cs-CZ"/>
        </w:rPr>
        <w:t>C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 xml:space="preserve">hceme být klimaticky neutrální a </w:t>
      </w:r>
      <w:r w:rsidR="0014171D">
        <w:rPr>
          <w:rStyle w:val="Siln"/>
          <w:rFonts w:cs="Arial"/>
          <w:b w:val="0"/>
          <w:bCs w:val="0"/>
          <w:color w:val="002060"/>
          <w:lang w:val="cs-CZ"/>
        </w:rPr>
        <w:t>mít</w:t>
      </w:r>
      <w:r w:rsidR="0014171D" w:rsidRPr="009E6A57">
        <w:rPr>
          <w:rStyle w:val="Siln"/>
          <w:rFonts w:cs="Arial"/>
          <w:b w:val="0"/>
          <w:bCs w:val="0"/>
          <w:color w:val="002060"/>
          <w:lang w:val="cs-CZ"/>
        </w:rPr>
        <w:t xml:space="preserve"> 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>čistý provoz</w:t>
      </w:r>
      <w:r>
        <w:rPr>
          <w:rStyle w:val="Siln"/>
          <w:rFonts w:cs="Arial"/>
          <w:b w:val="0"/>
          <w:bCs w:val="0"/>
          <w:color w:val="002060"/>
          <w:lang w:val="cs-CZ"/>
        </w:rPr>
        <w:t>.</w:t>
      </w:r>
    </w:p>
    <w:p w14:paraId="165D6FAE" w14:textId="6E32D669" w:rsidR="00987904" w:rsidRDefault="00987904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>
        <w:rPr>
          <w:rStyle w:val="Siln"/>
          <w:rFonts w:cs="Arial"/>
          <w:b w:val="0"/>
          <w:bCs w:val="0"/>
          <w:color w:val="002060"/>
          <w:lang w:val="cs-CZ"/>
        </w:rPr>
        <w:t>Chceme jít cestou udržitelnosti.</w:t>
      </w:r>
    </w:p>
    <w:p w14:paraId="0C8C8F54" w14:textId="4BC5ABEC" w:rsidR="009E6A57" w:rsidRDefault="009E6A57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>
        <w:rPr>
          <w:rStyle w:val="Siln"/>
          <w:rFonts w:cs="Arial"/>
          <w:b w:val="0"/>
          <w:bCs w:val="0"/>
          <w:color w:val="002060"/>
          <w:lang w:val="cs-CZ"/>
        </w:rPr>
        <w:t>C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>hceme se chovat eticky a respektovat lidská práva</w:t>
      </w:r>
      <w:r>
        <w:rPr>
          <w:rStyle w:val="Siln"/>
          <w:rFonts w:cs="Arial"/>
          <w:b w:val="0"/>
          <w:bCs w:val="0"/>
          <w:color w:val="002060"/>
          <w:lang w:val="cs-CZ"/>
        </w:rPr>
        <w:t>.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 xml:space="preserve"> </w:t>
      </w:r>
    </w:p>
    <w:p w14:paraId="67F5E367" w14:textId="796165DB" w:rsidR="009E6A57" w:rsidRDefault="008A60F1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 w:rsidRPr="009E6A57">
        <w:rPr>
          <w:rStyle w:val="Siln"/>
          <w:rFonts w:cs="Arial"/>
          <w:b w:val="0"/>
          <w:bCs w:val="0"/>
          <w:color w:val="002060"/>
          <w:lang w:val="cs-CZ"/>
        </w:rPr>
        <w:t>Chceme, aby se udržitelné stravování stalo preferovanou volbou</w:t>
      </w:r>
      <w:r w:rsidR="009E6A57">
        <w:rPr>
          <w:rStyle w:val="Siln"/>
          <w:rFonts w:cs="Arial"/>
          <w:b w:val="0"/>
          <w:bCs w:val="0"/>
          <w:color w:val="002060"/>
          <w:lang w:val="cs-CZ"/>
        </w:rPr>
        <w:t xml:space="preserve">. </w:t>
      </w:r>
    </w:p>
    <w:p w14:paraId="56F56F23" w14:textId="5EC13633" w:rsidR="009E6A57" w:rsidRDefault="009E6A57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>
        <w:rPr>
          <w:rStyle w:val="Siln"/>
          <w:rFonts w:cs="Arial"/>
          <w:b w:val="0"/>
          <w:bCs w:val="0"/>
          <w:color w:val="002060"/>
          <w:lang w:val="cs-CZ"/>
        </w:rPr>
        <w:t>C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>hceme zajistit, aby oblečení vydrželo dvakrát déle a s</w:t>
      </w:r>
      <w:r w:rsidR="008A6FF0">
        <w:rPr>
          <w:rStyle w:val="Siln"/>
          <w:rFonts w:cs="Arial"/>
          <w:b w:val="0"/>
          <w:bCs w:val="0"/>
          <w:color w:val="002060"/>
          <w:lang w:val="cs-CZ"/>
        </w:rPr>
        <w:t> </w:t>
      </w:r>
      <w:r w:rsidR="008A60F1" w:rsidRPr="009E6A57">
        <w:rPr>
          <w:rStyle w:val="Siln"/>
          <w:rFonts w:cs="Arial"/>
          <w:b w:val="0"/>
          <w:bCs w:val="0"/>
          <w:color w:val="002060"/>
          <w:lang w:val="cs-CZ"/>
        </w:rPr>
        <w:t xml:space="preserve">polovičním dopadem na životní prostředí. </w:t>
      </w:r>
    </w:p>
    <w:p w14:paraId="6F6DF7F2" w14:textId="288D7CB2" w:rsidR="008A60F1" w:rsidRPr="009E6A57" w:rsidRDefault="008A60F1" w:rsidP="009E6A57">
      <w:pPr>
        <w:pStyle w:val="Odstavecseseznamem"/>
        <w:numPr>
          <w:ilvl w:val="0"/>
          <w:numId w:val="14"/>
        </w:numPr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  <w:r w:rsidRPr="009E6A57">
        <w:rPr>
          <w:rStyle w:val="Siln"/>
          <w:rFonts w:cs="Arial"/>
          <w:b w:val="0"/>
          <w:bCs w:val="0"/>
          <w:color w:val="002060"/>
          <w:lang w:val="cs-CZ"/>
        </w:rPr>
        <w:lastRenderedPageBreak/>
        <w:t>Chceme zajistit zdravější a udržitelnější bydlení, pro které bude samozřejmostí využití chytrých řešení pro čistotu vzduchu, vody a pro údržbu podlah.</w:t>
      </w:r>
    </w:p>
    <w:p w14:paraId="3B0D7545" w14:textId="77777777" w:rsidR="009E6A57" w:rsidRDefault="009E6A57" w:rsidP="005A6BF6">
      <w:pPr>
        <w:tabs>
          <w:tab w:val="center" w:pos="3920"/>
        </w:tabs>
        <w:spacing w:line="360" w:lineRule="auto"/>
        <w:jc w:val="both"/>
        <w:rPr>
          <w:rStyle w:val="Siln"/>
          <w:rFonts w:cs="Arial"/>
          <w:b w:val="0"/>
          <w:bCs w:val="0"/>
          <w:color w:val="002060"/>
          <w:lang w:val="cs-CZ"/>
        </w:rPr>
      </w:pPr>
    </w:p>
    <w:p w14:paraId="1A551D4D" w14:textId="4625CC94" w:rsidR="005A6BF6" w:rsidRPr="00C450E1" w:rsidRDefault="00685AB3" w:rsidP="005A6BF6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>
        <w:rPr>
          <w:rFonts w:cs="Arial"/>
          <w:b/>
          <w:bCs/>
          <w:color w:val="002060"/>
          <w:lang w:val="cs-CZ"/>
        </w:rPr>
        <w:t xml:space="preserve">Electrolux spotřebiče fungují </w:t>
      </w:r>
      <w:r w:rsidR="005A6BF6">
        <w:rPr>
          <w:rFonts w:cs="Arial"/>
          <w:b/>
          <w:bCs/>
          <w:color w:val="002060"/>
          <w:lang w:val="cs-CZ"/>
        </w:rPr>
        <w:t>udržiteln</w:t>
      </w:r>
      <w:r>
        <w:rPr>
          <w:rFonts w:cs="Arial"/>
          <w:b/>
          <w:bCs/>
          <w:color w:val="002060"/>
          <w:lang w:val="cs-CZ"/>
        </w:rPr>
        <w:t>ě</w:t>
      </w:r>
    </w:p>
    <w:p w14:paraId="0B15EF9D" w14:textId="591F9081" w:rsidR="0076461E" w:rsidRDefault="003868CF" w:rsidP="00794DEE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  <w:r w:rsidRPr="003868CF">
        <w:rPr>
          <w:rFonts w:cs="Arial"/>
          <w:color w:val="002060"/>
          <w:lang w:val="cs-CZ"/>
        </w:rPr>
        <w:t>Přinášíme našim zákazníkům nevšední zážitky, vždy s cílem umožnit jim žít co nejudržitelněji. Ať už jde o přípravu chutnějšího, zdravějšího a udržitelnějšího jídla, o péči o prádlo, aby vydrželo co nejdéle a snížil se tak dopad na životní prostředí, anebo o kvalitu ovzduší v domácnosti, abychom vytvořili zdravější místo k životu. Zaměřujeme se na to, abychom našim spotřebičům zajistili dlouhou životnost, a zároveň chceme zákazníkům pomoci využívat je naplno.</w:t>
      </w:r>
    </w:p>
    <w:p w14:paraId="2AF77C28" w14:textId="77777777" w:rsidR="003868CF" w:rsidRDefault="003868CF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</w:p>
    <w:p w14:paraId="36EADA03" w14:textId="4725AACA" w:rsidR="003C28B1" w:rsidRPr="0076461E" w:rsidRDefault="0076461E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 w:rsidRPr="0076461E">
        <w:rPr>
          <w:rFonts w:cs="Arial"/>
          <w:b/>
          <w:bCs/>
          <w:color w:val="002060"/>
          <w:lang w:val="cs-CZ"/>
        </w:rPr>
        <w:t>Vaření</w:t>
      </w:r>
    </w:p>
    <w:p w14:paraId="0C938571" w14:textId="2F2703BD" w:rsidR="003C28B1" w:rsidRDefault="00262C19" w:rsidP="00794DEE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  <w:r>
        <w:rPr>
          <w:rFonts w:cs="Arial"/>
          <w:color w:val="002060"/>
          <w:lang w:val="cs-CZ"/>
        </w:rPr>
        <w:t>Pára</w:t>
      </w:r>
      <w:r w:rsidR="00DE2CAB" w:rsidRPr="003C28B1">
        <w:rPr>
          <w:rFonts w:cs="Arial"/>
          <w:color w:val="002060"/>
          <w:lang w:val="cs-CZ"/>
        </w:rPr>
        <w:t xml:space="preserve"> umožňuje vařit při nižší teplotě a šetřit tak energii</w:t>
      </w:r>
      <w:r w:rsidR="00CB3F94">
        <w:rPr>
          <w:rFonts w:cs="Arial"/>
          <w:color w:val="002060"/>
          <w:lang w:val="cs-CZ"/>
        </w:rPr>
        <w:t>.</w:t>
      </w:r>
      <w:r>
        <w:rPr>
          <w:rFonts w:cs="Arial"/>
          <w:color w:val="002060"/>
          <w:lang w:val="cs-CZ"/>
        </w:rPr>
        <w:t xml:space="preserve"> </w:t>
      </w:r>
      <w:r w:rsidR="00CB3F94">
        <w:rPr>
          <w:rFonts w:cs="Arial"/>
          <w:color w:val="002060"/>
          <w:lang w:val="cs-CZ"/>
        </w:rPr>
        <w:t>N</w:t>
      </w:r>
      <w:r w:rsidRPr="003C28B1">
        <w:rPr>
          <w:rFonts w:cs="Arial"/>
          <w:color w:val="002060"/>
          <w:lang w:val="cs-CZ"/>
        </w:rPr>
        <w:t>abízí zdravější způsob přípravy jídla se zachováním důležitých živin</w:t>
      </w:r>
      <w:r w:rsidR="00D02056">
        <w:rPr>
          <w:rFonts w:cs="Arial"/>
          <w:color w:val="002060"/>
          <w:lang w:val="cs-CZ"/>
        </w:rPr>
        <w:t xml:space="preserve">. </w:t>
      </w:r>
      <w:r w:rsidR="008A6FF0">
        <w:rPr>
          <w:rFonts w:cs="Arial"/>
          <w:b/>
          <w:bCs/>
          <w:color w:val="002060"/>
          <w:lang w:val="cs-CZ"/>
        </w:rPr>
        <w:t>F</w:t>
      </w:r>
      <w:r w:rsidR="00DE2CAB" w:rsidRPr="003C28B1">
        <w:rPr>
          <w:rFonts w:cs="Arial"/>
          <w:b/>
          <w:bCs/>
          <w:color w:val="002060"/>
          <w:lang w:val="cs-CZ"/>
        </w:rPr>
        <w:t>unkc</w:t>
      </w:r>
      <w:r w:rsidR="008A6FF0">
        <w:rPr>
          <w:rFonts w:cs="Arial"/>
          <w:b/>
          <w:bCs/>
          <w:color w:val="002060"/>
          <w:lang w:val="cs-CZ"/>
        </w:rPr>
        <w:t>e</w:t>
      </w:r>
      <w:r w:rsidR="00DE2CAB" w:rsidRPr="003C28B1">
        <w:rPr>
          <w:rFonts w:cs="Arial"/>
          <w:b/>
          <w:bCs/>
          <w:color w:val="002060"/>
          <w:lang w:val="cs-CZ"/>
        </w:rPr>
        <w:t xml:space="preserve"> </w:t>
      </w:r>
      <w:proofErr w:type="spellStart"/>
      <w:r w:rsidR="00DE2CAB" w:rsidRPr="003C28B1">
        <w:rPr>
          <w:rFonts w:cs="Arial"/>
          <w:b/>
          <w:bCs/>
          <w:color w:val="002060"/>
          <w:lang w:val="cs-CZ"/>
        </w:rPr>
        <w:t>Steamify</w:t>
      </w:r>
      <w:proofErr w:type="spellEnd"/>
      <w:r w:rsidR="003C28B1" w:rsidRPr="003C28B1">
        <w:rPr>
          <w:rFonts w:cs="Arial"/>
          <w:b/>
          <w:bCs/>
          <w:color w:val="002060"/>
          <w:lang w:val="cs-CZ"/>
        </w:rPr>
        <w:t>®</w:t>
      </w:r>
      <w:r>
        <w:rPr>
          <w:rFonts w:cs="Arial"/>
          <w:b/>
          <w:bCs/>
          <w:color w:val="002060"/>
          <w:lang w:val="cs-CZ"/>
        </w:rPr>
        <w:t xml:space="preserve"> </w:t>
      </w:r>
      <w:r w:rsidRPr="00CB3F94">
        <w:rPr>
          <w:rFonts w:cs="Arial"/>
          <w:color w:val="002060"/>
          <w:lang w:val="cs-CZ"/>
        </w:rPr>
        <w:t>automaticky nastaví množství páry dle zvolené teploty</w:t>
      </w:r>
      <w:r w:rsidR="00DE2CAB" w:rsidRPr="003C28B1">
        <w:rPr>
          <w:rFonts w:cs="Arial"/>
          <w:color w:val="002060"/>
          <w:lang w:val="cs-CZ"/>
        </w:rPr>
        <w:t xml:space="preserve">. </w:t>
      </w:r>
      <w:r>
        <w:rPr>
          <w:rFonts w:cs="Arial"/>
          <w:b/>
          <w:bCs/>
          <w:color w:val="002060"/>
          <w:lang w:val="cs-CZ"/>
        </w:rPr>
        <w:t>F</w:t>
      </w:r>
      <w:r w:rsidRPr="003C28B1">
        <w:rPr>
          <w:rFonts w:cs="Arial"/>
          <w:b/>
          <w:bCs/>
          <w:color w:val="002060"/>
          <w:lang w:val="cs-CZ"/>
        </w:rPr>
        <w:t xml:space="preserve">unkce </w:t>
      </w:r>
      <w:r w:rsidR="008A6FF0">
        <w:rPr>
          <w:rFonts w:cs="Arial"/>
          <w:b/>
          <w:bCs/>
          <w:color w:val="002060"/>
          <w:lang w:val="cs-CZ"/>
        </w:rPr>
        <w:t>R</w:t>
      </w:r>
      <w:r w:rsidR="00DE2CAB" w:rsidRPr="003C28B1">
        <w:rPr>
          <w:rFonts w:cs="Arial"/>
          <w:b/>
          <w:bCs/>
          <w:color w:val="002060"/>
          <w:lang w:val="cs-CZ"/>
        </w:rPr>
        <w:t>egenerace</w:t>
      </w:r>
      <w:r w:rsidR="00DE2CAB" w:rsidRPr="003C28B1">
        <w:rPr>
          <w:rFonts w:cs="Arial"/>
          <w:color w:val="002060"/>
          <w:lang w:val="cs-CZ"/>
        </w:rPr>
        <w:t xml:space="preserve"> </w:t>
      </w:r>
      <w:r>
        <w:rPr>
          <w:rFonts w:cs="Arial"/>
          <w:color w:val="002060"/>
          <w:lang w:val="cs-CZ"/>
        </w:rPr>
        <w:t xml:space="preserve">ohřeje </w:t>
      </w:r>
      <w:r w:rsidR="00DE2CAB" w:rsidRPr="003C28B1">
        <w:rPr>
          <w:rFonts w:cs="Arial"/>
          <w:color w:val="002060"/>
          <w:lang w:val="cs-CZ"/>
        </w:rPr>
        <w:t>jídlo</w:t>
      </w:r>
      <w:r>
        <w:rPr>
          <w:rFonts w:cs="Arial"/>
          <w:color w:val="002060"/>
          <w:lang w:val="cs-CZ"/>
        </w:rPr>
        <w:t xml:space="preserve"> tak, že</w:t>
      </w:r>
      <w:r w:rsidR="00DE2CAB" w:rsidRPr="003C28B1">
        <w:rPr>
          <w:rFonts w:cs="Arial"/>
          <w:color w:val="002060"/>
          <w:lang w:val="cs-CZ"/>
        </w:rPr>
        <w:t xml:space="preserve"> chutná jako čerstvě uvařené</w:t>
      </w:r>
      <w:r>
        <w:rPr>
          <w:rFonts w:cs="Arial"/>
          <w:color w:val="002060"/>
          <w:lang w:val="cs-CZ"/>
        </w:rPr>
        <w:t xml:space="preserve"> a</w:t>
      </w:r>
      <w:r w:rsidRPr="003C28B1">
        <w:rPr>
          <w:rFonts w:cs="Arial"/>
          <w:color w:val="002060"/>
          <w:lang w:val="cs-CZ"/>
        </w:rPr>
        <w:t xml:space="preserve"> </w:t>
      </w:r>
      <w:r w:rsidR="00DE2CAB" w:rsidRPr="003C28B1">
        <w:rPr>
          <w:rFonts w:cs="Arial"/>
          <w:color w:val="002060"/>
          <w:lang w:val="cs-CZ"/>
        </w:rPr>
        <w:t xml:space="preserve">pomáhá eliminovat plýtvání potravinami. </w:t>
      </w:r>
      <w:r w:rsidR="003C28B1">
        <w:rPr>
          <w:rFonts w:cs="Arial"/>
          <w:color w:val="002060"/>
          <w:lang w:val="cs-CZ"/>
        </w:rPr>
        <w:t xml:space="preserve">Vaření při správné teplotě </w:t>
      </w:r>
      <w:r w:rsidR="00842E7F">
        <w:rPr>
          <w:rFonts w:cs="Arial"/>
          <w:color w:val="002060"/>
          <w:lang w:val="cs-CZ"/>
        </w:rPr>
        <w:t xml:space="preserve">s varnými deskami </w:t>
      </w:r>
      <w:proofErr w:type="spellStart"/>
      <w:r w:rsidR="002F307C" w:rsidRPr="002F307C">
        <w:rPr>
          <w:rFonts w:cs="Arial"/>
          <w:b/>
          <w:bCs/>
          <w:color w:val="002060"/>
          <w:lang w:val="cs-CZ"/>
        </w:rPr>
        <w:t>SenseBoil</w:t>
      </w:r>
      <w:proofErr w:type="spellEnd"/>
      <w:r w:rsidR="002F307C" w:rsidRPr="002F307C">
        <w:rPr>
          <w:rFonts w:cs="Arial"/>
          <w:b/>
          <w:bCs/>
          <w:color w:val="002060"/>
          <w:lang w:val="cs-CZ"/>
        </w:rPr>
        <w:t>®</w:t>
      </w:r>
      <w:r w:rsidR="00842E7F" w:rsidRPr="00744119">
        <w:rPr>
          <w:rFonts w:cs="Arial"/>
          <w:b/>
          <w:bCs/>
          <w:color w:val="002060"/>
          <w:lang w:val="cs-CZ"/>
        </w:rPr>
        <w:t xml:space="preserve"> a </w:t>
      </w:r>
      <w:proofErr w:type="spellStart"/>
      <w:r w:rsidR="00842E7F" w:rsidRPr="00744119">
        <w:rPr>
          <w:rFonts w:cs="Arial"/>
          <w:b/>
          <w:bCs/>
          <w:color w:val="002060"/>
          <w:lang w:val="cs-CZ"/>
        </w:rPr>
        <w:t>SensePro</w:t>
      </w:r>
      <w:proofErr w:type="spellEnd"/>
      <w:r w:rsidR="00842E7F" w:rsidRPr="00744119">
        <w:rPr>
          <w:rFonts w:cs="Arial"/>
          <w:b/>
          <w:bCs/>
          <w:color w:val="002060"/>
          <w:lang w:val="cs-CZ"/>
        </w:rPr>
        <w:t>®</w:t>
      </w:r>
      <w:r w:rsidR="00842E7F">
        <w:rPr>
          <w:rFonts w:cs="Arial"/>
          <w:b/>
          <w:bCs/>
          <w:color w:val="002060"/>
          <w:lang w:val="cs-CZ"/>
        </w:rPr>
        <w:t xml:space="preserve"> </w:t>
      </w:r>
      <w:r w:rsidR="003C28B1">
        <w:rPr>
          <w:rFonts w:cs="Arial"/>
          <w:color w:val="002060"/>
          <w:lang w:val="cs-CZ"/>
        </w:rPr>
        <w:t>pomáhá snižovat spotřebu energie a plýtvání potravinami</w:t>
      </w:r>
      <w:r w:rsidR="00744119">
        <w:rPr>
          <w:rFonts w:cs="Arial"/>
          <w:color w:val="002060"/>
          <w:lang w:val="cs-CZ"/>
        </w:rPr>
        <w:t xml:space="preserve">. </w:t>
      </w:r>
      <w:r w:rsidR="00685AB3">
        <w:rPr>
          <w:rFonts w:cs="Arial"/>
          <w:color w:val="002060"/>
          <w:lang w:val="cs-CZ"/>
        </w:rPr>
        <w:t>I vaření metodou</w:t>
      </w:r>
      <w:r w:rsidR="00842E7F">
        <w:rPr>
          <w:rFonts w:cs="Arial"/>
          <w:color w:val="002060"/>
          <w:lang w:val="cs-CZ"/>
        </w:rPr>
        <w:t xml:space="preserve"> </w:t>
      </w:r>
      <w:proofErr w:type="spellStart"/>
      <w:r w:rsidR="00842E7F">
        <w:rPr>
          <w:rFonts w:cs="Arial"/>
          <w:color w:val="002060"/>
          <w:lang w:val="cs-CZ"/>
        </w:rPr>
        <w:t>Sous</w:t>
      </w:r>
      <w:proofErr w:type="spellEnd"/>
      <w:r w:rsidR="00842E7F">
        <w:rPr>
          <w:rFonts w:cs="Arial"/>
          <w:color w:val="002060"/>
          <w:lang w:val="cs-CZ"/>
        </w:rPr>
        <w:t>-Vide</w:t>
      </w:r>
      <w:r w:rsidR="00685AB3">
        <w:rPr>
          <w:rFonts w:cs="Arial"/>
          <w:color w:val="002060"/>
          <w:lang w:val="cs-CZ"/>
        </w:rPr>
        <w:t xml:space="preserve">, kterou umožňují desky </w:t>
      </w:r>
      <w:proofErr w:type="spellStart"/>
      <w:r w:rsidR="00685AB3" w:rsidRPr="00744119">
        <w:rPr>
          <w:rFonts w:cs="Arial"/>
          <w:b/>
          <w:bCs/>
          <w:color w:val="002060"/>
          <w:lang w:val="cs-CZ"/>
        </w:rPr>
        <w:t>SensePro</w:t>
      </w:r>
      <w:proofErr w:type="spellEnd"/>
      <w:r w:rsidR="00685AB3" w:rsidRPr="00744119">
        <w:rPr>
          <w:rFonts w:cs="Arial"/>
          <w:b/>
          <w:bCs/>
          <w:color w:val="002060"/>
          <w:lang w:val="cs-CZ"/>
        </w:rPr>
        <w:t>®</w:t>
      </w:r>
      <w:r w:rsidR="00685AB3">
        <w:rPr>
          <w:rFonts w:cs="Arial"/>
          <w:b/>
          <w:bCs/>
          <w:color w:val="002060"/>
          <w:lang w:val="cs-CZ"/>
        </w:rPr>
        <w:t xml:space="preserve"> s bezdrátovou teplotní sondou, </w:t>
      </w:r>
      <w:r w:rsidR="00685AB3">
        <w:rPr>
          <w:rFonts w:cs="Arial"/>
          <w:color w:val="002060"/>
          <w:lang w:val="cs-CZ"/>
        </w:rPr>
        <w:t xml:space="preserve">lze vařit udržitelně při nízké teplotě se zachováním živin. </w:t>
      </w:r>
    </w:p>
    <w:p w14:paraId="0C9FE2A3" w14:textId="77777777" w:rsidR="0076461E" w:rsidRDefault="0076461E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</w:p>
    <w:p w14:paraId="2ADCDABF" w14:textId="6396008C" w:rsidR="00D02056" w:rsidRPr="0076461E" w:rsidRDefault="0076461E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 w:rsidRPr="0076461E">
        <w:rPr>
          <w:rFonts w:cs="Arial"/>
          <w:b/>
          <w:bCs/>
          <w:color w:val="002060"/>
          <w:lang w:val="cs-CZ"/>
        </w:rPr>
        <w:t>Chlazení</w:t>
      </w:r>
    </w:p>
    <w:p w14:paraId="1B4CF420" w14:textId="52CF213C" w:rsidR="00D02056" w:rsidRDefault="003868CF" w:rsidP="00794DEE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  <w:r>
        <w:rPr>
          <w:rFonts w:cs="Arial"/>
          <w:b/>
          <w:bCs/>
          <w:color w:val="002060"/>
          <w:lang w:val="cs-CZ"/>
        </w:rPr>
        <w:t>T</w:t>
      </w:r>
      <w:r w:rsidR="00D02056" w:rsidRPr="00CF382C">
        <w:rPr>
          <w:rFonts w:cs="Arial"/>
          <w:b/>
          <w:bCs/>
          <w:color w:val="002060"/>
          <w:lang w:val="cs-CZ"/>
        </w:rPr>
        <w:t>echno</w:t>
      </w:r>
      <w:r w:rsidR="000C77FF">
        <w:rPr>
          <w:rFonts w:cs="Arial"/>
          <w:b/>
          <w:bCs/>
          <w:color w:val="002060"/>
          <w:lang w:val="cs-CZ"/>
        </w:rPr>
        <w:t>l</w:t>
      </w:r>
      <w:r w:rsidR="00D02056" w:rsidRPr="00CF382C">
        <w:rPr>
          <w:rFonts w:cs="Arial"/>
          <w:b/>
          <w:bCs/>
          <w:color w:val="002060"/>
          <w:lang w:val="cs-CZ"/>
        </w:rPr>
        <w:t xml:space="preserve">ogie </w:t>
      </w:r>
      <w:r w:rsidRPr="00CF382C">
        <w:rPr>
          <w:rFonts w:cs="Arial"/>
          <w:b/>
          <w:bCs/>
          <w:color w:val="002060"/>
          <w:lang w:val="cs-CZ"/>
        </w:rPr>
        <w:t xml:space="preserve">360° </w:t>
      </w:r>
      <w:r w:rsidR="00D02056" w:rsidRPr="00CF382C">
        <w:rPr>
          <w:rFonts w:cs="Arial"/>
          <w:b/>
          <w:bCs/>
          <w:color w:val="002060"/>
          <w:lang w:val="cs-CZ"/>
        </w:rPr>
        <w:t>chlazení</w:t>
      </w:r>
      <w:r w:rsidR="00D02056">
        <w:rPr>
          <w:rFonts w:cs="Arial"/>
          <w:color w:val="002060"/>
          <w:lang w:val="cs-CZ"/>
        </w:rPr>
        <w:t xml:space="preserve"> </w:t>
      </w:r>
      <w:r w:rsidR="00B87831">
        <w:rPr>
          <w:rFonts w:cs="Arial"/>
          <w:color w:val="002060"/>
          <w:lang w:val="cs-CZ"/>
        </w:rPr>
        <w:t>hlídá</w:t>
      </w:r>
      <w:r w:rsidR="00D02056">
        <w:rPr>
          <w:rFonts w:cs="Arial"/>
          <w:color w:val="002060"/>
          <w:lang w:val="cs-CZ"/>
        </w:rPr>
        <w:t xml:space="preserve"> stabilní teplotu,</w:t>
      </w:r>
      <w:r w:rsidR="001F79F0">
        <w:rPr>
          <w:rFonts w:cs="Arial"/>
          <w:color w:val="002060"/>
          <w:lang w:val="cs-CZ"/>
        </w:rPr>
        <w:t xml:space="preserve"> </w:t>
      </w:r>
      <w:r w:rsidR="00D02056">
        <w:rPr>
          <w:rFonts w:cs="Arial"/>
          <w:color w:val="002060"/>
          <w:lang w:val="cs-CZ"/>
        </w:rPr>
        <w:t xml:space="preserve">která chrání kvalitu potravin </w:t>
      </w:r>
      <w:r w:rsidR="000C77FF">
        <w:rPr>
          <w:rFonts w:cs="Arial"/>
          <w:color w:val="002060"/>
          <w:lang w:val="cs-CZ"/>
        </w:rPr>
        <w:br/>
      </w:r>
      <w:r w:rsidR="00D02056">
        <w:rPr>
          <w:rFonts w:cs="Arial"/>
          <w:color w:val="002060"/>
          <w:lang w:val="cs-CZ"/>
        </w:rPr>
        <w:t xml:space="preserve">a </w:t>
      </w:r>
      <w:r w:rsidR="00CF382C">
        <w:rPr>
          <w:rFonts w:cs="Arial"/>
          <w:color w:val="002060"/>
          <w:lang w:val="cs-CZ"/>
        </w:rPr>
        <w:t>zajišťuje jejich dlouhou životnost</w:t>
      </w:r>
      <w:r w:rsidR="006958A3">
        <w:rPr>
          <w:rFonts w:cs="Arial"/>
          <w:color w:val="002060"/>
          <w:lang w:val="cs-CZ"/>
        </w:rPr>
        <w:t xml:space="preserve">. </w:t>
      </w:r>
      <w:r w:rsidR="00456452" w:rsidRPr="006958A3">
        <w:rPr>
          <w:rFonts w:cs="Arial"/>
          <w:b/>
          <w:bCs/>
          <w:color w:val="002060"/>
          <w:lang w:val="cs-CZ"/>
        </w:rPr>
        <w:t xml:space="preserve">Technologie </w:t>
      </w:r>
      <w:proofErr w:type="spellStart"/>
      <w:r w:rsidR="00456452" w:rsidRPr="006958A3">
        <w:rPr>
          <w:rFonts w:cs="Arial"/>
          <w:b/>
          <w:bCs/>
          <w:color w:val="002060"/>
          <w:lang w:val="cs-CZ"/>
        </w:rPr>
        <w:t>TwinTech</w:t>
      </w:r>
      <w:proofErr w:type="spellEnd"/>
      <w:r w:rsidR="00456452" w:rsidRPr="006958A3">
        <w:rPr>
          <w:rFonts w:cs="Arial"/>
          <w:b/>
          <w:bCs/>
          <w:color w:val="002060"/>
          <w:lang w:val="cs-CZ"/>
        </w:rPr>
        <w:t>®</w:t>
      </w:r>
      <w:r w:rsidR="00456452" w:rsidRPr="00456452">
        <w:rPr>
          <w:rFonts w:cs="Arial"/>
          <w:color w:val="002060"/>
          <w:lang w:val="cs-CZ"/>
        </w:rPr>
        <w:t xml:space="preserve"> </w:t>
      </w:r>
      <w:r w:rsidR="006958A3">
        <w:rPr>
          <w:rFonts w:cs="Arial"/>
          <w:color w:val="002060"/>
          <w:lang w:val="cs-CZ"/>
        </w:rPr>
        <w:t>s d</w:t>
      </w:r>
      <w:r w:rsidR="006958A3" w:rsidRPr="006958A3">
        <w:rPr>
          <w:rFonts w:cs="Arial"/>
          <w:color w:val="002060"/>
          <w:lang w:val="cs-CZ"/>
        </w:rPr>
        <w:t>uální</w:t>
      </w:r>
      <w:r w:rsidR="006958A3">
        <w:rPr>
          <w:rFonts w:cs="Arial"/>
          <w:color w:val="002060"/>
          <w:lang w:val="cs-CZ"/>
        </w:rPr>
        <w:t>m</w:t>
      </w:r>
      <w:r w:rsidR="006958A3" w:rsidRPr="006958A3">
        <w:rPr>
          <w:rFonts w:cs="Arial"/>
          <w:color w:val="002060"/>
          <w:lang w:val="cs-CZ"/>
        </w:rPr>
        <w:t xml:space="preserve"> chladicí</w:t>
      </w:r>
      <w:r w:rsidR="006958A3">
        <w:rPr>
          <w:rFonts w:cs="Arial"/>
          <w:color w:val="002060"/>
          <w:lang w:val="cs-CZ"/>
        </w:rPr>
        <w:t>m</w:t>
      </w:r>
      <w:r w:rsidR="006958A3" w:rsidRPr="006958A3">
        <w:rPr>
          <w:rFonts w:cs="Arial"/>
          <w:color w:val="002060"/>
          <w:lang w:val="cs-CZ"/>
        </w:rPr>
        <w:t xml:space="preserve"> systém</w:t>
      </w:r>
      <w:r w:rsidR="006958A3">
        <w:rPr>
          <w:rFonts w:cs="Arial"/>
          <w:color w:val="002060"/>
          <w:lang w:val="cs-CZ"/>
        </w:rPr>
        <w:t>em</w:t>
      </w:r>
      <w:r w:rsidR="006958A3" w:rsidRPr="006958A3">
        <w:rPr>
          <w:rFonts w:cs="Arial"/>
          <w:color w:val="002060"/>
          <w:lang w:val="cs-CZ"/>
        </w:rPr>
        <w:t xml:space="preserve"> udržuje </w:t>
      </w:r>
      <w:r w:rsidR="006958A3" w:rsidRPr="00456452">
        <w:rPr>
          <w:rFonts w:cs="Arial"/>
          <w:color w:val="002060"/>
          <w:lang w:val="cs-CZ"/>
        </w:rPr>
        <w:t>ideální úroveň vlhkosti vzduchu</w:t>
      </w:r>
      <w:r w:rsidR="005767DD">
        <w:rPr>
          <w:rFonts w:cs="Arial"/>
          <w:color w:val="002060"/>
          <w:lang w:val="cs-CZ"/>
        </w:rPr>
        <w:t xml:space="preserve">, </w:t>
      </w:r>
      <w:r w:rsidR="006958A3" w:rsidRPr="006958A3">
        <w:rPr>
          <w:rFonts w:cs="Arial"/>
          <w:color w:val="002060"/>
          <w:lang w:val="cs-CZ"/>
        </w:rPr>
        <w:t xml:space="preserve">potraviny v chladničce </w:t>
      </w:r>
      <w:r w:rsidR="00B87831">
        <w:rPr>
          <w:rFonts w:cs="Arial"/>
          <w:color w:val="002060"/>
          <w:lang w:val="cs-CZ"/>
        </w:rPr>
        <w:t xml:space="preserve">tak jsou </w:t>
      </w:r>
      <w:r w:rsidR="00602F05">
        <w:rPr>
          <w:rFonts w:cs="Arial"/>
          <w:color w:val="002060"/>
          <w:lang w:val="cs-CZ"/>
        </w:rPr>
        <w:br/>
      </w:r>
      <w:r w:rsidR="006958A3" w:rsidRPr="006958A3">
        <w:rPr>
          <w:rFonts w:cs="Arial"/>
          <w:color w:val="002060"/>
          <w:lang w:val="cs-CZ"/>
        </w:rPr>
        <w:t xml:space="preserve">o 60 % </w:t>
      </w:r>
      <w:proofErr w:type="spellStart"/>
      <w:r w:rsidR="006958A3" w:rsidRPr="006958A3">
        <w:rPr>
          <w:rFonts w:cs="Arial"/>
          <w:color w:val="002060"/>
          <w:lang w:val="cs-CZ"/>
        </w:rPr>
        <w:t>hydratovanější</w:t>
      </w:r>
      <w:proofErr w:type="spellEnd"/>
      <w:r w:rsidR="005767DD">
        <w:rPr>
          <w:rFonts w:cs="Arial"/>
          <w:color w:val="002060"/>
          <w:lang w:val="cs-CZ"/>
        </w:rPr>
        <w:t xml:space="preserve">, </w:t>
      </w:r>
      <w:proofErr w:type="gramStart"/>
      <w:r w:rsidR="005767DD">
        <w:rPr>
          <w:rFonts w:cs="Arial"/>
          <w:color w:val="002060"/>
          <w:lang w:val="cs-CZ"/>
        </w:rPr>
        <w:t>udrží</w:t>
      </w:r>
      <w:proofErr w:type="gramEnd"/>
      <w:r w:rsidR="005767DD">
        <w:rPr>
          <w:rFonts w:cs="Arial"/>
          <w:color w:val="002060"/>
          <w:lang w:val="cs-CZ"/>
        </w:rPr>
        <w:t xml:space="preserve"> si svou čerstvost mnohem déle a zamezí se tak zbytečnému plýtvání potravinami.</w:t>
      </w:r>
    </w:p>
    <w:p w14:paraId="07942B2C" w14:textId="34DACC47" w:rsidR="000C77FF" w:rsidRDefault="000C77FF" w:rsidP="00794DEE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</w:p>
    <w:p w14:paraId="48DB8C25" w14:textId="5CFD99B6" w:rsidR="000C77FF" w:rsidRPr="006D47C4" w:rsidRDefault="000C77FF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 w:rsidRPr="006D47C4">
        <w:rPr>
          <w:rFonts w:cs="Arial"/>
          <w:b/>
          <w:bCs/>
          <w:color w:val="002060"/>
          <w:lang w:val="cs-CZ"/>
        </w:rPr>
        <w:t>Mytí nádobí</w:t>
      </w:r>
    </w:p>
    <w:p w14:paraId="434E5832" w14:textId="304CA64A" w:rsidR="00CF382C" w:rsidRDefault="00CF382C" w:rsidP="00794DEE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  <w:r>
        <w:rPr>
          <w:rFonts w:cs="Arial"/>
          <w:color w:val="002060"/>
          <w:lang w:val="cs-CZ"/>
        </w:rPr>
        <w:t xml:space="preserve">Myčky nádobí </w:t>
      </w:r>
      <w:r w:rsidR="00D66825">
        <w:rPr>
          <w:rFonts w:cs="Arial"/>
          <w:color w:val="002060"/>
          <w:lang w:val="cs-CZ"/>
        </w:rPr>
        <w:t>jsou vybaveny</w:t>
      </w:r>
      <w:r>
        <w:rPr>
          <w:rFonts w:cs="Arial"/>
          <w:color w:val="002060"/>
          <w:lang w:val="cs-CZ"/>
        </w:rPr>
        <w:t xml:space="preserve"> jedinečným ovládáním </w:t>
      </w:r>
      <w:proofErr w:type="spellStart"/>
      <w:r w:rsidRPr="00CF382C">
        <w:rPr>
          <w:rFonts w:cs="Arial"/>
          <w:b/>
          <w:bCs/>
          <w:color w:val="002060"/>
          <w:lang w:val="cs-CZ"/>
        </w:rPr>
        <w:t>QuickSelect</w:t>
      </w:r>
      <w:proofErr w:type="spellEnd"/>
      <w:r w:rsidRPr="00CF382C">
        <w:rPr>
          <w:rFonts w:cs="Arial"/>
          <w:b/>
          <w:bCs/>
          <w:color w:val="002060"/>
          <w:lang w:val="cs-CZ"/>
        </w:rPr>
        <w:t xml:space="preserve"> </w:t>
      </w:r>
      <w:r w:rsidR="00D66825">
        <w:rPr>
          <w:rFonts w:cs="Arial"/>
          <w:color w:val="002060"/>
          <w:lang w:val="cs-CZ"/>
        </w:rPr>
        <w:t>s </w:t>
      </w:r>
      <w:proofErr w:type="spellStart"/>
      <w:r w:rsidR="00D66825">
        <w:rPr>
          <w:rFonts w:cs="Arial"/>
          <w:color w:val="002060"/>
          <w:lang w:val="cs-CZ"/>
        </w:rPr>
        <w:t>ekometrem</w:t>
      </w:r>
      <w:proofErr w:type="spellEnd"/>
      <w:r w:rsidR="00D66825">
        <w:rPr>
          <w:rFonts w:cs="Arial"/>
          <w:color w:val="002060"/>
          <w:lang w:val="cs-CZ"/>
        </w:rPr>
        <w:t>, který pomáhá optimalizovat spotřebu vody a energie. Kromě toho se při jejich výrobě využívá až 22 % recyklovaného plastu.</w:t>
      </w:r>
    </w:p>
    <w:p w14:paraId="0F10A415" w14:textId="77777777" w:rsidR="0076461E" w:rsidRDefault="0076461E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</w:p>
    <w:p w14:paraId="1CE2FC07" w14:textId="2F173A2B" w:rsidR="00685AB3" w:rsidRDefault="0076461E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 w:rsidRPr="0076461E">
        <w:rPr>
          <w:rFonts w:cs="Arial"/>
          <w:b/>
          <w:bCs/>
          <w:color w:val="002060"/>
          <w:lang w:val="cs-CZ"/>
        </w:rPr>
        <w:t>Péče o prádlo</w:t>
      </w:r>
    </w:p>
    <w:p w14:paraId="291F4FAD" w14:textId="20BED0DB" w:rsidR="0076461E" w:rsidRDefault="00716691" w:rsidP="00794DEE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  <w:r w:rsidRPr="006834F4">
        <w:rPr>
          <w:rFonts w:cs="Arial"/>
          <w:b/>
          <w:bCs/>
          <w:color w:val="002060"/>
          <w:lang w:val="cs-CZ"/>
        </w:rPr>
        <w:t>Funkce parního osvěžení</w:t>
      </w:r>
      <w:r>
        <w:rPr>
          <w:rFonts w:cs="Arial"/>
          <w:color w:val="002060"/>
          <w:lang w:val="cs-CZ"/>
        </w:rPr>
        <w:t xml:space="preserve"> oblečení </w:t>
      </w:r>
      <w:proofErr w:type="gramStart"/>
      <w:r>
        <w:rPr>
          <w:rFonts w:cs="Arial"/>
          <w:color w:val="002060"/>
          <w:lang w:val="cs-CZ"/>
        </w:rPr>
        <w:t>ušetří</w:t>
      </w:r>
      <w:proofErr w:type="gramEnd"/>
      <w:r>
        <w:rPr>
          <w:rFonts w:cs="Arial"/>
          <w:color w:val="002060"/>
          <w:lang w:val="cs-CZ"/>
        </w:rPr>
        <w:t xml:space="preserve"> až 48 litrů vody ve srovnání s celým pracím cyklem</w:t>
      </w:r>
      <w:r w:rsidR="006834F4">
        <w:rPr>
          <w:rFonts w:cs="Arial"/>
          <w:color w:val="002060"/>
          <w:lang w:val="cs-CZ"/>
        </w:rPr>
        <w:t>, je tedy šetrnější k životnímu prostředí a chrání i samotné oblečení</w:t>
      </w:r>
      <w:r>
        <w:rPr>
          <w:rFonts w:cs="Arial"/>
          <w:color w:val="002060"/>
          <w:lang w:val="cs-CZ"/>
        </w:rPr>
        <w:t xml:space="preserve">. </w:t>
      </w:r>
      <w:r w:rsidR="006834F4">
        <w:rPr>
          <w:rFonts w:cs="Arial"/>
          <w:color w:val="002060"/>
          <w:lang w:val="cs-CZ"/>
        </w:rPr>
        <w:t xml:space="preserve">Systém </w:t>
      </w:r>
      <w:proofErr w:type="spellStart"/>
      <w:r w:rsidR="006834F4" w:rsidRPr="006834F4">
        <w:rPr>
          <w:rFonts w:cs="Arial"/>
          <w:b/>
          <w:bCs/>
          <w:color w:val="002060"/>
          <w:lang w:val="cs-CZ"/>
        </w:rPr>
        <w:t>UltraCare</w:t>
      </w:r>
      <w:proofErr w:type="spellEnd"/>
      <w:r w:rsidR="006834F4">
        <w:rPr>
          <w:rFonts w:cs="Arial"/>
          <w:b/>
          <w:bCs/>
          <w:color w:val="002060"/>
          <w:lang w:val="cs-CZ"/>
        </w:rPr>
        <w:t xml:space="preserve"> </w:t>
      </w:r>
      <w:r w:rsidR="006834F4" w:rsidRPr="006834F4">
        <w:rPr>
          <w:rFonts w:cs="Arial"/>
          <w:color w:val="002060"/>
          <w:lang w:val="cs-CZ"/>
        </w:rPr>
        <w:t>zajišťuje rychlé</w:t>
      </w:r>
      <w:r w:rsidR="006834F4">
        <w:rPr>
          <w:rFonts w:cs="Arial"/>
          <w:b/>
          <w:bCs/>
          <w:color w:val="002060"/>
          <w:lang w:val="cs-CZ"/>
        </w:rPr>
        <w:t xml:space="preserve"> </w:t>
      </w:r>
      <w:r w:rsidR="006834F4" w:rsidRPr="006834F4">
        <w:rPr>
          <w:rFonts w:cs="Arial"/>
          <w:color w:val="002060"/>
          <w:lang w:val="cs-CZ"/>
        </w:rPr>
        <w:t>a šetrné praní při teplotě 30 °C</w:t>
      </w:r>
      <w:r w:rsidR="00940EC5">
        <w:rPr>
          <w:rFonts w:cs="Arial"/>
          <w:color w:val="002060"/>
          <w:lang w:val="cs-CZ"/>
        </w:rPr>
        <w:t xml:space="preserve"> a </w:t>
      </w:r>
      <w:r w:rsidR="006834F4">
        <w:rPr>
          <w:rFonts w:cs="Arial"/>
          <w:color w:val="002060"/>
          <w:lang w:val="cs-CZ"/>
        </w:rPr>
        <w:t xml:space="preserve">využívá tak o 30 % méně energie ve srovnání s běžným programem na 40 °C. </w:t>
      </w:r>
      <w:r w:rsidR="006834F4" w:rsidRPr="00272874">
        <w:rPr>
          <w:rFonts w:cs="Arial"/>
          <w:b/>
          <w:bCs/>
          <w:color w:val="002060"/>
          <w:lang w:val="cs-CZ"/>
        </w:rPr>
        <w:t xml:space="preserve">Funkce </w:t>
      </w:r>
      <w:proofErr w:type="spellStart"/>
      <w:r w:rsidR="006834F4" w:rsidRPr="00272874">
        <w:rPr>
          <w:rFonts w:cs="Arial"/>
          <w:b/>
          <w:bCs/>
          <w:color w:val="002060"/>
          <w:lang w:val="cs-CZ"/>
        </w:rPr>
        <w:t>AutoDose</w:t>
      </w:r>
      <w:proofErr w:type="spellEnd"/>
      <w:r w:rsidR="006834F4">
        <w:rPr>
          <w:rFonts w:cs="Arial"/>
          <w:color w:val="002060"/>
          <w:lang w:val="cs-CZ"/>
        </w:rPr>
        <w:t xml:space="preserve"> se stará o přesné dávkování pracího prostředku, je tedy opět šetrnější k životnímu prostředí i k oděvům.</w:t>
      </w:r>
      <w:r w:rsidR="00272874">
        <w:rPr>
          <w:rFonts w:cs="Arial"/>
          <w:color w:val="002060"/>
          <w:lang w:val="cs-CZ"/>
        </w:rPr>
        <w:t xml:space="preserve"> </w:t>
      </w:r>
      <w:r w:rsidR="00272874" w:rsidRPr="00272874">
        <w:rPr>
          <w:rFonts w:cs="Arial"/>
          <w:b/>
          <w:bCs/>
          <w:color w:val="002060"/>
          <w:lang w:val="cs-CZ"/>
        </w:rPr>
        <w:t xml:space="preserve">Technologie </w:t>
      </w:r>
      <w:proofErr w:type="spellStart"/>
      <w:r w:rsidR="00272874" w:rsidRPr="00272874">
        <w:rPr>
          <w:rFonts w:cs="Arial"/>
          <w:b/>
          <w:bCs/>
          <w:color w:val="002060"/>
          <w:lang w:val="cs-CZ"/>
        </w:rPr>
        <w:t>DelicateCare</w:t>
      </w:r>
      <w:proofErr w:type="spellEnd"/>
      <w:r w:rsidR="00272874">
        <w:rPr>
          <w:rFonts w:cs="Arial"/>
          <w:color w:val="002060"/>
          <w:lang w:val="cs-CZ"/>
        </w:rPr>
        <w:t xml:space="preserve"> umožňuje díky tepelnému čerpadlu prát a sušit při téměř poloviční teplotě</w:t>
      </w:r>
      <w:r w:rsidR="0087707D">
        <w:rPr>
          <w:rFonts w:cs="Arial"/>
          <w:color w:val="002060"/>
          <w:lang w:val="cs-CZ"/>
        </w:rPr>
        <w:t xml:space="preserve">, se kterou oblečení není vystaveno zbytečnému teplu </w:t>
      </w:r>
      <w:r w:rsidR="000C77FF">
        <w:rPr>
          <w:rFonts w:cs="Arial"/>
          <w:color w:val="002060"/>
          <w:lang w:val="cs-CZ"/>
        </w:rPr>
        <w:br/>
      </w:r>
      <w:r w:rsidR="0087707D">
        <w:rPr>
          <w:rFonts w:cs="Arial"/>
          <w:color w:val="002060"/>
          <w:lang w:val="cs-CZ"/>
        </w:rPr>
        <w:lastRenderedPageBreak/>
        <w:t>a spotřebuje se o 40 % méně energie.</w:t>
      </w:r>
      <w:r w:rsidR="009153F5">
        <w:rPr>
          <w:rFonts w:cs="Arial"/>
          <w:color w:val="002060"/>
          <w:lang w:val="cs-CZ"/>
        </w:rPr>
        <w:t xml:space="preserve"> Novinkou je také f</w:t>
      </w:r>
      <w:r w:rsidR="009153F5" w:rsidRPr="009153F5">
        <w:rPr>
          <w:rFonts w:cs="Arial"/>
          <w:color w:val="002060"/>
          <w:lang w:val="cs-CZ"/>
        </w:rPr>
        <w:t xml:space="preserve">iltr </w:t>
      </w:r>
      <w:proofErr w:type="spellStart"/>
      <w:r w:rsidR="009153F5">
        <w:rPr>
          <w:rFonts w:cs="Arial"/>
          <w:color w:val="002060"/>
          <w:lang w:val="cs-CZ"/>
        </w:rPr>
        <w:t>mikroplastových</w:t>
      </w:r>
      <w:proofErr w:type="spellEnd"/>
      <w:r w:rsidR="009153F5">
        <w:rPr>
          <w:rFonts w:cs="Arial"/>
          <w:color w:val="002060"/>
          <w:lang w:val="cs-CZ"/>
        </w:rPr>
        <w:t xml:space="preserve"> částic, kter</w:t>
      </w:r>
      <w:r w:rsidR="009A2084">
        <w:rPr>
          <w:rFonts w:cs="Arial"/>
          <w:color w:val="002060"/>
          <w:lang w:val="cs-CZ"/>
        </w:rPr>
        <w:t>é</w:t>
      </w:r>
      <w:r w:rsidR="009153F5">
        <w:rPr>
          <w:rFonts w:cs="Arial"/>
          <w:color w:val="002060"/>
          <w:lang w:val="cs-CZ"/>
        </w:rPr>
        <w:t xml:space="preserve"> </w:t>
      </w:r>
      <w:r w:rsidR="009A2084">
        <w:rPr>
          <w:rFonts w:cs="Arial"/>
          <w:color w:val="002060"/>
          <w:lang w:val="cs-CZ"/>
        </w:rPr>
        <w:t>se</w:t>
      </w:r>
      <w:r w:rsidR="009153F5" w:rsidRPr="009153F5">
        <w:rPr>
          <w:rFonts w:cs="Arial"/>
          <w:color w:val="002060"/>
          <w:lang w:val="cs-CZ"/>
        </w:rPr>
        <w:t xml:space="preserve"> </w:t>
      </w:r>
      <w:r w:rsidR="009A2084" w:rsidRPr="009153F5">
        <w:rPr>
          <w:rFonts w:cs="Arial"/>
          <w:color w:val="002060"/>
          <w:lang w:val="cs-CZ"/>
        </w:rPr>
        <w:t>při praní</w:t>
      </w:r>
      <w:r w:rsidR="009A2084">
        <w:rPr>
          <w:rFonts w:cs="Arial"/>
          <w:color w:val="002060"/>
          <w:lang w:val="cs-CZ"/>
        </w:rPr>
        <w:t xml:space="preserve"> uvolňují</w:t>
      </w:r>
      <w:r w:rsidR="009A2084" w:rsidRPr="009153F5">
        <w:rPr>
          <w:rFonts w:cs="Arial"/>
          <w:color w:val="002060"/>
          <w:lang w:val="cs-CZ"/>
        </w:rPr>
        <w:t xml:space="preserve"> </w:t>
      </w:r>
      <w:r w:rsidR="009153F5" w:rsidRPr="009153F5">
        <w:rPr>
          <w:rFonts w:cs="Arial"/>
          <w:color w:val="002060"/>
          <w:lang w:val="cs-CZ"/>
        </w:rPr>
        <w:t>z</w:t>
      </w:r>
      <w:r w:rsidR="009A2084">
        <w:rPr>
          <w:rFonts w:cs="Arial"/>
          <w:color w:val="002060"/>
          <w:lang w:val="cs-CZ"/>
        </w:rPr>
        <w:t>e syntetického</w:t>
      </w:r>
      <w:r w:rsidR="009153F5" w:rsidRPr="009153F5">
        <w:rPr>
          <w:rFonts w:cs="Arial"/>
          <w:color w:val="002060"/>
          <w:lang w:val="cs-CZ"/>
        </w:rPr>
        <w:t xml:space="preserve"> oblečení. Vodu</w:t>
      </w:r>
      <w:r w:rsidR="00671989">
        <w:rPr>
          <w:rFonts w:cs="Arial"/>
          <w:color w:val="002060"/>
          <w:lang w:val="cs-CZ"/>
        </w:rPr>
        <w:t xml:space="preserve"> odtékající do odpadu </w:t>
      </w:r>
      <w:r w:rsidR="009153F5" w:rsidRPr="009153F5">
        <w:rPr>
          <w:rFonts w:cs="Arial"/>
          <w:color w:val="002060"/>
          <w:lang w:val="cs-CZ"/>
        </w:rPr>
        <w:t>lze jednoduše</w:t>
      </w:r>
      <w:r w:rsidR="009A2084">
        <w:rPr>
          <w:rFonts w:cs="Arial"/>
          <w:color w:val="002060"/>
          <w:lang w:val="cs-CZ"/>
        </w:rPr>
        <w:t xml:space="preserve"> </w:t>
      </w:r>
      <w:r w:rsidR="009153F5" w:rsidRPr="009153F5">
        <w:rPr>
          <w:rFonts w:cs="Arial"/>
          <w:color w:val="002060"/>
          <w:lang w:val="cs-CZ"/>
        </w:rPr>
        <w:t xml:space="preserve">přefiltrovat </w:t>
      </w:r>
      <w:r w:rsidR="00671989">
        <w:rPr>
          <w:rFonts w:cs="Arial"/>
          <w:color w:val="002060"/>
          <w:lang w:val="cs-CZ"/>
        </w:rPr>
        <w:t xml:space="preserve">a zachytit </w:t>
      </w:r>
      <w:r w:rsidR="009153F5" w:rsidRPr="009153F5">
        <w:rPr>
          <w:rFonts w:cs="Arial"/>
          <w:color w:val="002060"/>
          <w:lang w:val="cs-CZ"/>
        </w:rPr>
        <w:t>tak</w:t>
      </w:r>
      <w:r w:rsidR="00671989">
        <w:rPr>
          <w:rFonts w:cs="Arial"/>
          <w:color w:val="002060"/>
          <w:lang w:val="cs-CZ"/>
        </w:rPr>
        <w:t xml:space="preserve"> </w:t>
      </w:r>
      <w:r w:rsidR="009153F5" w:rsidRPr="009153F5">
        <w:rPr>
          <w:rFonts w:cs="Arial"/>
          <w:color w:val="002060"/>
          <w:lang w:val="cs-CZ"/>
        </w:rPr>
        <w:t xml:space="preserve">až 90 % </w:t>
      </w:r>
      <w:proofErr w:type="spellStart"/>
      <w:r w:rsidR="009153F5" w:rsidRPr="009153F5">
        <w:rPr>
          <w:rFonts w:cs="Arial"/>
          <w:color w:val="002060"/>
          <w:lang w:val="cs-CZ"/>
        </w:rPr>
        <w:t>mikro</w:t>
      </w:r>
      <w:r w:rsidR="00D44E79">
        <w:rPr>
          <w:rFonts w:cs="Arial"/>
          <w:color w:val="002060"/>
          <w:lang w:val="cs-CZ"/>
        </w:rPr>
        <w:t>plastů</w:t>
      </w:r>
      <w:proofErr w:type="spellEnd"/>
      <w:r w:rsidR="009153F5" w:rsidRPr="009153F5">
        <w:rPr>
          <w:rFonts w:cs="Arial"/>
          <w:color w:val="002060"/>
          <w:lang w:val="cs-CZ"/>
        </w:rPr>
        <w:t xml:space="preserve"> menších než 45 mikronů. </w:t>
      </w:r>
    </w:p>
    <w:p w14:paraId="03B1ED20" w14:textId="77777777" w:rsidR="0087707D" w:rsidRDefault="0087707D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</w:p>
    <w:p w14:paraId="07A01783" w14:textId="54595F82" w:rsidR="0087707D" w:rsidRDefault="0087707D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 w:rsidRPr="0087707D">
        <w:rPr>
          <w:rFonts w:cs="Arial"/>
          <w:b/>
          <w:bCs/>
          <w:color w:val="002060"/>
          <w:lang w:val="cs-CZ"/>
        </w:rPr>
        <w:t>Čištění vzduchu</w:t>
      </w:r>
    </w:p>
    <w:p w14:paraId="63D097B8" w14:textId="6F3AE857" w:rsidR="0087707D" w:rsidRPr="0087707D" w:rsidRDefault="0087707D" w:rsidP="00794DEE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  <w:r w:rsidRPr="0087707D">
        <w:rPr>
          <w:rFonts w:cs="Arial"/>
          <w:color w:val="002060"/>
          <w:lang w:val="cs-CZ"/>
        </w:rPr>
        <w:t xml:space="preserve">Naše čističky vzduchu s technologií </w:t>
      </w:r>
      <w:proofErr w:type="spellStart"/>
      <w:r w:rsidRPr="0087707D">
        <w:rPr>
          <w:rFonts w:cs="Arial"/>
          <w:b/>
          <w:bCs/>
          <w:color w:val="002060"/>
          <w:lang w:val="cs-CZ"/>
        </w:rPr>
        <w:t>PureSense</w:t>
      </w:r>
      <w:proofErr w:type="spellEnd"/>
      <w:r w:rsidRPr="0087707D">
        <w:rPr>
          <w:rFonts w:cs="Arial"/>
          <w:color w:val="002060"/>
          <w:lang w:val="cs-CZ"/>
        </w:rPr>
        <w:t xml:space="preserve"> nepřetržitě </w:t>
      </w:r>
      <w:proofErr w:type="gramStart"/>
      <w:r w:rsidRPr="0087707D">
        <w:rPr>
          <w:rFonts w:cs="Arial"/>
          <w:color w:val="002060"/>
          <w:lang w:val="cs-CZ"/>
        </w:rPr>
        <w:t>měří</w:t>
      </w:r>
      <w:proofErr w:type="gramEnd"/>
      <w:r w:rsidRPr="0087707D">
        <w:rPr>
          <w:rFonts w:cs="Arial"/>
          <w:color w:val="002060"/>
          <w:lang w:val="cs-CZ"/>
        </w:rPr>
        <w:t xml:space="preserve"> kvalitu vzduchu v</w:t>
      </w:r>
      <w:r w:rsidR="00251357">
        <w:rPr>
          <w:rFonts w:cs="Arial"/>
          <w:color w:val="002060"/>
          <w:lang w:val="cs-CZ"/>
        </w:rPr>
        <w:t> </w:t>
      </w:r>
      <w:r w:rsidRPr="0087707D">
        <w:rPr>
          <w:rFonts w:cs="Arial"/>
          <w:color w:val="002060"/>
          <w:lang w:val="cs-CZ"/>
        </w:rPr>
        <w:t>místnosti</w:t>
      </w:r>
      <w:r w:rsidR="00251357">
        <w:rPr>
          <w:rFonts w:cs="Arial"/>
          <w:color w:val="002060"/>
          <w:lang w:val="cs-CZ"/>
        </w:rPr>
        <w:t xml:space="preserve"> a automaticky podle toho upravují svůj výkon. Inteligentní filtrační technologie umožňuje přizpůsobit si filtraci vzduchu individuálním potřebám. Vše lze sledovat pomocí mobilní aplikace, přizpůsobovat tak kvalitu vzduchu ve své domácnosti</w:t>
      </w:r>
      <w:r w:rsidR="003868CF">
        <w:rPr>
          <w:rFonts w:cs="Arial"/>
          <w:color w:val="002060"/>
          <w:lang w:val="cs-CZ"/>
        </w:rPr>
        <w:t>,</w:t>
      </w:r>
      <w:r w:rsidR="00251357">
        <w:rPr>
          <w:rFonts w:cs="Arial"/>
          <w:color w:val="002060"/>
          <w:lang w:val="cs-CZ"/>
        </w:rPr>
        <w:t xml:space="preserve"> a dokonce šetřit energii.  </w:t>
      </w:r>
      <w:r w:rsidRPr="0087707D">
        <w:rPr>
          <w:rFonts w:cs="Arial"/>
          <w:color w:val="002060"/>
          <w:lang w:val="cs-CZ"/>
        </w:rPr>
        <w:t xml:space="preserve"> </w:t>
      </w:r>
    </w:p>
    <w:p w14:paraId="1785958D" w14:textId="77777777" w:rsidR="00794DEE" w:rsidRPr="00794DEE" w:rsidRDefault="00794DEE" w:rsidP="00794DEE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</w:p>
    <w:p w14:paraId="3D8EAF98" w14:textId="76AFD438" w:rsidR="00E05A07" w:rsidRDefault="00E05A07" w:rsidP="000A481F">
      <w:pPr>
        <w:pStyle w:val="Normlnweb"/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0A481F">
        <w:rPr>
          <w:rFonts w:ascii="Arial" w:hAnsi="Arial" w:cs="Arial"/>
          <w:color w:val="002060"/>
          <w:sz w:val="20"/>
          <w:szCs w:val="20"/>
        </w:rPr>
        <w:t xml:space="preserve">To, co děláme dnes, ovlivní zítřek. Proto se snažíme </w:t>
      </w:r>
      <w:r w:rsidR="000A481F">
        <w:rPr>
          <w:rFonts w:ascii="Arial" w:hAnsi="Arial" w:cs="Arial"/>
          <w:color w:val="002060"/>
          <w:sz w:val="20"/>
          <w:szCs w:val="20"/>
        </w:rPr>
        <w:t>o taková</w:t>
      </w:r>
      <w:r w:rsidRPr="000A481F">
        <w:rPr>
          <w:rFonts w:ascii="Arial" w:hAnsi="Arial" w:cs="Arial"/>
          <w:color w:val="002060"/>
          <w:sz w:val="20"/>
          <w:szCs w:val="20"/>
        </w:rPr>
        <w:t xml:space="preserve"> řešení, která pomáhají lidem žít udržitelněji. </w:t>
      </w:r>
    </w:p>
    <w:p w14:paraId="7E490D81" w14:textId="77777777" w:rsidR="009E6A57" w:rsidRDefault="009E6A57" w:rsidP="009E6A57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</w:p>
    <w:p w14:paraId="3E5CB494" w14:textId="07F1EBEF" w:rsidR="009E6A57" w:rsidRDefault="002C7F42" w:rsidP="009E6A57">
      <w:pPr>
        <w:tabs>
          <w:tab w:val="center" w:pos="3920"/>
        </w:tabs>
        <w:spacing w:line="360" w:lineRule="auto"/>
        <w:jc w:val="both"/>
        <w:rPr>
          <w:rFonts w:cs="Arial"/>
          <w:b/>
          <w:bCs/>
          <w:color w:val="002060"/>
          <w:lang w:val="cs-CZ"/>
        </w:rPr>
      </w:pPr>
      <w:r>
        <w:rPr>
          <w:rFonts w:cs="Arial"/>
          <w:b/>
          <w:bCs/>
          <w:color w:val="002060"/>
          <w:lang w:val="cs-CZ"/>
        </w:rPr>
        <w:t xml:space="preserve">Pokračování spolupráce </w:t>
      </w:r>
      <w:r w:rsidR="00496659">
        <w:rPr>
          <w:rFonts w:cs="Arial"/>
          <w:b/>
          <w:bCs/>
          <w:color w:val="002060"/>
          <w:lang w:val="cs-CZ"/>
        </w:rPr>
        <w:t xml:space="preserve">s Diakonií ČCE směrem </w:t>
      </w:r>
      <w:r w:rsidR="00042AEF">
        <w:rPr>
          <w:rFonts w:cs="Arial"/>
          <w:b/>
          <w:bCs/>
          <w:color w:val="002060"/>
          <w:lang w:val="cs-CZ"/>
        </w:rPr>
        <w:t xml:space="preserve">k </w:t>
      </w:r>
      <w:r w:rsidR="00496659">
        <w:rPr>
          <w:rFonts w:cs="Arial"/>
          <w:b/>
          <w:bCs/>
          <w:color w:val="002060"/>
          <w:lang w:val="cs-CZ"/>
        </w:rPr>
        <w:t>udržitelnosti</w:t>
      </w:r>
    </w:p>
    <w:p w14:paraId="3E1429C4" w14:textId="14196CC8" w:rsidR="00C30296" w:rsidRDefault="00042AEF" w:rsidP="009E6A57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  <w:proofErr w:type="spellStart"/>
      <w:r>
        <w:rPr>
          <w:rFonts w:cs="Arial"/>
          <w:color w:val="002060"/>
        </w:rPr>
        <w:t>Velice</w:t>
      </w:r>
      <w:proofErr w:type="spellEnd"/>
      <w:r>
        <w:rPr>
          <w:rFonts w:cs="Arial"/>
          <w:color w:val="002060"/>
        </w:rPr>
        <w:t xml:space="preserve"> </w:t>
      </w:r>
      <w:proofErr w:type="spellStart"/>
      <w:r>
        <w:rPr>
          <w:rFonts w:cs="Arial"/>
          <w:color w:val="002060"/>
        </w:rPr>
        <w:t>nás</w:t>
      </w:r>
      <w:proofErr w:type="spellEnd"/>
      <w:r>
        <w:rPr>
          <w:rFonts w:cs="Arial"/>
          <w:color w:val="002060"/>
        </w:rPr>
        <w:t xml:space="preserve"> </w:t>
      </w:r>
      <w:proofErr w:type="spellStart"/>
      <w:r>
        <w:rPr>
          <w:rFonts w:cs="Arial"/>
          <w:color w:val="002060"/>
        </w:rPr>
        <w:t>těší</w:t>
      </w:r>
      <w:proofErr w:type="spellEnd"/>
      <w:r>
        <w:rPr>
          <w:rFonts w:cs="Arial"/>
          <w:color w:val="002060"/>
        </w:rPr>
        <w:t xml:space="preserve"> </w:t>
      </w:r>
      <w:proofErr w:type="spellStart"/>
      <w:r>
        <w:rPr>
          <w:rFonts w:cs="Arial"/>
          <w:color w:val="002060"/>
        </w:rPr>
        <w:t>naše</w:t>
      </w:r>
      <w:proofErr w:type="spellEnd"/>
      <w:r>
        <w:rPr>
          <w:rFonts w:cs="Arial"/>
          <w:color w:val="002060"/>
        </w:rPr>
        <w:t xml:space="preserve"> </w:t>
      </w:r>
      <w:proofErr w:type="spellStart"/>
      <w:r>
        <w:rPr>
          <w:rFonts w:cs="Arial"/>
          <w:color w:val="002060"/>
        </w:rPr>
        <w:t>úspěšná</w:t>
      </w:r>
      <w:proofErr w:type="spellEnd"/>
      <w:r>
        <w:rPr>
          <w:rFonts w:cs="Arial"/>
          <w:color w:val="002060"/>
        </w:rPr>
        <w:t xml:space="preserve"> </w:t>
      </w:r>
      <w:proofErr w:type="spellStart"/>
      <w:r w:rsidR="00BC01DC">
        <w:rPr>
          <w:rFonts w:cs="Arial"/>
          <w:color w:val="002060"/>
        </w:rPr>
        <w:t>charitativní</w:t>
      </w:r>
      <w:proofErr w:type="spellEnd"/>
      <w:r w:rsidR="00BC01DC">
        <w:rPr>
          <w:rFonts w:cs="Arial"/>
          <w:color w:val="002060"/>
        </w:rPr>
        <w:t xml:space="preserve"> </w:t>
      </w:r>
      <w:proofErr w:type="spellStart"/>
      <w:r>
        <w:rPr>
          <w:rFonts w:cs="Arial"/>
          <w:color w:val="002060"/>
        </w:rPr>
        <w:t>spolupráce</w:t>
      </w:r>
      <w:proofErr w:type="spellEnd"/>
      <w:r>
        <w:rPr>
          <w:rFonts w:cs="Arial"/>
          <w:color w:val="002060"/>
        </w:rPr>
        <w:t xml:space="preserve"> s </w:t>
      </w:r>
      <w:proofErr w:type="spellStart"/>
      <w:r>
        <w:rPr>
          <w:rFonts w:cs="Arial"/>
          <w:color w:val="002060"/>
        </w:rPr>
        <w:t>Diakonií</w:t>
      </w:r>
      <w:proofErr w:type="spellEnd"/>
      <w:r>
        <w:rPr>
          <w:rFonts w:cs="Arial"/>
          <w:color w:val="002060"/>
        </w:rPr>
        <w:t xml:space="preserve"> ČCE</w:t>
      </w:r>
      <w:r w:rsidR="00DC4261">
        <w:rPr>
          <w:rFonts w:cs="Arial"/>
          <w:color w:val="002060"/>
        </w:rPr>
        <w:t xml:space="preserve">, </w:t>
      </w:r>
      <w:proofErr w:type="spellStart"/>
      <w:r w:rsidR="00DC4261">
        <w:rPr>
          <w:rFonts w:cs="Arial"/>
          <w:color w:val="002060"/>
        </w:rPr>
        <w:t>kterou</w:t>
      </w:r>
      <w:proofErr w:type="spellEnd"/>
      <w:r w:rsidR="00DC4261">
        <w:rPr>
          <w:rFonts w:cs="Arial"/>
          <w:color w:val="002060"/>
        </w:rPr>
        <w:t xml:space="preserve"> </w:t>
      </w:r>
      <w:proofErr w:type="spellStart"/>
      <w:r w:rsidR="00DC4261">
        <w:rPr>
          <w:rFonts w:cs="Arial"/>
          <w:color w:val="002060"/>
        </w:rPr>
        <w:t>letos</w:t>
      </w:r>
      <w:proofErr w:type="spellEnd"/>
      <w:r w:rsidR="00DC4261">
        <w:rPr>
          <w:rFonts w:cs="Arial"/>
          <w:color w:val="002060"/>
        </w:rPr>
        <w:t xml:space="preserve"> </w:t>
      </w:r>
      <w:proofErr w:type="spellStart"/>
      <w:r w:rsidR="00DC4261">
        <w:rPr>
          <w:rFonts w:cs="Arial"/>
          <w:color w:val="002060"/>
        </w:rPr>
        <w:t>posouváme</w:t>
      </w:r>
      <w:proofErr w:type="spellEnd"/>
      <w:r w:rsidR="00DC4261">
        <w:rPr>
          <w:rFonts w:cs="Arial"/>
          <w:color w:val="002060"/>
        </w:rPr>
        <w:t xml:space="preserve"> </w:t>
      </w:r>
      <w:r w:rsidR="00BC01DC">
        <w:rPr>
          <w:rFonts w:cs="Arial"/>
          <w:color w:val="002060"/>
        </w:rPr>
        <w:t xml:space="preserve">v </w:t>
      </w:r>
      <w:proofErr w:type="spellStart"/>
      <w:r w:rsidR="00BC01DC">
        <w:rPr>
          <w:rFonts w:cs="Arial"/>
          <w:color w:val="002060"/>
        </w:rPr>
        <w:t>souladu</w:t>
      </w:r>
      <w:proofErr w:type="spellEnd"/>
      <w:r w:rsidR="00BC01DC">
        <w:rPr>
          <w:rFonts w:cs="Arial"/>
          <w:color w:val="002060"/>
        </w:rPr>
        <w:t xml:space="preserve"> s </w:t>
      </w:r>
      <w:proofErr w:type="spellStart"/>
      <w:r w:rsidR="00BC01DC">
        <w:rPr>
          <w:rFonts w:cs="Arial"/>
          <w:color w:val="002060"/>
        </w:rPr>
        <w:t>našimi</w:t>
      </w:r>
      <w:proofErr w:type="spellEnd"/>
      <w:r w:rsidR="00BC01DC">
        <w:rPr>
          <w:rFonts w:cs="Arial"/>
          <w:color w:val="002060"/>
        </w:rPr>
        <w:t xml:space="preserve"> </w:t>
      </w:r>
      <w:proofErr w:type="spellStart"/>
      <w:r w:rsidR="00BC01DC">
        <w:rPr>
          <w:rFonts w:cs="Arial"/>
          <w:color w:val="002060"/>
        </w:rPr>
        <w:t>cíli</w:t>
      </w:r>
      <w:proofErr w:type="spellEnd"/>
      <w:r w:rsidR="00BC01DC">
        <w:rPr>
          <w:rFonts w:cs="Arial"/>
          <w:color w:val="002060"/>
        </w:rPr>
        <w:t xml:space="preserve"> </w:t>
      </w:r>
      <w:proofErr w:type="spellStart"/>
      <w:r w:rsidR="00DC4261">
        <w:rPr>
          <w:rFonts w:cs="Arial"/>
          <w:color w:val="002060"/>
        </w:rPr>
        <w:t>směrem</w:t>
      </w:r>
      <w:proofErr w:type="spellEnd"/>
      <w:r w:rsidR="00DC4261">
        <w:rPr>
          <w:rFonts w:cs="Arial"/>
          <w:color w:val="002060"/>
        </w:rPr>
        <w:t xml:space="preserve"> k </w:t>
      </w:r>
      <w:proofErr w:type="spellStart"/>
      <w:r w:rsidR="00DC4261">
        <w:rPr>
          <w:rFonts w:cs="Arial"/>
          <w:color w:val="002060"/>
        </w:rPr>
        <w:t>ekologičtějším</w:t>
      </w:r>
      <w:proofErr w:type="spellEnd"/>
      <w:r w:rsidR="00DC4261">
        <w:rPr>
          <w:rFonts w:cs="Arial"/>
          <w:color w:val="002060"/>
        </w:rPr>
        <w:t xml:space="preserve"> </w:t>
      </w:r>
      <w:proofErr w:type="spellStart"/>
      <w:r w:rsidR="00DC4261">
        <w:rPr>
          <w:rFonts w:cs="Arial"/>
          <w:color w:val="002060"/>
        </w:rPr>
        <w:t>požadavkům</w:t>
      </w:r>
      <w:proofErr w:type="spellEnd"/>
      <w:r w:rsidR="00DC4261">
        <w:rPr>
          <w:rFonts w:cs="Arial"/>
          <w:color w:val="002060"/>
        </w:rPr>
        <w:t xml:space="preserve">. </w:t>
      </w:r>
      <w:proofErr w:type="spellStart"/>
      <w:r w:rsidR="00DC4261">
        <w:rPr>
          <w:rFonts w:cs="Arial"/>
          <w:color w:val="002060"/>
        </w:rPr>
        <w:t>Naším</w:t>
      </w:r>
      <w:proofErr w:type="spellEnd"/>
      <w:r w:rsidR="00DC4261">
        <w:rPr>
          <w:rFonts w:cs="Arial"/>
          <w:color w:val="002060"/>
        </w:rPr>
        <w:t xml:space="preserve"> </w:t>
      </w:r>
      <w:proofErr w:type="spellStart"/>
      <w:r w:rsidR="00DC4261">
        <w:rPr>
          <w:rFonts w:cs="Arial"/>
          <w:color w:val="002060"/>
        </w:rPr>
        <w:t>plánem</w:t>
      </w:r>
      <w:proofErr w:type="spellEnd"/>
      <w:r w:rsidR="00DC4261">
        <w:rPr>
          <w:rFonts w:cs="Arial"/>
          <w:color w:val="002060"/>
        </w:rPr>
        <w:t xml:space="preserve"> je </w:t>
      </w:r>
      <w:proofErr w:type="spellStart"/>
      <w:r w:rsidR="00DC4261">
        <w:rPr>
          <w:rFonts w:cs="Arial"/>
          <w:color w:val="002060"/>
        </w:rPr>
        <w:t>podpora</w:t>
      </w:r>
      <w:proofErr w:type="spellEnd"/>
      <w:r w:rsidR="00DC4261">
        <w:rPr>
          <w:rFonts w:cs="Arial"/>
          <w:color w:val="002060"/>
        </w:rPr>
        <w:t xml:space="preserve"> </w:t>
      </w:r>
      <w:proofErr w:type="spellStart"/>
      <w:r w:rsidR="00DC4261">
        <w:rPr>
          <w:rFonts w:cs="Arial"/>
          <w:color w:val="002060"/>
        </w:rPr>
        <w:t>konceptu</w:t>
      </w:r>
      <w:proofErr w:type="spellEnd"/>
      <w:r w:rsidR="00DC4261">
        <w:rPr>
          <w:rFonts w:cs="Arial"/>
          <w:color w:val="002060"/>
        </w:rPr>
        <w:t xml:space="preserve"> </w:t>
      </w:r>
      <w:proofErr w:type="spellStart"/>
      <w:r w:rsidR="00DC4261" w:rsidRPr="00DC4261">
        <w:rPr>
          <w:rFonts w:cs="Arial"/>
          <w:b/>
          <w:bCs/>
          <w:color w:val="002060"/>
        </w:rPr>
        <w:t>Zelená</w:t>
      </w:r>
      <w:proofErr w:type="spellEnd"/>
      <w:r w:rsidR="00DC4261" w:rsidRPr="00DC4261">
        <w:rPr>
          <w:rFonts w:cs="Arial"/>
          <w:b/>
          <w:bCs/>
          <w:color w:val="002060"/>
        </w:rPr>
        <w:t xml:space="preserve"> </w:t>
      </w:r>
      <w:proofErr w:type="spellStart"/>
      <w:r w:rsidR="00DC4261" w:rsidRPr="00DC4261">
        <w:rPr>
          <w:rFonts w:cs="Arial"/>
          <w:b/>
          <w:bCs/>
          <w:color w:val="002060"/>
        </w:rPr>
        <w:t>Diakonie</w:t>
      </w:r>
      <w:proofErr w:type="spellEnd"/>
      <w:r w:rsidR="00DC4261">
        <w:rPr>
          <w:rFonts w:cs="Arial"/>
          <w:color w:val="002060"/>
          <w:lang w:val="cs-CZ"/>
        </w:rPr>
        <w:t>, kdy ubytovací zařízení, která Diakonie spravuje, tedy domy, byty, hospice a veškeré jejich vybavení</w:t>
      </w:r>
      <w:r w:rsidR="00BC01DC">
        <w:rPr>
          <w:rFonts w:cs="Arial"/>
          <w:color w:val="002060"/>
          <w:lang w:val="cs-CZ"/>
        </w:rPr>
        <w:t>,</w:t>
      </w:r>
      <w:r w:rsidR="00DC4261">
        <w:rPr>
          <w:rFonts w:cs="Arial"/>
          <w:color w:val="002060"/>
          <w:lang w:val="cs-CZ"/>
        </w:rPr>
        <w:t xml:space="preserve"> </w:t>
      </w:r>
      <w:r w:rsidR="00D20E09">
        <w:rPr>
          <w:rFonts w:cs="Arial"/>
          <w:color w:val="002060"/>
          <w:lang w:val="cs-CZ"/>
        </w:rPr>
        <w:t>musí splňovat přísná ekologická kritéria</w:t>
      </w:r>
      <w:r w:rsidR="00BC01DC">
        <w:rPr>
          <w:rFonts w:cs="Arial"/>
          <w:color w:val="002060"/>
          <w:lang w:val="cs-CZ"/>
        </w:rPr>
        <w:t xml:space="preserve"> EU</w:t>
      </w:r>
      <w:r w:rsidR="00D20E09">
        <w:rPr>
          <w:rFonts w:cs="Arial"/>
          <w:color w:val="002060"/>
          <w:lang w:val="cs-CZ"/>
        </w:rPr>
        <w:t>.</w:t>
      </w:r>
      <w:r w:rsidR="00BC01DC">
        <w:rPr>
          <w:rFonts w:cs="Arial"/>
          <w:color w:val="002060"/>
          <w:lang w:val="cs-CZ"/>
        </w:rPr>
        <w:t xml:space="preserve"> </w:t>
      </w:r>
    </w:p>
    <w:p w14:paraId="7E4B7660" w14:textId="30092FB2" w:rsidR="005634FD" w:rsidRDefault="005634FD" w:rsidP="009E6A57">
      <w:pPr>
        <w:tabs>
          <w:tab w:val="center" w:pos="3920"/>
        </w:tabs>
        <w:spacing w:line="360" w:lineRule="auto"/>
        <w:jc w:val="both"/>
        <w:rPr>
          <w:rFonts w:cs="Arial"/>
          <w:color w:val="002060"/>
          <w:lang w:val="cs-CZ"/>
        </w:rPr>
      </w:pPr>
    </w:p>
    <w:p w14:paraId="17EABC33" w14:textId="77777777" w:rsidR="008840A0" w:rsidRDefault="008840A0" w:rsidP="008840A0">
      <w:pPr>
        <w:spacing w:line="360" w:lineRule="auto"/>
        <w:jc w:val="both"/>
        <w:rPr>
          <w:rFonts w:cs="Arial"/>
          <w:lang w:val="cs-CZ"/>
        </w:rPr>
      </w:pPr>
    </w:p>
    <w:p w14:paraId="6DFA8B73" w14:textId="45FD5F23" w:rsidR="00EC2E63" w:rsidRDefault="00987AEF" w:rsidP="00C92C32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Více na </w:t>
      </w:r>
      <w:hyperlink r:id="rId9" w:history="1">
        <w:r w:rsidR="00EB5B79" w:rsidRPr="002848B1">
          <w:rPr>
            <w:rStyle w:val="Hypertextovodkaz"/>
            <w:lang w:val="cs-CZ"/>
          </w:rPr>
          <w:t>www.electrolux.cz</w:t>
        </w:r>
      </w:hyperlink>
      <w:r>
        <w:rPr>
          <w:lang w:val="cs-CZ"/>
        </w:rPr>
        <w:t xml:space="preserve">, </w:t>
      </w:r>
      <w:hyperlink r:id="rId10" w:history="1">
        <w:proofErr w:type="spellStart"/>
        <w:r>
          <w:rPr>
            <w:rStyle w:val="Hypertextovodkaz"/>
            <w:lang w:val="cs-CZ"/>
          </w:rPr>
          <w:t>Facebooku</w:t>
        </w:r>
        <w:proofErr w:type="spellEnd"/>
      </w:hyperlink>
      <w:r>
        <w:rPr>
          <w:lang w:val="cs-CZ"/>
        </w:rPr>
        <w:t xml:space="preserve">, </w:t>
      </w:r>
      <w:hyperlink r:id="rId11" w:history="1">
        <w:proofErr w:type="spellStart"/>
        <w:r>
          <w:rPr>
            <w:rStyle w:val="Hypertextovodkaz"/>
            <w:lang w:val="cs-CZ"/>
          </w:rPr>
          <w:t>Instagramu</w:t>
        </w:r>
        <w:proofErr w:type="spellEnd"/>
      </w:hyperlink>
      <w:r>
        <w:rPr>
          <w:lang w:val="cs-CZ"/>
        </w:rPr>
        <w:t xml:space="preserve"> </w:t>
      </w:r>
    </w:p>
    <w:p w14:paraId="12A031B5" w14:textId="0BA409CD" w:rsidR="00987AEF" w:rsidRPr="0074555F" w:rsidRDefault="00987AEF" w:rsidP="00C92C32">
      <w:pPr>
        <w:spacing w:line="360" w:lineRule="auto"/>
        <w:jc w:val="both"/>
        <w:rPr>
          <w:lang w:val="cs-CZ"/>
        </w:rPr>
      </w:pPr>
    </w:p>
    <w:p w14:paraId="571F2C96" w14:textId="4C7AF6AE" w:rsidR="00533B8A" w:rsidRPr="0074555F" w:rsidRDefault="00533B8A" w:rsidP="00C92C32">
      <w:pPr>
        <w:spacing w:line="360" w:lineRule="auto"/>
        <w:jc w:val="both"/>
        <w:rPr>
          <w:sz w:val="18"/>
          <w:lang w:val="cs-CZ"/>
        </w:rPr>
      </w:pPr>
      <w:r w:rsidRPr="0074555F"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</w:t>
      </w:r>
      <w:proofErr w:type="gramStart"/>
      <w:r w:rsidRPr="0074555F">
        <w:rPr>
          <w:sz w:val="18"/>
          <w:lang w:val="cs-CZ"/>
        </w:rPr>
        <w:t>patří</w:t>
      </w:r>
      <w:proofErr w:type="gramEnd"/>
      <w:r w:rsidRPr="0074555F">
        <w:rPr>
          <w:sz w:val="18"/>
          <w:lang w:val="cs-CZ"/>
        </w:rPr>
        <w:t xml:space="preserve"> i náš závazek přinášet důmyslně navržená, inovativní, a hlavně udržitelná řešení. Pod našimi značkami Electrolux, AEG a </w:t>
      </w:r>
      <w:proofErr w:type="spellStart"/>
      <w:r w:rsidRPr="0074555F">
        <w:rPr>
          <w:sz w:val="18"/>
          <w:lang w:val="cs-CZ"/>
        </w:rPr>
        <w:t>Frigidaire</w:t>
      </w:r>
      <w:proofErr w:type="spellEnd"/>
      <w:r w:rsidRPr="0074555F"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Další informace najdete na webu </w:t>
      </w:r>
      <w:hyperlink r:id="rId12" w:history="1">
        <w:r w:rsidRPr="0074555F">
          <w:rPr>
            <w:rStyle w:val="Hypertextovodkaz"/>
            <w:sz w:val="18"/>
            <w:lang w:val="cs-CZ"/>
          </w:rPr>
          <w:t>www.electroluxgroup.com</w:t>
        </w:r>
      </w:hyperlink>
      <w:r w:rsidRPr="0074555F">
        <w:rPr>
          <w:sz w:val="18"/>
          <w:lang w:val="cs-CZ"/>
        </w:rPr>
        <w:t xml:space="preserve">, www.facebook.com/electroluxceskarepublika/ a </w:t>
      </w:r>
      <w:hyperlink r:id="rId13" w:history="1">
        <w:r w:rsidRPr="0074555F">
          <w:rPr>
            <w:rStyle w:val="Hypertextovodkaz"/>
            <w:sz w:val="18"/>
            <w:lang w:val="cs-CZ"/>
          </w:rPr>
          <w:t>www.instagram.com/electrolux.cz/</w:t>
        </w:r>
      </w:hyperlink>
      <w:r w:rsidRPr="0074555F">
        <w:rPr>
          <w:sz w:val="18"/>
          <w:lang w:val="cs-CZ"/>
        </w:rPr>
        <w:t>.</w:t>
      </w:r>
    </w:p>
    <w:p w14:paraId="4F97F7FC" w14:textId="16C5A9A6" w:rsidR="00533B8A" w:rsidRPr="0074555F" w:rsidRDefault="00533B8A" w:rsidP="00C92C32">
      <w:pPr>
        <w:spacing w:line="360" w:lineRule="auto"/>
        <w:jc w:val="both"/>
        <w:rPr>
          <w:sz w:val="18"/>
          <w:lang w:val="cs-CZ"/>
        </w:rPr>
      </w:pPr>
    </w:p>
    <w:p w14:paraId="394A571E" w14:textId="09FF684E" w:rsidR="00192D6C" w:rsidRPr="0074555F" w:rsidRDefault="00192D6C" w:rsidP="00C92C32">
      <w:pPr>
        <w:spacing w:line="360" w:lineRule="auto"/>
        <w:jc w:val="both"/>
        <w:rPr>
          <w:sz w:val="18"/>
          <w:lang w:val="cs-CZ"/>
        </w:rPr>
      </w:pPr>
    </w:p>
    <w:sectPr w:rsidR="00192D6C" w:rsidRPr="0074555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21C2" w14:textId="77777777" w:rsidR="006525D7" w:rsidRDefault="006525D7">
      <w:r>
        <w:separator/>
      </w:r>
    </w:p>
  </w:endnote>
  <w:endnote w:type="continuationSeparator" w:id="0">
    <w:p w14:paraId="1A2AD53E" w14:textId="77777777" w:rsidR="006525D7" w:rsidRDefault="0065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mbria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8A58" w14:textId="38D32A4B" w:rsidR="00DC45DD" w:rsidRDefault="00DC45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80A59B0" wp14:editId="3D32105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24944a1eaed51a93e7177cdf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7EAAA6" w14:textId="5D98DF3A" w:rsidR="00DC45DD" w:rsidRPr="00DC45DD" w:rsidRDefault="00A17A24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A59B0" id="_x0000_t202" coordsize="21600,21600" o:spt="202" path="m,l,21600r21600,l21600,xe">
              <v:stroke joinstyle="miter"/>
              <v:path gradientshapeok="t" o:connecttype="rect"/>
            </v:shapetype>
            <v:shape id="MSIPCM24944a1eaed51a93e7177cdf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" o:allowincell="f" filled="f" stroked="f" strokeweight=".5pt">
              <v:textbox inset="20pt,0,,0">
                <w:txbxContent>
                  <w:p w14:paraId="737EAAA6" w14:textId="5D98DF3A" w:rsidR="00DC45DD" w:rsidRPr="00DC45DD" w:rsidRDefault="00A17A24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75F4357" w:rsidR="00EC251C" w:rsidRDefault="00DC45D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CA71B0D" wp14:editId="425A684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a39f485fb9c5c83bbeb4ea5d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92B04" w14:textId="67AF117F" w:rsidR="00DC45DD" w:rsidRPr="00DC45DD" w:rsidRDefault="00A17A24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71B0D" id="_x0000_t202" coordsize="21600,21600" o:spt="202" path="m,l,21600r21600,l21600,xe">
              <v:stroke joinstyle="miter"/>
              <v:path gradientshapeok="t" o:connecttype="rect"/>
            </v:shapetype>
            <v:shape id="MSIPCMa39f485fb9c5c83bbeb4ea5d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" o:allowincell="f" filled="f" stroked="f" strokeweight=".5pt">
              <v:textbox inset="20pt,0,,0">
                <w:txbxContent>
                  <w:p w14:paraId="49292B04" w14:textId="67AF117F" w:rsidR="00DC45DD" w:rsidRPr="00DC45DD" w:rsidRDefault="00A17A24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5F3C2E99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6525D7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6525D7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6525D7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6525D7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6525D7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5F056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5F0562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5F056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5F056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5F056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3066" w14:textId="77777777" w:rsidR="006525D7" w:rsidRDefault="006525D7">
      <w:r>
        <w:separator/>
      </w:r>
    </w:p>
  </w:footnote>
  <w:footnote w:type="continuationSeparator" w:id="0">
    <w:p w14:paraId="2CFDDA0A" w14:textId="77777777" w:rsidR="006525D7" w:rsidRDefault="0065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EC251C" w:rsidRDefault="006525D7">
    <w:pPr>
      <w:pStyle w:val="Zhlav"/>
    </w:pPr>
  </w:p>
  <w:p w14:paraId="7940AEBB" w14:textId="77777777" w:rsidR="00EC251C" w:rsidRDefault="006525D7">
    <w:pPr>
      <w:pStyle w:val="Zhlav"/>
    </w:pPr>
  </w:p>
  <w:p w14:paraId="417C47E6" w14:textId="77777777" w:rsidR="00EC251C" w:rsidRDefault="006525D7">
    <w:pPr>
      <w:pStyle w:val="Zhlav"/>
    </w:pPr>
  </w:p>
  <w:p w14:paraId="57DF2815" w14:textId="77777777" w:rsidR="00EC251C" w:rsidRDefault="006525D7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6525D7">
    <w:pPr>
      <w:pStyle w:val="Zhlav"/>
    </w:pPr>
  </w:p>
  <w:p w14:paraId="07C5D8E9" w14:textId="77777777" w:rsidR="00EC251C" w:rsidRDefault="006525D7">
    <w:pPr>
      <w:pStyle w:val="Zhlav"/>
    </w:pPr>
  </w:p>
  <w:p w14:paraId="4C1F29AD" w14:textId="77777777" w:rsidR="00EC251C" w:rsidRDefault="006525D7">
    <w:pPr>
      <w:pStyle w:val="Zhlav"/>
    </w:pPr>
  </w:p>
  <w:p w14:paraId="628EB32D" w14:textId="77777777" w:rsidR="00EC251C" w:rsidRDefault="006525D7">
    <w:pPr>
      <w:pStyle w:val="Zhlav"/>
    </w:pPr>
  </w:p>
  <w:p w14:paraId="177CC3AE" w14:textId="77777777" w:rsidR="00EC251C" w:rsidRDefault="006525D7">
    <w:pPr>
      <w:pStyle w:val="Zhlav"/>
    </w:pPr>
  </w:p>
  <w:p w14:paraId="286BA721" w14:textId="409098F3" w:rsidR="00EC251C" w:rsidRDefault="006525D7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Hotline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6525D7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5F0562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60C3"/>
    <w:multiLevelType w:val="hybridMultilevel"/>
    <w:tmpl w:val="BDC23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63841"/>
    <w:multiLevelType w:val="multilevel"/>
    <w:tmpl w:val="85F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26C3F"/>
    <w:multiLevelType w:val="hybridMultilevel"/>
    <w:tmpl w:val="00340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78"/>
    <w:multiLevelType w:val="hybridMultilevel"/>
    <w:tmpl w:val="E40C2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4E5C"/>
    <w:multiLevelType w:val="hybridMultilevel"/>
    <w:tmpl w:val="DA6A9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3396C"/>
    <w:multiLevelType w:val="hybridMultilevel"/>
    <w:tmpl w:val="33C8D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0B31"/>
    <w:rsid w:val="000131D1"/>
    <w:rsid w:val="00013AE1"/>
    <w:rsid w:val="0001495C"/>
    <w:rsid w:val="00015656"/>
    <w:rsid w:val="00020E9C"/>
    <w:rsid w:val="000219A1"/>
    <w:rsid w:val="000245B3"/>
    <w:rsid w:val="00026109"/>
    <w:rsid w:val="00026BDA"/>
    <w:rsid w:val="000270B1"/>
    <w:rsid w:val="00031A53"/>
    <w:rsid w:val="0003240E"/>
    <w:rsid w:val="00035FBB"/>
    <w:rsid w:val="000401A6"/>
    <w:rsid w:val="00040D83"/>
    <w:rsid w:val="000412BD"/>
    <w:rsid w:val="000422F0"/>
    <w:rsid w:val="00042AEF"/>
    <w:rsid w:val="00042DBB"/>
    <w:rsid w:val="00042F17"/>
    <w:rsid w:val="0004300F"/>
    <w:rsid w:val="000450A0"/>
    <w:rsid w:val="00053374"/>
    <w:rsid w:val="000547D4"/>
    <w:rsid w:val="00054866"/>
    <w:rsid w:val="00063427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1337"/>
    <w:rsid w:val="0009621A"/>
    <w:rsid w:val="00097405"/>
    <w:rsid w:val="0009757B"/>
    <w:rsid w:val="00097D45"/>
    <w:rsid w:val="000A0C69"/>
    <w:rsid w:val="000A3368"/>
    <w:rsid w:val="000A481F"/>
    <w:rsid w:val="000A5E33"/>
    <w:rsid w:val="000A6DE9"/>
    <w:rsid w:val="000A74FD"/>
    <w:rsid w:val="000B2F72"/>
    <w:rsid w:val="000B432E"/>
    <w:rsid w:val="000B614F"/>
    <w:rsid w:val="000B652B"/>
    <w:rsid w:val="000C3A3D"/>
    <w:rsid w:val="000C77FF"/>
    <w:rsid w:val="000D1788"/>
    <w:rsid w:val="000D34E1"/>
    <w:rsid w:val="000D42CF"/>
    <w:rsid w:val="000D76AE"/>
    <w:rsid w:val="000E0469"/>
    <w:rsid w:val="000E0B8C"/>
    <w:rsid w:val="000E3CA1"/>
    <w:rsid w:val="000E6691"/>
    <w:rsid w:val="000F436C"/>
    <w:rsid w:val="000F4DD8"/>
    <w:rsid w:val="000F7E5E"/>
    <w:rsid w:val="001050C2"/>
    <w:rsid w:val="0010739B"/>
    <w:rsid w:val="001112A3"/>
    <w:rsid w:val="00112E73"/>
    <w:rsid w:val="00112ED5"/>
    <w:rsid w:val="0011456D"/>
    <w:rsid w:val="00116924"/>
    <w:rsid w:val="001178E1"/>
    <w:rsid w:val="00120E77"/>
    <w:rsid w:val="00122966"/>
    <w:rsid w:val="00123DF9"/>
    <w:rsid w:val="001247AE"/>
    <w:rsid w:val="00124D4D"/>
    <w:rsid w:val="00127BF5"/>
    <w:rsid w:val="00131196"/>
    <w:rsid w:val="00132149"/>
    <w:rsid w:val="00133200"/>
    <w:rsid w:val="00133F4C"/>
    <w:rsid w:val="001378E4"/>
    <w:rsid w:val="0014171D"/>
    <w:rsid w:val="00142540"/>
    <w:rsid w:val="00150EBB"/>
    <w:rsid w:val="001521C3"/>
    <w:rsid w:val="001529B6"/>
    <w:rsid w:val="00152F1D"/>
    <w:rsid w:val="0016554A"/>
    <w:rsid w:val="001655E7"/>
    <w:rsid w:val="00170F65"/>
    <w:rsid w:val="00175684"/>
    <w:rsid w:val="0018342E"/>
    <w:rsid w:val="00183EFC"/>
    <w:rsid w:val="001846CB"/>
    <w:rsid w:val="00185CE1"/>
    <w:rsid w:val="00190080"/>
    <w:rsid w:val="00190A03"/>
    <w:rsid w:val="00192D6C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2179"/>
    <w:rsid w:val="001E38BF"/>
    <w:rsid w:val="001E489A"/>
    <w:rsid w:val="001E57E0"/>
    <w:rsid w:val="001F21E5"/>
    <w:rsid w:val="001F79F0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357"/>
    <w:rsid w:val="00251462"/>
    <w:rsid w:val="002568E8"/>
    <w:rsid w:val="00262367"/>
    <w:rsid w:val="00262777"/>
    <w:rsid w:val="00262C19"/>
    <w:rsid w:val="00262CF6"/>
    <w:rsid w:val="00270BD3"/>
    <w:rsid w:val="00272874"/>
    <w:rsid w:val="00272CA8"/>
    <w:rsid w:val="00275ACC"/>
    <w:rsid w:val="00277635"/>
    <w:rsid w:val="00280A34"/>
    <w:rsid w:val="00283D23"/>
    <w:rsid w:val="002904F9"/>
    <w:rsid w:val="00292358"/>
    <w:rsid w:val="002941B6"/>
    <w:rsid w:val="00295B18"/>
    <w:rsid w:val="002A4E11"/>
    <w:rsid w:val="002A6E38"/>
    <w:rsid w:val="002A7242"/>
    <w:rsid w:val="002B2D2A"/>
    <w:rsid w:val="002B427A"/>
    <w:rsid w:val="002B64DF"/>
    <w:rsid w:val="002B68AA"/>
    <w:rsid w:val="002C211D"/>
    <w:rsid w:val="002C3736"/>
    <w:rsid w:val="002C3CCB"/>
    <w:rsid w:val="002C7260"/>
    <w:rsid w:val="002C75FA"/>
    <w:rsid w:val="002C78EE"/>
    <w:rsid w:val="002C7F42"/>
    <w:rsid w:val="002D0572"/>
    <w:rsid w:val="002D0D53"/>
    <w:rsid w:val="002D1C4C"/>
    <w:rsid w:val="002D3A53"/>
    <w:rsid w:val="002E0A8B"/>
    <w:rsid w:val="002E1323"/>
    <w:rsid w:val="002E1AF2"/>
    <w:rsid w:val="002E46F1"/>
    <w:rsid w:val="002E57B5"/>
    <w:rsid w:val="002E7048"/>
    <w:rsid w:val="002E7AB8"/>
    <w:rsid w:val="002E7C63"/>
    <w:rsid w:val="002F07F7"/>
    <w:rsid w:val="002F08D4"/>
    <w:rsid w:val="002F2A99"/>
    <w:rsid w:val="002F307C"/>
    <w:rsid w:val="002F751C"/>
    <w:rsid w:val="00301CE1"/>
    <w:rsid w:val="00304B14"/>
    <w:rsid w:val="00312868"/>
    <w:rsid w:val="00321932"/>
    <w:rsid w:val="00322260"/>
    <w:rsid w:val="0032414D"/>
    <w:rsid w:val="003304DA"/>
    <w:rsid w:val="00330A52"/>
    <w:rsid w:val="00332D04"/>
    <w:rsid w:val="0033410B"/>
    <w:rsid w:val="003345BA"/>
    <w:rsid w:val="00336068"/>
    <w:rsid w:val="00336404"/>
    <w:rsid w:val="00336E31"/>
    <w:rsid w:val="00336E69"/>
    <w:rsid w:val="00340C7C"/>
    <w:rsid w:val="00342354"/>
    <w:rsid w:val="00351502"/>
    <w:rsid w:val="00356864"/>
    <w:rsid w:val="00363EF7"/>
    <w:rsid w:val="00365FD4"/>
    <w:rsid w:val="003673B3"/>
    <w:rsid w:val="00367B81"/>
    <w:rsid w:val="0037029F"/>
    <w:rsid w:val="003716E9"/>
    <w:rsid w:val="00372476"/>
    <w:rsid w:val="003841C6"/>
    <w:rsid w:val="003845FD"/>
    <w:rsid w:val="00384F8D"/>
    <w:rsid w:val="003868CF"/>
    <w:rsid w:val="00386F0C"/>
    <w:rsid w:val="0039362C"/>
    <w:rsid w:val="003A142B"/>
    <w:rsid w:val="003A264A"/>
    <w:rsid w:val="003A2D20"/>
    <w:rsid w:val="003A3AE8"/>
    <w:rsid w:val="003A5F3D"/>
    <w:rsid w:val="003B0EF7"/>
    <w:rsid w:val="003B4611"/>
    <w:rsid w:val="003B77EE"/>
    <w:rsid w:val="003C0D02"/>
    <w:rsid w:val="003C0D9C"/>
    <w:rsid w:val="003C18C5"/>
    <w:rsid w:val="003C1B4A"/>
    <w:rsid w:val="003C1D63"/>
    <w:rsid w:val="003C28B1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03A4"/>
    <w:rsid w:val="004017D7"/>
    <w:rsid w:val="00405AD3"/>
    <w:rsid w:val="00410468"/>
    <w:rsid w:val="004127D1"/>
    <w:rsid w:val="0041522F"/>
    <w:rsid w:val="00415C23"/>
    <w:rsid w:val="004240B3"/>
    <w:rsid w:val="00435F1C"/>
    <w:rsid w:val="00440014"/>
    <w:rsid w:val="00441A4D"/>
    <w:rsid w:val="00441ADB"/>
    <w:rsid w:val="0044672E"/>
    <w:rsid w:val="00447119"/>
    <w:rsid w:val="00447776"/>
    <w:rsid w:val="00450606"/>
    <w:rsid w:val="004517C0"/>
    <w:rsid w:val="00451801"/>
    <w:rsid w:val="00456452"/>
    <w:rsid w:val="00461542"/>
    <w:rsid w:val="004712E4"/>
    <w:rsid w:val="0047494C"/>
    <w:rsid w:val="004760A8"/>
    <w:rsid w:val="004810AD"/>
    <w:rsid w:val="00481119"/>
    <w:rsid w:val="00482A87"/>
    <w:rsid w:val="00490202"/>
    <w:rsid w:val="004941A5"/>
    <w:rsid w:val="00496659"/>
    <w:rsid w:val="004A46FF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6C5C"/>
    <w:rsid w:val="004F00E9"/>
    <w:rsid w:val="004F2A56"/>
    <w:rsid w:val="004F4D80"/>
    <w:rsid w:val="005007AC"/>
    <w:rsid w:val="0050243E"/>
    <w:rsid w:val="00502AA6"/>
    <w:rsid w:val="00505391"/>
    <w:rsid w:val="00505BF0"/>
    <w:rsid w:val="00505EFB"/>
    <w:rsid w:val="00507D74"/>
    <w:rsid w:val="00510D53"/>
    <w:rsid w:val="00511F18"/>
    <w:rsid w:val="005220C3"/>
    <w:rsid w:val="00525D5E"/>
    <w:rsid w:val="00526032"/>
    <w:rsid w:val="00533B8A"/>
    <w:rsid w:val="00536164"/>
    <w:rsid w:val="0053652B"/>
    <w:rsid w:val="0054327A"/>
    <w:rsid w:val="005455EE"/>
    <w:rsid w:val="00547F61"/>
    <w:rsid w:val="00550194"/>
    <w:rsid w:val="0055086F"/>
    <w:rsid w:val="00550AE4"/>
    <w:rsid w:val="005560CA"/>
    <w:rsid w:val="00556CFC"/>
    <w:rsid w:val="005634FD"/>
    <w:rsid w:val="0057067C"/>
    <w:rsid w:val="0057104C"/>
    <w:rsid w:val="005712A0"/>
    <w:rsid w:val="005721C2"/>
    <w:rsid w:val="005722F6"/>
    <w:rsid w:val="00574C03"/>
    <w:rsid w:val="00574CB5"/>
    <w:rsid w:val="00575511"/>
    <w:rsid w:val="005767DD"/>
    <w:rsid w:val="00576A9D"/>
    <w:rsid w:val="00577A3A"/>
    <w:rsid w:val="00581947"/>
    <w:rsid w:val="00582A10"/>
    <w:rsid w:val="0058397E"/>
    <w:rsid w:val="0058483A"/>
    <w:rsid w:val="005852AE"/>
    <w:rsid w:val="00586FBB"/>
    <w:rsid w:val="00592AE0"/>
    <w:rsid w:val="00593B6C"/>
    <w:rsid w:val="005968EA"/>
    <w:rsid w:val="005A6BF6"/>
    <w:rsid w:val="005B06D3"/>
    <w:rsid w:val="005B394A"/>
    <w:rsid w:val="005B71D9"/>
    <w:rsid w:val="005C0687"/>
    <w:rsid w:val="005C6A57"/>
    <w:rsid w:val="005D00BD"/>
    <w:rsid w:val="005D14D0"/>
    <w:rsid w:val="005D204C"/>
    <w:rsid w:val="005D6E33"/>
    <w:rsid w:val="005E0D4D"/>
    <w:rsid w:val="005E2CE8"/>
    <w:rsid w:val="005E5D6A"/>
    <w:rsid w:val="005F0562"/>
    <w:rsid w:val="005F1B04"/>
    <w:rsid w:val="00602F05"/>
    <w:rsid w:val="006040E2"/>
    <w:rsid w:val="00610728"/>
    <w:rsid w:val="00610EFC"/>
    <w:rsid w:val="00611C41"/>
    <w:rsid w:val="00612783"/>
    <w:rsid w:val="006133AD"/>
    <w:rsid w:val="00615C65"/>
    <w:rsid w:val="00616FA4"/>
    <w:rsid w:val="00627315"/>
    <w:rsid w:val="006316EF"/>
    <w:rsid w:val="00634C71"/>
    <w:rsid w:val="00643602"/>
    <w:rsid w:val="006437F1"/>
    <w:rsid w:val="00647B40"/>
    <w:rsid w:val="006525D7"/>
    <w:rsid w:val="00653CCB"/>
    <w:rsid w:val="006555D7"/>
    <w:rsid w:val="00661711"/>
    <w:rsid w:val="0066778D"/>
    <w:rsid w:val="00671989"/>
    <w:rsid w:val="00673578"/>
    <w:rsid w:val="00676B03"/>
    <w:rsid w:val="00677357"/>
    <w:rsid w:val="00677E29"/>
    <w:rsid w:val="006834F4"/>
    <w:rsid w:val="006841F1"/>
    <w:rsid w:val="00685AB3"/>
    <w:rsid w:val="00686F69"/>
    <w:rsid w:val="00687530"/>
    <w:rsid w:val="0068776F"/>
    <w:rsid w:val="0069231D"/>
    <w:rsid w:val="006958A3"/>
    <w:rsid w:val="00695ADA"/>
    <w:rsid w:val="006A38E6"/>
    <w:rsid w:val="006A4537"/>
    <w:rsid w:val="006A4C3A"/>
    <w:rsid w:val="006B324E"/>
    <w:rsid w:val="006B33F3"/>
    <w:rsid w:val="006B4653"/>
    <w:rsid w:val="006D0953"/>
    <w:rsid w:val="006D19B0"/>
    <w:rsid w:val="006D34C6"/>
    <w:rsid w:val="006D3A93"/>
    <w:rsid w:val="006D47C4"/>
    <w:rsid w:val="006D487A"/>
    <w:rsid w:val="006D76E4"/>
    <w:rsid w:val="006D7BB8"/>
    <w:rsid w:val="006E290D"/>
    <w:rsid w:val="006F7B0A"/>
    <w:rsid w:val="007003DE"/>
    <w:rsid w:val="00700EA9"/>
    <w:rsid w:val="00704519"/>
    <w:rsid w:val="00716691"/>
    <w:rsid w:val="0071768B"/>
    <w:rsid w:val="00720B4B"/>
    <w:rsid w:val="00720FB4"/>
    <w:rsid w:val="00722DD7"/>
    <w:rsid w:val="007265EC"/>
    <w:rsid w:val="00730571"/>
    <w:rsid w:val="00730661"/>
    <w:rsid w:val="00731882"/>
    <w:rsid w:val="007342D3"/>
    <w:rsid w:val="00744119"/>
    <w:rsid w:val="00744654"/>
    <w:rsid w:val="0074555F"/>
    <w:rsid w:val="00745D0B"/>
    <w:rsid w:val="00747D39"/>
    <w:rsid w:val="00747E19"/>
    <w:rsid w:val="00751002"/>
    <w:rsid w:val="00751CAC"/>
    <w:rsid w:val="00752B28"/>
    <w:rsid w:val="00752CF4"/>
    <w:rsid w:val="00753401"/>
    <w:rsid w:val="00762F77"/>
    <w:rsid w:val="0076461E"/>
    <w:rsid w:val="0076648F"/>
    <w:rsid w:val="007673B9"/>
    <w:rsid w:val="00770F1F"/>
    <w:rsid w:val="00774253"/>
    <w:rsid w:val="00775CE8"/>
    <w:rsid w:val="0077696F"/>
    <w:rsid w:val="00783DD8"/>
    <w:rsid w:val="00786CB5"/>
    <w:rsid w:val="00786FF9"/>
    <w:rsid w:val="00791D07"/>
    <w:rsid w:val="00793C94"/>
    <w:rsid w:val="00794DEE"/>
    <w:rsid w:val="007A08F9"/>
    <w:rsid w:val="007A13D0"/>
    <w:rsid w:val="007A2A3C"/>
    <w:rsid w:val="007A4835"/>
    <w:rsid w:val="007A4878"/>
    <w:rsid w:val="007A59D3"/>
    <w:rsid w:val="007A63CE"/>
    <w:rsid w:val="007B1CF1"/>
    <w:rsid w:val="007B40A4"/>
    <w:rsid w:val="007B4CC0"/>
    <w:rsid w:val="007B5D2F"/>
    <w:rsid w:val="007B7E2F"/>
    <w:rsid w:val="007C241D"/>
    <w:rsid w:val="007C545E"/>
    <w:rsid w:val="007D3E37"/>
    <w:rsid w:val="007D4309"/>
    <w:rsid w:val="007D6F4E"/>
    <w:rsid w:val="007E2E18"/>
    <w:rsid w:val="007E3B9E"/>
    <w:rsid w:val="007E494F"/>
    <w:rsid w:val="007E66ED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3A3B"/>
    <w:rsid w:val="0082012D"/>
    <w:rsid w:val="00822895"/>
    <w:rsid w:val="00823910"/>
    <w:rsid w:val="008329D4"/>
    <w:rsid w:val="008413EB"/>
    <w:rsid w:val="008428DB"/>
    <w:rsid w:val="00842E7F"/>
    <w:rsid w:val="00844781"/>
    <w:rsid w:val="00844E18"/>
    <w:rsid w:val="00851E4C"/>
    <w:rsid w:val="0085734C"/>
    <w:rsid w:val="0086363B"/>
    <w:rsid w:val="00864546"/>
    <w:rsid w:val="0086506B"/>
    <w:rsid w:val="008651C2"/>
    <w:rsid w:val="0087258E"/>
    <w:rsid w:val="00872936"/>
    <w:rsid w:val="00872C4E"/>
    <w:rsid w:val="0087707D"/>
    <w:rsid w:val="00877A0D"/>
    <w:rsid w:val="008840A0"/>
    <w:rsid w:val="00886FB1"/>
    <w:rsid w:val="008919ED"/>
    <w:rsid w:val="0089442C"/>
    <w:rsid w:val="008A3013"/>
    <w:rsid w:val="008A31E3"/>
    <w:rsid w:val="008A384F"/>
    <w:rsid w:val="008A3A8C"/>
    <w:rsid w:val="008A4B2C"/>
    <w:rsid w:val="008A60F1"/>
    <w:rsid w:val="008A6FF0"/>
    <w:rsid w:val="008B1456"/>
    <w:rsid w:val="008B1C01"/>
    <w:rsid w:val="008B4AFD"/>
    <w:rsid w:val="008B4B07"/>
    <w:rsid w:val="008B626D"/>
    <w:rsid w:val="008C11AD"/>
    <w:rsid w:val="008C19E9"/>
    <w:rsid w:val="008C55C3"/>
    <w:rsid w:val="008D0011"/>
    <w:rsid w:val="008D37A1"/>
    <w:rsid w:val="008D467C"/>
    <w:rsid w:val="008D71AD"/>
    <w:rsid w:val="008E5175"/>
    <w:rsid w:val="008F016C"/>
    <w:rsid w:val="008F1E20"/>
    <w:rsid w:val="008F34D5"/>
    <w:rsid w:val="008F7FEA"/>
    <w:rsid w:val="009137E8"/>
    <w:rsid w:val="009153F5"/>
    <w:rsid w:val="009162E5"/>
    <w:rsid w:val="00917FF6"/>
    <w:rsid w:val="00920E0C"/>
    <w:rsid w:val="00924264"/>
    <w:rsid w:val="0092434D"/>
    <w:rsid w:val="009251AD"/>
    <w:rsid w:val="00925B2D"/>
    <w:rsid w:val="00925E0A"/>
    <w:rsid w:val="00926013"/>
    <w:rsid w:val="009340E4"/>
    <w:rsid w:val="00940EC5"/>
    <w:rsid w:val="00941C92"/>
    <w:rsid w:val="00943731"/>
    <w:rsid w:val="00954C71"/>
    <w:rsid w:val="00956A3B"/>
    <w:rsid w:val="00956D5C"/>
    <w:rsid w:val="009600E9"/>
    <w:rsid w:val="00967632"/>
    <w:rsid w:val="0097118F"/>
    <w:rsid w:val="00983B6A"/>
    <w:rsid w:val="00987472"/>
    <w:rsid w:val="00987904"/>
    <w:rsid w:val="00987AEF"/>
    <w:rsid w:val="00990043"/>
    <w:rsid w:val="009909EA"/>
    <w:rsid w:val="0099423C"/>
    <w:rsid w:val="009949FD"/>
    <w:rsid w:val="009954E8"/>
    <w:rsid w:val="009A2084"/>
    <w:rsid w:val="009A4213"/>
    <w:rsid w:val="009A47E3"/>
    <w:rsid w:val="009B352B"/>
    <w:rsid w:val="009C25F2"/>
    <w:rsid w:val="009D037C"/>
    <w:rsid w:val="009D096C"/>
    <w:rsid w:val="009D0DD1"/>
    <w:rsid w:val="009D4508"/>
    <w:rsid w:val="009D5867"/>
    <w:rsid w:val="009D7335"/>
    <w:rsid w:val="009E1059"/>
    <w:rsid w:val="009E6A57"/>
    <w:rsid w:val="009E707E"/>
    <w:rsid w:val="009F7C78"/>
    <w:rsid w:val="00A03159"/>
    <w:rsid w:val="00A04814"/>
    <w:rsid w:val="00A060F0"/>
    <w:rsid w:val="00A147E4"/>
    <w:rsid w:val="00A148A0"/>
    <w:rsid w:val="00A17A24"/>
    <w:rsid w:val="00A212BC"/>
    <w:rsid w:val="00A219D7"/>
    <w:rsid w:val="00A27E32"/>
    <w:rsid w:val="00A31140"/>
    <w:rsid w:val="00A3288A"/>
    <w:rsid w:val="00A33905"/>
    <w:rsid w:val="00A34B60"/>
    <w:rsid w:val="00A364B0"/>
    <w:rsid w:val="00A36C67"/>
    <w:rsid w:val="00A37B0F"/>
    <w:rsid w:val="00A37B6C"/>
    <w:rsid w:val="00A4125C"/>
    <w:rsid w:val="00A50C5D"/>
    <w:rsid w:val="00A5745D"/>
    <w:rsid w:val="00A63080"/>
    <w:rsid w:val="00A63640"/>
    <w:rsid w:val="00A679C1"/>
    <w:rsid w:val="00A72D93"/>
    <w:rsid w:val="00A761F2"/>
    <w:rsid w:val="00A767A2"/>
    <w:rsid w:val="00A8501B"/>
    <w:rsid w:val="00A86CAE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5BE1"/>
    <w:rsid w:val="00AC77E9"/>
    <w:rsid w:val="00AC7E24"/>
    <w:rsid w:val="00AD0963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0CED"/>
    <w:rsid w:val="00B320BE"/>
    <w:rsid w:val="00B322A1"/>
    <w:rsid w:val="00B3639C"/>
    <w:rsid w:val="00B3677C"/>
    <w:rsid w:val="00B36A34"/>
    <w:rsid w:val="00B36BE2"/>
    <w:rsid w:val="00B41696"/>
    <w:rsid w:val="00B41C81"/>
    <w:rsid w:val="00B41D06"/>
    <w:rsid w:val="00B44C68"/>
    <w:rsid w:val="00B45E68"/>
    <w:rsid w:val="00B528DC"/>
    <w:rsid w:val="00B555BD"/>
    <w:rsid w:val="00B6084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63"/>
    <w:rsid w:val="00B87831"/>
    <w:rsid w:val="00B94ABD"/>
    <w:rsid w:val="00BA1A4A"/>
    <w:rsid w:val="00BA1BCE"/>
    <w:rsid w:val="00BA242C"/>
    <w:rsid w:val="00BA5FC3"/>
    <w:rsid w:val="00BA6E48"/>
    <w:rsid w:val="00BB3496"/>
    <w:rsid w:val="00BB38B3"/>
    <w:rsid w:val="00BC01DC"/>
    <w:rsid w:val="00BC2AF4"/>
    <w:rsid w:val="00BD1125"/>
    <w:rsid w:val="00BD193C"/>
    <w:rsid w:val="00BD4463"/>
    <w:rsid w:val="00BD4586"/>
    <w:rsid w:val="00BD658E"/>
    <w:rsid w:val="00BE0CE8"/>
    <w:rsid w:val="00BE3402"/>
    <w:rsid w:val="00BE622D"/>
    <w:rsid w:val="00BF2EFE"/>
    <w:rsid w:val="00BF3DDF"/>
    <w:rsid w:val="00BF4EBC"/>
    <w:rsid w:val="00BF75F2"/>
    <w:rsid w:val="00C011C4"/>
    <w:rsid w:val="00C03524"/>
    <w:rsid w:val="00C054C3"/>
    <w:rsid w:val="00C061D4"/>
    <w:rsid w:val="00C107C5"/>
    <w:rsid w:val="00C17F14"/>
    <w:rsid w:val="00C22D8A"/>
    <w:rsid w:val="00C26BC3"/>
    <w:rsid w:val="00C30296"/>
    <w:rsid w:val="00C30CCC"/>
    <w:rsid w:val="00C4400B"/>
    <w:rsid w:val="00C450E1"/>
    <w:rsid w:val="00C5104C"/>
    <w:rsid w:val="00C52AF8"/>
    <w:rsid w:val="00C54C21"/>
    <w:rsid w:val="00C55919"/>
    <w:rsid w:val="00C61933"/>
    <w:rsid w:val="00C705CF"/>
    <w:rsid w:val="00C71B1F"/>
    <w:rsid w:val="00C72633"/>
    <w:rsid w:val="00C7582F"/>
    <w:rsid w:val="00C811D2"/>
    <w:rsid w:val="00C82AD0"/>
    <w:rsid w:val="00C8554B"/>
    <w:rsid w:val="00C86CC5"/>
    <w:rsid w:val="00C92C32"/>
    <w:rsid w:val="00C97E71"/>
    <w:rsid w:val="00CA4E33"/>
    <w:rsid w:val="00CA539F"/>
    <w:rsid w:val="00CA770A"/>
    <w:rsid w:val="00CB3F94"/>
    <w:rsid w:val="00CB546E"/>
    <w:rsid w:val="00CB6EEF"/>
    <w:rsid w:val="00CC1A04"/>
    <w:rsid w:val="00CC6C9E"/>
    <w:rsid w:val="00CD1417"/>
    <w:rsid w:val="00CD43CD"/>
    <w:rsid w:val="00CD69B1"/>
    <w:rsid w:val="00CD746B"/>
    <w:rsid w:val="00CD77B4"/>
    <w:rsid w:val="00CE31DE"/>
    <w:rsid w:val="00CF26A5"/>
    <w:rsid w:val="00CF382C"/>
    <w:rsid w:val="00D00AD5"/>
    <w:rsid w:val="00D013BF"/>
    <w:rsid w:val="00D02056"/>
    <w:rsid w:val="00D02C79"/>
    <w:rsid w:val="00D0610C"/>
    <w:rsid w:val="00D06CE9"/>
    <w:rsid w:val="00D11C7D"/>
    <w:rsid w:val="00D13C5A"/>
    <w:rsid w:val="00D20E09"/>
    <w:rsid w:val="00D27B16"/>
    <w:rsid w:val="00D27FA7"/>
    <w:rsid w:val="00D3023F"/>
    <w:rsid w:val="00D31232"/>
    <w:rsid w:val="00D320DD"/>
    <w:rsid w:val="00D336FD"/>
    <w:rsid w:val="00D3536F"/>
    <w:rsid w:val="00D35666"/>
    <w:rsid w:val="00D411E1"/>
    <w:rsid w:val="00D41757"/>
    <w:rsid w:val="00D41FC2"/>
    <w:rsid w:val="00D43BBE"/>
    <w:rsid w:val="00D44E79"/>
    <w:rsid w:val="00D5693F"/>
    <w:rsid w:val="00D63BEF"/>
    <w:rsid w:val="00D66825"/>
    <w:rsid w:val="00D7730B"/>
    <w:rsid w:val="00D9179F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C4261"/>
    <w:rsid w:val="00DC45DD"/>
    <w:rsid w:val="00DD06CC"/>
    <w:rsid w:val="00DD08FA"/>
    <w:rsid w:val="00DD1583"/>
    <w:rsid w:val="00DD22E7"/>
    <w:rsid w:val="00DD66AD"/>
    <w:rsid w:val="00DE2CAB"/>
    <w:rsid w:val="00DE4A76"/>
    <w:rsid w:val="00DE4A8A"/>
    <w:rsid w:val="00DE5754"/>
    <w:rsid w:val="00DF09CB"/>
    <w:rsid w:val="00DF7627"/>
    <w:rsid w:val="00E034E5"/>
    <w:rsid w:val="00E05A07"/>
    <w:rsid w:val="00E12404"/>
    <w:rsid w:val="00E160C8"/>
    <w:rsid w:val="00E22741"/>
    <w:rsid w:val="00E22ECC"/>
    <w:rsid w:val="00E306C1"/>
    <w:rsid w:val="00E33788"/>
    <w:rsid w:val="00E35206"/>
    <w:rsid w:val="00E35564"/>
    <w:rsid w:val="00E41F4F"/>
    <w:rsid w:val="00E4338B"/>
    <w:rsid w:val="00E44678"/>
    <w:rsid w:val="00E449E8"/>
    <w:rsid w:val="00E517D1"/>
    <w:rsid w:val="00E52478"/>
    <w:rsid w:val="00E644CF"/>
    <w:rsid w:val="00E64E0F"/>
    <w:rsid w:val="00E66D65"/>
    <w:rsid w:val="00E714DA"/>
    <w:rsid w:val="00E71E26"/>
    <w:rsid w:val="00E73364"/>
    <w:rsid w:val="00E74FC9"/>
    <w:rsid w:val="00E75A17"/>
    <w:rsid w:val="00E75FCA"/>
    <w:rsid w:val="00E763C6"/>
    <w:rsid w:val="00E763D0"/>
    <w:rsid w:val="00E843EA"/>
    <w:rsid w:val="00E862A3"/>
    <w:rsid w:val="00E90AB9"/>
    <w:rsid w:val="00E94CD3"/>
    <w:rsid w:val="00EA371F"/>
    <w:rsid w:val="00EA584B"/>
    <w:rsid w:val="00EB2DEA"/>
    <w:rsid w:val="00EB33D2"/>
    <w:rsid w:val="00EB372D"/>
    <w:rsid w:val="00EB3D7D"/>
    <w:rsid w:val="00EB4040"/>
    <w:rsid w:val="00EB5B79"/>
    <w:rsid w:val="00EB6263"/>
    <w:rsid w:val="00EB79FC"/>
    <w:rsid w:val="00EB7E58"/>
    <w:rsid w:val="00EC13BA"/>
    <w:rsid w:val="00EC2E63"/>
    <w:rsid w:val="00EC5C63"/>
    <w:rsid w:val="00ED6E4D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29CB"/>
    <w:rsid w:val="00F42D76"/>
    <w:rsid w:val="00F454CD"/>
    <w:rsid w:val="00F4716D"/>
    <w:rsid w:val="00F50A4E"/>
    <w:rsid w:val="00F5169D"/>
    <w:rsid w:val="00F53092"/>
    <w:rsid w:val="00F541CA"/>
    <w:rsid w:val="00F563D1"/>
    <w:rsid w:val="00F70414"/>
    <w:rsid w:val="00F7295F"/>
    <w:rsid w:val="00F7678F"/>
    <w:rsid w:val="00F768F4"/>
    <w:rsid w:val="00F82084"/>
    <w:rsid w:val="00F836A0"/>
    <w:rsid w:val="00F83D38"/>
    <w:rsid w:val="00F85251"/>
    <w:rsid w:val="00F868FC"/>
    <w:rsid w:val="00F86CC6"/>
    <w:rsid w:val="00F90129"/>
    <w:rsid w:val="00F96196"/>
    <w:rsid w:val="00FA0CDC"/>
    <w:rsid w:val="00FA3FD1"/>
    <w:rsid w:val="00FA426A"/>
    <w:rsid w:val="00FA7E4F"/>
    <w:rsid w:val="00FB2FF8"/>
    <w:rsid w:val="00FC09D4"/>
    <w:rsid w:val="00FC0EEC"/>
    <w:rsid w:val="00FC2FF9"/>
    <w:rsid w:val="00FC50F3"/>
    <w:rsid w:val="00FC65B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D45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99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12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2966"/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y2iqfc">
    <w:name w:val="y2iqfc"/>
    <w:basedOn w:val="Standardnpsmoodstavce"/>
    <w:rsid w:val="00122966"/>
  </w:style>
  <w:style w:type="character" w:customStyle="1" w:styleId="Nadpis4Char">
    <w:name w:val="Nadpis 4 Char"/>
    <w:basedOn w:val="Standardnpsmoodstavce"/>
    <w:link w:val="Nadpis4"/>
    <w:uiPriority w:val="9"/>
    <w:rsid w:val="009D45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c-ovcyr">
    <w:name w:val="sc-ovcyr"/>
    <w:basedOn w:val="Normln"/>
    <w:uiPriority w:val="99"/>
    <w:rsid w:val="005E2CE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55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3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173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1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1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32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2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nstagram.com/electrolux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luxgroup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lectrolux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Electrolu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B5E8-0084-4FDE-8FFC-A693D888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1</TotalTime>
  <Pages>3</Pages>
  <Words>828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Doblogoo</cp:lastModifiedBy>
  <cp:revision>2</cp:revision>
  <cp:lastPrinted>2016-04-28T13:14:00Z</cp:lastPrinted>
  <dcterms:created xsi:type="dcterms:W3CDTF">2022-06-22T11:34:00Z</dcterms:created>
  <dcterms:modified xsi:type="dcterms:W3CDTF">2022-06-22T11:34:00Z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2022-05-25T17:08:46Z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8c423508-aac4-471d-9725-f16df6721ba0</vt:lpwstr>
  </property>
  <property fmtid="{D5CDD505-2E9C-101B-9397-08002B2CF9AE}" pid="8" name="MSIP_Label_477eab6e-04c6-4822-9252-98ab9f25736b_ContentBits">
    <vt:lpwstr>2</vt:lpwstr>
  </property>
</Properties>
</file>