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735F6" w14:textId="604F1025" w:rsidR="008126DB" w:rsidRPr="00EF4C3B" w:rsidRDefault="00256E0B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37077829"/>
      <w:r>
        <w:rPr>
          <w:rFonts w:ascii="Arial" w:hAnsi="Arial" w:cs="Arial"/>
          <w:b/>
          <w:bCs/>
          <w:sz w:val="35"/>
          <w:szCs w:val="35"/>
        </w:rPr>
        <w:t>Pestré</w:t>
      </w:r>
      <w:r w:rsidR="00280A52">
        <w:rPr>
          <w:rFonts w:ascii="Arial" w:hAnsi="Arial" w:cs="Arial"/>
          <w:b/>
          <w:bCs/>
          <w:sz w:val="35"/>
          <w:szCs w:val="35"/>
        </w:rPr>
        <w:t xml:space="preserve"> a veselé </w:t>
      </w:r>
      <w:r>
        <w:rPr>
          <w:rFonts w:ascii="Arial" w:hAnsi="Arial" w:cs="Arial"/>
          <w:b/>
          <w:bCs/>
          <w:sz w:val="35"/>
          <w:szCs w:val="35"/>
        </w:rPr>
        <w:t>Vánoce</w:t>
      </w:r>
      <w:r w:rsidR="006B0CF0">
        <w:rPr>
          <w:rFonts w:ascii="Arial" w:hAnsi="Arial" w:cs="Arial"/>
          <w:b/>
          <w:bCs/>
          <w:sz w:val="35"/>
          <w:szCs w:val="35"/>
        </w:rPr>
        <w:t xml:space="preserve"> s Pilotem</w:t>
      </w:r>
    </w:p>
    <w:bookmarkEnd w:id="0"/>
    <w:p w14:paraId="3B966950" w14:textId="01323A59" w:rsidR="00413FCF" w:rsidRDefault="00413FCF" w:rsidP="00413FCF"/>
    <w:p w14:paraId="330A7CE9" w14:textId="6B5D31F4" w:rsidR="00747086" w:rsidRDefault="005C169D" w:rsidP="004633EA">
      <w:pPr>
        <w:jc w:val="both"/>
        <w:rPr>
          <w:rFonts w:ascii="Arial" w:hAnsi="Arial" w:cs="Arial"/>
          <w:b/>
          <w:sz w:val="22"/>
          <w:szCs w:val="22"/>
        </w:rPr>
      </w:pPr>
      <w:r w:rsidRPr="008D1154">
        <w:rPr>
          <w:rFonts w:ascii="Arial" w:hAnsi="Arial" w:cs="Arial"/>
          <w:bCs/>
          <w:sz w:val="22"/>
          <w:szCs w:val="22"/>
        </w:rPr>
        <w:t>Praha</w:t>
      </w:r>
      <w:r w:rsidR="00084E95" w:rsidRPr="008D1154">
        <w:rPr>
          <w:rFonts w:ascii="Arial" w:hAnsi="Arial" w:cs="Arial"/>
          <w:bCs/>
          <w:sz w:val="22"/>
          <w:szCs w:val="22"/>
        </w:rPr>
        <w:t xml:space="preserve"> </w:t>
      </w:r>
      <w:r w:rsidR="008220BA">
        <w:rPr>
          <w:rFonts w:ascii="Arial" w:hAnsi="Arial" w:cs="Arial"/>
          <w:bCs/>
          <w:sz w:val="22"/>
          <w:szCs w:val="22"/>
        </w:rPr>
        <w:t>1</w:t>
      </w:r>
      <w:r w:rsidR="00FD6BAC">
        <w:rPr>
          <w:rFonts w:ascii="Arial" w:hAnsi="Arial" w:cs="Arial"/>
          <w:bCs/>
          <w:sz w:val="22"/>
          <w:szCs w:val="22"/>
        </w:rPr>
        <w:t>9</w:t>
      </w:r>
      <w:r w:rsidR="00747086">
        <w:rPr>
          <w:rFonts w:ascii="Arial" w:hAnsi="Arial" w:cs="Arial"/>
          <w:bCs/>
          <w:sz w:val="22"/>
          <w:szCs w:val="22"/>
        </w:rPr>
        <w:t>.</w:t>
      </w:r>
      <w:r w:rsidR="006B0CF0">
        <w:rPr>
          <w:rFonts w:ascii="Arial" w:hAnsi="Arial" w:cs="Arial"/>
          <w:bCs/>
          <w:sz w:val="22"/>
          <w:szCs w:val="22"/>
        </w:rPr>
        <w:t xml:space="preserve"> října</w:t>
      </w:r>
      <w:r w:rsidR="00D94A21" w:rsidRPr="008D1154">
        <w:rPr>
          <w:rFonts w:ascii="Arial" w:hAnsi="Arial" w:cs="Arial"/>
          <w:bCs/>
          <w:sz w:val="22"/>
          <w:szCs w:val="22"/>
        </w:rPr>
        <w:t xml:space="preserve"> </w:t>
      </w:r>
      <w:r w:rsidRPr="008D1154">
        <w:rPr>
          <w:rFonts w:ascii="Arial" w:hAnsi="Arial" w:cs="Arial"/>
          <w:bCs/>
          <w:sz w:val="22"/>
          <w:szCs w:val="22"/>
        </w:rPr>
        <w:t>20</w:t>
      </w:r>
      <w:r w:rsidR="00B650EE" w:rsidRPr="008D1154">
        <w:rPr>
          <w:rFonts w:ascii="Arial" w:hAnsi="Arial" w:cs="Arial"/>
          <w:bCs/>
          <w:sz w:val="22"/>
          <w:szCs w:val="22"/>
        </w:rPr>
        <w:t>2</w:t>
      </w:r>
      <w:r w:rsidR="006B0CF0">
        <w:rPr>
          <w:rFonts w:ascii="Arial" w:hAnsi="Arial" w:cs="Arial"/>
          <w:bCs/>
          <w:sz w:val="22"/>
          <w:szCs w:val="22"/>
        </w:rPr>
        <w:t>2</w:t>
      </w:r>
      <w:r w:rsidRPr="008D1154">
        <w:rPr>
          <w:rFonts w:ascii="Arial" w:hAnsi="Arial" w:cs="Arial"/>
          <w:b/>
          <w:sz w:val="22"/>
          <w:szCs w:val="22"/>
        </w:rPr>
        <w:t xml:space="preserve"> </w:t>
      </w:r>
      <w:r w:rsidR="00060FF3" w:rsidRPr="008D1154">
        <w:rPr>
          <w:rFonts w:ascii="Arial" w:hAnsi="Arial" w:cs="Arial"/>
          <w:bCs/>
          <w:sz w:val="22"/>
          <w:szCs w:val="22"/>
        </w:rPr>
        <w:t>–</w:t>
      </w:r>
      <w:r w:rsidR="00247292" w:rsidRPr="008D1154">
        <w:rPr>
          <w:rFonts w:ascii="Arial" w:hAnsi="Arial" w:cs="Arial"/>
          <w:b/>
          <w:sz w:val="22"/>
          <w:szCs w:val="22"/>
        </w:rPr>
        <w:t xml:space="preserve"> </w:t>
      </w:r>
      <w:r w:rsidR="00B335B8">
        <w:rPr>
          <w:rFonts w:ascii="Arial" w:hAnsi="Arial" w:cs="Arial"/>
          <w:b/>
          <w:sz w:val="22"/>
          <w:szCs w:val="22"/>
        </w:rPr>
        <w:t xml:space="preserve">Vánoce jsou </w:t>
      </w:r>
      <w:r w:rsidR="00B15389">
        <w:rPr>
          <w:rFonts w:ascii="Arial" w:hAnsi="Arial" w:cs="Arial"/>
          <w:b/>
          <w:sz w:val="22"/>
          <w:szCs w:val="22"/>
        </w:rPr>
        <w:t>za dveřmi</w:t>
      </w:r>
      <w:r w:rsidR="00B335B8">
        <w:rPr>
          <w:rFonts w:ascii="Arial" w:hAnsi="Arial" w:cs="Arial"/>
          <w:b/>
          <w:sz w:val="22"/>
          <w:szCs w:val="22"/>
        </w:rPr>
        <w:t xml:space="preserve">. A </w:t>
      </w:r>
      <w:r w:rsidR="00747086">
        <w:rPr>
          <w:rFonts w:ascii="Arial" w:hAnsi="Arial" w:cs="Arial"/>
          <w:b/>
          <w:sz w:val="22"/>
          <w:szCs w:val="22"/>
        </w:rPr>
        <w:t xml:space="preserve">Pilot u nich nesmí chybět! Ať už budete balit vánoční dárky nebo hostit celou rodinu, určitě oceníte </w:t>
      </w:r>
      <w:r w:rsidR="00713B61">
        <w:rPr>
          <w:rFonts w:ascii="Arial" w:hAnsi="Arial" w:cs="Arial"/>
          <w:b/>
          <w:sz w:val="22"/>
          <w:szCs w:val="22"/>
        </w:rPr>
        <w:t xml:space="preserve">akrylové </w:t>
      </w:r>
      <w:r w:rsidR="00747086">
        <w:rPr>
          <w:rFonts w:ascii="Arial" w:hAnsi="Arial" w:cs="Arial"/>
          <w:b/>
          <w:sz w:val="22"/>
          <w:szCs w:val="22"/>
        </w:rPr>
        <w:t>popisovače Pilot Pintor</w:t>
      </w:r>
      <w:r w:rsidR="00713B61">
        <w:rPr>
          <w:rFonts w:ascii="Arial" w:hAnsi="Arial" w:cs="Arial"/>
          <w:b/>
          <w:sz w:val="22"/>
          <w:szCs w:val="22"/>
        </w:rPr>
        <w:t xml:space="preserve">. Ty </w:t>
      </w:r>
      <w:r w:rsidR="00747086">
        <w:rPr>
          <w:rFonts w:ascii="Arial" w:hAnsi="Arial" w:cs="Arial"/>
          <w:b/>
          <w:sz w:val="22"/>
          <w:szCs w:val="22"/>
        </w:rPr>
        <w:t xml:space="preserve">koupíte </w:t>
      </w:r>
      <w:r w:rsidR="00713B61">
        <w:rPr>
          <w:rFonts w:ascii="Arial" w:hAnsi="Arial" w:cs="Arial"/>
          <w:b/>
          <w:sz w:val="22"/>
          <w:szCs w:val="22"/>
        </w:rPr>
        <w:t>třeba</w:t>
      </w:r>
      <w:r w:rsidR="00747086">
        <w:rPr>
          <w:rFonts w:ascii="Arial" w:hAnsi="Arial" w:cs="Arial"/>
          <w:b/>
          <w:sz w:val="22"/>
          <w:szCs w:val="22"/>
        </w:rPr>
        <w:t xml:space="preserve"> v praktických sadách se jmenovkami</w:t>
      </w:r>
      <w:r w:rsidR="00713B61">
        <w:rPr>
          <w:rFonts w:ascii="Arial" w:hAnsi="Arial" w:cs="Arial"/>
          <w:b/>
          <w:sz w:val="22"/>
          <w:szCs w:val="22"/>
        </w:rPr>
        <w:t>. Pomohou vám rovněž</w:t>
      </w:r>
      <w:r w:rsidR="00747086">
        <w:rPr>
          <w:rFonts w:ascii="Arial" w:hAnsi="Arial" w:cs="Arial"/>
          <w:b/>
          <w:sz w:val="22"/>
          <w:szCs w:val="22"/>
        </w:rPr>
        <w:t xml:space="preserve"> při výrobě dekorací a vánočních ozdob. Ale Pilot může být i skvělým dárkem pro vaše blízké – kreativní duše ocení plnicí pero Parallel Pen, které z každého vyčaruje malého umělce. </w:t>
      </w:r>
      <w:r w:rsidR="00675986">
        <w:rPr>
          <w:rFonts w:ascii="Arial" w:hAnsi="Arial" w:cs="Arial"/>
          <w:b/>
          <w:sz w:val="22"/>
          <w:szCs w:val="22"/>
        </w:rPr>
        <w:t xml:space="preserve">Pilot MR </w:t>
      </w:r>
      <w:r w:rsidR="00B15389">
        <w:rPr>
          <w:rFonts w:ascii="Arial" w:hAnsi="Arial" w:cs="Arial"/>
          <w:b/>
          <w:sz w:val="22"/>
          <w:szCs w:val="22"/>
        </w:rPr>
        <w:t>z</w:t>
      </w:r>
      <w:r w:rsidR="00675986">
        <w:rPr>
          <w:rFonts w:ascii="Arial" w:hAnsi="Arial" w:cs="Arial"/>
          <w:b/>
          <w:sz w:val="22"/>
          <w:szCs w:val="22"/>
        </w:rPr>
        <w:t xml:space="preserve"> veselé Retro Pop nebo elegantní Animal kolekc</w:t>
      </w:r>
      <w:r w:rsidR="00B15389">
        <w:rPr>
          <w:rFonts w:ascii="Arial" w:hAnsi="Arial" w:cs="Arial"/>
          <w:b/>
          <w:sz w:val="22"/>
          <w:szCs w:val="22"/>
        </w:rPr>
        <w:t>e</w:t>
      </w:r>
      <w:r w:rsidR="00675986">
        <w:rPr>
          <w:rFonts w:ascii="Arial" w:hAnsi="Arial" w:cs="Arial"/>
          <w:b/>
          <w:sz w:val="22"/>
          <w:szCs w:val="22"/>
        </w:rPr>
        <w:t xml:space="preserve"> potěší úplně každého, protože takhle krásné pero </w:t>
      </w:r>
      <w:r w:rsidR="00B15389">
        <w:rPr>
          <w:rFonts w:ascii="Arial" w:hAnsi="Arial" w:cs="Arial"/>
          <w:b/>
          <w:sz w:val="22"/>
          <w:szCs w:val="22"/>
        </w:rPr>
        <w:t xml:space="preserve">prostě </w:t>
      </w:r>
      <w:r w:rsidR="00F86146">
        <w:rPr>
          <w:rFonts w:ascii="Arial" w:hAnsi="Arial" w:cs="Arial"/>
          <w:b/>
          <w:sz w:val="22"/>
          <w:szCs w:val="22"/>
        </w:rPr>
        <w:t xml:space="preserve">chcete </w:t>
      </w:r>
      <w:r w:rsidR="001E60C0">
        <w:rPr>
          <w:rFonts w:ascii="Arial" w:hAnsi="Arial" w:cs="Arial"/>
          <w:b/>
          <w:sz w:val="22"/>
          <w:szCs w:val="22"/>
        </w:rPr>
        <w:t>vlastnit</w:t>
      </w:r>
      <w:r w:rsidR="00675986">
        <w:rPr>
          <w:rFonts w:ascii="Arial" w:hAnsi="Arial" w:cs="Arial"/>
          <w:b/>
          <w:sz w:val="22"/>
          <w:szCs w:val="22"/>
        </w:rPr>
        <w:t xml:space="preserve">. </w:t>
      </w:r>
    </w:p>
    <w:p w14:paraId="632E86B2" w14:textId="2B4B0A87" w:rsidR="00747086" w:rsidRDefault="00747086" w:rsidP="004633EA">
      <w:pPr>
        <w:jc w:val="both"/>
        <w:rPr>
          <w:rFonts w:ascii="Arial" w:hAnsi="Arial" w:cs="Arial"/>
          <w:b/>
          <w:sz w:val="22"/>
          <w:szCs w:val="22"/>
        </w:rPr>
      </w:pPr>
    </w:p>
    <w:p w14:paraId="0DA8F2A7" w14:textId="2E99AEB6" w:rsidR="0030705A" w:rsidRDefault="00394FD1" w:rsidP="00744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Origináln</w:t>
      </w:r>
      <w:r w:rsidR="0030705A">
        <w:rPr>
          <w:rFonts w:ascii="Arial" w:hAnsi="Arial" w:cs="Arial"/>
          <w:b/>
          <w:sz w:val="22"/>
          <w:szCs w:val="22"/>
        </w:rPr>
        <w:t>í Vánoce</w:t>
      </w:r>
      <w:bookmarkStart w:id="1" w:name="_Hlk67997922"/>
      <w:bookmarkStart w:id="2" w:name="_Hlk67998117"/>
    </w:p>
    <w:p w14:paraId="6AFCE952" w14:textId="5D20D27B" w:rsidR="004410C8" w:rsidRDefault="0027335D" w:rsidP="00744F2C">
      <w:pPr>
        <w:jc w:val="both"/>
        <w:rPr>
          <w:rFonts w:ascii="Arial" w:hAnsi="Arial" w:cs="Arial"/>
          <w:noProof/>
          <w:sz w:val="22"/>
          <w:szCs w:val="22"/>
        </w:rPr>
      </w:pPr>
      <w:r w:rsidRPr="0027335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16473749" wp14:editId="3C5F7A3C">
            <wp:simplePos x="0" y="0"/>
            <wp:positionH relativeFrom="margin">
              <wp:align>right</wp:align>
            </wp:positionH>
            <wp:positionV relativeFrom="paragraph">
              <wp:posOffset>1487170</wp:posOffset>
            </wp:positionV>
            <wp:extent cx="1980000" cy="1320000"/>
            <wp:effectExtent l="0" t="0" r="1270" b="0"/>
            <wp:wrapTight wrapText="bothSides">
              <wp:wrapPolygon edited="0">
                <wp:start x="0" y="0"/>
                <wp:lineTo x="0" y="21205"/>
                <wp:lineTo x="21406" y="21205"/>
                <wp:lineTo x="2140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7A5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09EA954F" wp14:editId="42BD118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979930" cy="1478915"/>
            <wp:effectExtent l="0" t="0" r="1270" b="6985"/>
            <wp:wrapTight wrapText="bothSides">
              <wp:wrapPolygon edited="0">
                <wp:start x="0" y="0"/>
                <wp:lineTo x="0" y="21424"/>
                <wp:lineTo x="21406" y="21424"/>
                <wp:lineTo x="21406" y="0"/>
                <wp:lineTo x="0" y="0"/>
              </wp:wrapPolygon>
            </wp:wrapTight>
            <wp:docPr id="3" name="Obrázek 3" descr="Obsah obrázku text, položky, papírnictví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položky, papírnictví, několik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7A5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0A9E68A2" wp14:editId="1EC3B611">
            <wp:simplePos x="0" y="0"/>
            <wp:positionH relativeFrom="margin">
              <wp:align>left</wp:align>
            </wp:positionH>
            <wp:positionV relativeFrom="paragraph">
              <wp:posOffset>1510665</wp:posOffset>
            </wp:positionV>
            <wp:extent cx="1262784" cy="1692000"/>
            <wp:effectExtent l="0" t="0" r="0" b="3810"/>
            <wp:wrapTight wrapText="bothSides">
              <wp:wrapPolygon edited="0">
                <wp:start x="0" y="0"/>
                <wp:lineTo x="0" y="21405"/>
                <wp:lineTo x="21187" y="21405"/>
                <wp:lineTo x="21187" y="0"/>
                <wp:lineTo x="0" y="0"/>
              </wp:wrapPolygon>
            </wp:wrapTight>
            <wp:docPr id="4" name="Obrázek 4" descr="Obsah obrázku text, papírnictví, psací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papírnictví, psací potřeby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784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B17">
        <w:rPr>
          <w:rFonts w:ascii="Arial" w:hAnsi="Arial" w:cs="Arial"/>
          <w:noProof/>
          <w:sz w:val="22"/>
          <w:szCs w:val="22"/>
        </w:rPr>
        <w:t>Akrylové p</w:t>
      </w:r>
      <w:r w:rsidR="005D002A">
        <w:rPr>
          <w:rFonts w:ascii="Arial" w:hAnsi="Arial" w:cs="Arial"/>
          <w:noProof/>
          <w:sz w:val="22"/>
          <w:szCs w:val="22"/>
        </w:rPr>
        <w:t xml:space="preserve">opisovače </w:t>
      </w:r>
      <w:r w:rsidR="003E648B">
        <w:rPr>
          <w:rFonts w:ascii="Arial" w:hAnsi="Arial" w:cs="Arial"/>
          <w:noProof/>
          <w:sz w:val="22"/>
          <w:szCs w:val="22"/>
        </w:rPr>
        <w:t xml:space="preserve">Pilot Pintor určitě </w:t>
      </w:r>
      <w:r w:rsidR="005D002A">
        <w:rPr>
          <w:rFonts w:ascii="Arial" w:hAnsi="Arial" w:cs="Arial"/>
          <w:noProof/>
          <w:sz w:val="22"/>
          <w:szCs w:val="22"/>
        </w:rPr>
        <w:t xml:space="preserve">už </w:t>
      </w:r>
      <w:r w:rsidR="003E648B">
        <w:rPr>
          <w:rFonts w:ascii="Arial" w:hAnsi="Arial" w:cs="Arial"/>
          <w:noProof/>
          <w:sz w:val="22"/>
          <w:szCs w:val="22"/>
        </w:rPr>
        <w:t>dobře znáte a víte, že by neměl</w:t>
      </w:r>
      <w:r w:rsidR="005D002A">
        <w:rPr>
          <w:rFonts w:ascii="Arial" w:hAnsi="Arial" w:cs="Arial"/>
          <w:noProof/>
          <w:sz w:val="22"/>
          <w:szCs w:val="22"/>
        </w:rPr>
        <w:t>y</w:t>
      </w:r>
      <w:r w:rsidR="003E648B">
        <w:rPr>
          <w:rFonts w:ascii="Arial" w:hAnsi="Arial" w:cs="Arial"/>
          <w:noProof/>
          <w:sz w:val="22"/>
          <w:szCs w:val="22"/>
        </w:rPr>
        <w:t xml:space="preserve"> chybět v žádné domácnosti</w:t>
      </w:r>
      <w:r w:rsidR="00834592">
        <w:rPr>
          <w:rFonts w:ascii="Arial" w:hAnsi="Arial" w:cs="Arial"/>
          <w:noProof/>
          <w:sz w:val="22"/>
          <w:szCs w:val="22"/>
        </w:rPr>
        <w:t>.</w:t>
      </w:r>
      <w:r w:rsidR="003E648B">
        <w:rPr>
          <w:rFonts w:ascii="Arial" w:hAnsi="Arial" w:cs="Arial"/>
          <w:noProof/>
          <w:sz w:val="22"/>
          <w:szCs w:val="22"/>
        </w:rPr>
        <w:t xml:space="preserve"> Neznáte? Napravte to, protože pak už</w:t>
      </w:r>
      <w:r w:rsidR="00834592">
        <w:rPr>
          <w:rFonts w:ascii="Arial" w:hAnsi="Arial" w:cs="Arial"/>
          <w:noProof/>
          <w:sz w:val="22"/>
          <w:szCs w:val="22"/>
        </w:rPr>
        <w:t xml:space="preserve"> je</w:t>
      </w:r>
      <w:r w:rsidR="003E648B">
        <w:rPr>
          <w:rFonts w:ascii="Arial" w:hAnsi="Arial" w:cs="Arial"/>
          <w:noProof/>
          <w:sz w:val="22"/>
          <w:szCs w:val="22"/>
        </w:rPr>
        <w:t xml:space="preserve"> nebudete chtít dát </w:t>
      </w:r>
      <w:r w:rsidR="00834592">
        <w:rPr>
          <w:rFonts w:ascii="Arial" w:hAnsi="Arial" w:cs="Arial"/>
          <w:noProof/>
          <w:sz w:val="22"/>
          <w:szCs w:val="22"/>
        </w:rPr>
        <w:t xml:space="preserve">nikdy </w:t>
      </w:r>
      <w:r w:rsidR="003E648B">
        <w:rPr>
          <w:rFonts w:ascii="Arial" w:hAnsi="Arial" w:cs="Arial"/>
          <w:noProof/>
          <w:sz w:val="22"/>
          <w:szCs w:val="22"/>
        </w:rPr>
        <w:t xml:space="preserve">z ruky! </w:t>
      </w:r>
      <w:r w:rsidR="00351B17">
        <w:rPr>
          <w:rFonts w:ascii="Arial" w:hAnsi="Arial" w:cs="Arial"/>
          <w:noProof/>
          <w:sz w:val="22"/>
          <w:szCs w:val="22"/>
        </w:rPr>
        <w:t>Tyto</w:t>
      </w:r>
      <w:r w:rsidR="003E648B">
        <w:rPr>
          <w:rFonts w:ascii="Arial" w:hAnsi="Arial" w:cs="Arial"/>
          <w:noProof/>
          <w:sz w:val="22"/>
          <w:szCs w:val="22"/>
        </w:rPr>
        <w:t xml:space="preserve"> dekorační popisovače jsou k dostání v nespočtu barev, od těch základních přes neonové či metalické. A tak</w:t>
      </w:r>
      <w:r w:rsidR="00351B17">
        <w:rPr>
          <w:rFonts w:ascii="Arial" w:hAnsi="Arial" w:cs="Arial"/>
          <w:noProof/>
          <w:sz w:val="22"/>
          <w:szCs w:val="22"/>
        </w:rPr>
        <w:t>é</w:t>
      </w:r>
      <w:r w:rsidR="003E648B">
        <w:rPr>
          <w:rFonts w:ascii="Arial" w:hAnsi="Arial" w:cs="Arial"/>
          <w:noProof/>
          <w:sz w:val="22"/>
          <w:szCs w:val="22"/>
        </w:rPr>
        <w:t xml:space="preserve"> v různých sadách – zaujmout mohou třeba </w:t>
      </w:r>
      <w:hyperlink r:id="rId11" w:history="1">
        <w:r w:rsidR="00834592" w:rsidRPr="0027335D">
          <w:rPr>
            <w:rStyle w:val="Hypertextovodkaz"/>
            <w:rFonts w:ascii="Arial" w:hAnsi="Arial" w:cs="Arial"/>
            <w:noProof/>
            <w:sz w:val="22"/>
            <w:szCs w:val="22"/>
          </w:rPr>
          <w:t>Pilot Pintor vánoční sady</w:t>
        </w:r>
        <w:r w:rsidR="003E648B" w:rsidRPr="0027335D">
          <w:rPr>
            <w:rStyle w:val="Hypertextovodkaz"/>
            <w:rFonts w:ascii="Arial" w:hAnsi="Arial" w:cs="Arial"/>
            <w:noProof/>
            <w:sz w:val="22"/>
            <w:szCs w:val="22"/>
          </w:rPr>
          <w:t xml:space="preserve"> s</w:t>
        </w:r>
        <w:r w:rsidR="00834592" w:rsidRPr="0027335D">
          <w:rPr>
            <w:rStyle w:val="Hypertextovodkaz"/>
            <w:rFonts w:ascii="Arial" w:hAnsi="Arial" w:cs="Arial"/>
            <w:noProof/>
            <w:sz w:val="22"/>
            <w:szCs w:val="22"/>
          </w:rPr>
          <w:t xml:space="preserve"> visačkami</w:t>
        </w:r>
        <w:r w:rsidR="003E648B" w:rsidRPr="0027335D">
          <w:rPr>
            <w:rStyle w:val="Hypertextovodkaz"/>
            <w:rFonts w:ascii="Arial" w:hAnsi="Arial" w:cs="Arial"/>
            <w:noProof/>
            <w:sz w:val="22"/>
            <w:szCs w:val="22"/>
          </w:rPr>
          <w:t xml:space="preserve"> na dárky</w:t>
        </w:r>
      </w:hyperlink>
      <w:r w:rsidR="003E648B">
        <w:rPr>
          <w:rFonts w:ascii="Arial" w:hAnsi="Arial" w:cs="Arial"/>
          <w:noProof/>
          <w:sz w:val="22"/>
          <w:szCs w:val="22"/>
        </w:rPr>
        <w:t xml:space="preserve"> nebo </w:t>
      </w:r>
      <w:hyperlink r:id="rId12" w:history="1">
        <w:r w:rsidRPr="0027335D">
          <w:rPr>
            <w:rStyle w:val="Hypertextovodkaz"/>
            <w:rFonts w:ascii="Arial" w:hAnsi="Arial" w:cs="Arial"/>
            <w:noProof/>
            <w:sz w:val="22"/>
            <w:szCs w:val="22"/>
          </w:rPr>
          <w:t xml:space="preserve">Pilot Pintor se </w:t>
        </w:r>
        <w:r w:rsidR="00834592" w:rsidRPr="0027335D">
          <w:rPr>
            <w:rStyle w:val="Hypertextovodkaz"/>
            <w:rFonts w:ascii="Arial" w:hAnsi="Arial" w:cs="Arial"/>
            <w:noProof/>
            <w:sz w:val="22"/>
            <w:szCs w:val="22"/>
          </w:rPr>
          <w:t xml:space="preserve">jmenovkami na </w:t>
        </w:r>
        <w:r w:rsidR="003E648B" w:rsidRPr="0027335D">
          <w:rPr>
            <w:rStyle w:val="Hypertextovodkaz"/>
            <w:rFonts w:ascii="Arial" w:hAnsi="Arial" w:cs="Arial"/>
            <w:noProof/>
            <w:sz w:val="22"/>
            <w:szCs w:val="22"/>
          </w:rPr>
          <w:t>sváteční tabuli</w:t>
        </w:r>
      </w:hyperlink>
      <w:r w:rsidR="003E6A30">
        <w:rPr>
          <w:rFonts w:ascii="Arial" w:hAnsi="Arial" w:cs="Arial"/>
          <w:noProof/>
          <w:sz w:val="22"/>
          <w:szCs w:val="22"/>
        </w:rPr>
        <w:t xml:space="preserve">. </w:t>
      </w:r>
      <w:r w:rsidR="00C42D9F">
        <w:rPr>
          <w:rFonts w:ascii="Arial" w:hAnsi="Arial" w:cs="Arial"/>
          <w:noProof/>
          <w:sz w:val="22"/>
          <w:szCs w:val="22"/>
        </w:rPr>
        <w:t>Využít je ale můžete i k pokreslení balicího papíru</w:t>
      </w:r>
      <w:r>
        <w:rPr>
          <w:rFonts w:ascii="Arial" w:hAnsi="Arial" w:cs="Arial"/>
          <w:noProof/>
          <w:sz w:val="22"/>
          <w:szCs w:val="22"/>
        </w:rPr>
        <w:t>, vytvoření vlastních ozdobiček</w:t>
      </w:r>
      <w:r w:rsidR="00C42D9F">
        <w:rPr>
          <w:rFonts w:ascii="Arial" w:hAnsi="Arial" w:cs="Arial"/>
          <w:noProof/>
          <w:sz w:val="22"/>
          <w:szCs w:val="22"/>
        </w:rPr>
        <w:t xml:space="preserve"> nebo při </w:t>
      </w:r>
      <w:r>
        <w:rPr>
          <w:rFonts w:ascii="Arial" w:hAnsi="Arial" w:cs="Arial"/>
          <w:noProof/>
          <w:sz w:val="22"/>
          <w:szCs w:val="22"/>
        </w:rPr>
        <w:t>popisování</w:t>
      </w:r>
      <w:r w:rsidR="00C42D9F">
        <w:rPr>
          <w:rFonts w:ascii="Arial" w:hAnsi="Arial" w:cs="Arial"/>
          <w:noProof/>
          <w:sz w:val="22"/>
          <w:szCs w:val="22"/>
        </w:rPr>
        <w:t xml:space="preserve"> dárků v</w:t>
      </w:r>
      <w:r w:rsidR="00351B17">
        <w:rPr>
          <w:rFonts w:ascii="Arial" w:hAnsi="Arial" w:cs="Arial"/>
          <w:noProof/>
          <w:sz w:val="22"/>
          <w:szCs w:val="22"/>
        </w:rPr>
        <w:t>y</w:t>
      </w:r>
      <w:r w:rsidR="00C42D9F">
        <w:rPr>
          <w:rFonts w:ascii="Arial" w:hAnsi="Arial" w:cs="Arial"/>
          <w:noProof/>
          <w:sz w:val="22"/>
          <w:szCs w:val="22"/>
        </w:rPr>
        <w:t xml:space="preserve">robených v kuchyni. Neokoukané a jedinečné balení je v mžiku na světě. </w:t>
      </w:r>
      <w:r w:rsidR="00FB0F79">
        <w:rPr>
          <w:rFonts w:ascii="Arial" w:hAnsi="Arial" w:cs="Arial"/>
          <w:noProof/>
          <w:sz w:val="22"/>
          <w:szCs w:val="22"/>
        </w:rPr>
        <w:t xml:space="preserve">Cena sady je 407 Kč. </w:t>
      </w:r>
    </w:p>
    <w:p w14:paraId="42665B87" w14:textId="7E95F7FA" w:rsidR="003E6A30" w:rsidRDefault="003E6A30" w:rsidP="00744F2C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Jako velmi originální dárek se pak jeví </w:t>
      </w:r>
      <w:hyperlink r:id="rId13" w:history="1">
        <w:r w:rsidRPr="00E67A5E">
          <w:rPr>
            <w:rStyle w:val="Hypertextovodkaz"/>
            <w:rFonts w:ascii="Arial" w:hAnsi="Arial" w:cs="Arial"/>
            <w:noProof/>
            <w:sz w:val="22"/>
            <w:szCs w:val="22"/>
          </w:rPr>
          <w:t>sběratelská sada Pilot Pintor</w:t>
        </w:r>
      </w:hyperlink>
      <w:r w:rsidR="00351B17">
        <w:rPr>
          <w:rStyle w:val="Hypertextovodkaz"/>
          <w:rFonts w:ascii="Arial" w:hAnsi="Arial" w:cs="Arial"/>
          <w:noProof/>
          <w:sz w:val="22"/>
          <w:szCs w:val="22"/>
        </w:rPr>
        <w:t xml:space="preserve"> Collector Pack</w:t>
      </w:r>
      <w:r>
        <w:rPr>
          <w:rFonts w:ascii="Arial" w:hAnsi="Arial" w:cs="Arial"/>
          <w:noProof/>
          <w:sz w:val="22"/>
          <w:szCs w:val="22"/>
        </w:rPr>
        <w:t xml:space="preserve"> s 20 kusy popisovačů různých barev a šířek hrotu v praktickém látkovém pouzdře. </w:t>
      </w:r>
      <w:r w:rsidR="0027335D">
        <w:rPr>
          <w:rFonts w:ascii="Arial" w:hAnsi="Arial" w:cs="Arial"/>
          <w:noProof/>
          <w:sz w:val="22"/>
          <w:szCs w:val="22"/>
        </w:rPr>
        <w:t>Pouzdro</w:t>
      </w:r>
      <w:r>
        <w:rPr>
          <w:rFonts w:ascii="Arial" w:hAnsi="Arial" w:cs="Arial"/>
          <w:noProof/>
          <w:sz w:val="22"/>
          <w:szCs w:val="22"/>
        </w:rPr>
        <w:t xml:space="preserve"> si obdarovaný může vybarvit podle svého</w:t>
      </w:r>
      <w:r w:rsidR="0027335D">
        <w:rPr>
          <w:rFonts w:ascii="Arial" w:hAnsi="Arial" w:cs="Arial"/>
          <w:noProof/>
          <w:sz w:val="22"/>
          <w:szCs w:val="22"/>
        </w:rPr>
        <w:t xml:space="preserve"> a vytvořit tak originální umělecké dílo.</w:t>
      </w:r>
      <w:r>
        <w:rPr>
          <w:rFonts w:ascii="Arial" w:hAnsi="Arial" w:cs="Arial"/>
          <w:noProof/>
          <w:sz w:val="22"/>
          <w:szCs w:val="22"/>
        </w:rPr>
        <w:t xml:space="preserve"> Kreativní duše se budou tetelit blahem</w:t>
      </w:r>
      <w:r w:rsidRPr="008220BA">
        <w:rPr>
          <w:rFonts w:ascii="Arial" w:hAnsi="Arial" w:cs="Arial"/>
          <w:noProof/>
          <w:sz w:val="22"/>
          <w:szCs w:val="22"/>
        </w:rPr>
        <w:t>.</w:t>
      </w:r>
      <w:r w:rsidR="004410C8" w:rsidRPr="008220BA">
        <w:rPr>
          <w:rFonts w:ascii="Arial" w:hAnsi="Arial" w:cs="Arial"/>
          <w:noProof/>
          <w:sz w:val="22"/>
          <w:szCs w:val="22"/>
        </w:rPr>
        <w:t xml:space="preserve"> Sadu pořídíte za </w:t>
      </w:r>
      <w:r w:rsidR="00351B17" w:rsidRPr="008220BA">
        <w:rPr>
          <w:rFonts w:ascii="Arial" w:hAnsi="Arial" w:cs="Arial"/>
          <w:noProof/>
          <w:sz w:val="22"/>
          <w:szCs w:val="22"/>
        </w:rPr>
        <w:t>1 050,-</w:t>
      </w:r>
      <w:r w:rsidR="004410C8" w:rsidRPr="008220BA">
        <w:rPr>
          <w:rFonts w:ascii="Arial" w:hAnsi="Arial" w:cs="Arial"/>
          <w:noProof/>
          <w:sz w:val="22"/>
          <w:szCs w:val="22"/>
        </w:rPr>
        <w:t xml:space="preserve"> Kč.</w:t>
      </w:r>
    </w:p>
    <w:p w14:paraId="0510AF03" w14:textId="1F01496F" w:rsidR="003E648B" w:rsidRDefault="003E648B" w:rsidP="00744F2C">
      <w:pPr>
        <w:jc w:val="both"/>
        <w:rPr>
          <w:rFonts w:ascii="Arial" w:hAnsi="Arial" w:cs="Arial"/>
          <w:noProof/>
          <w:sz w:val="22"/>
          <w:szCs w:val="22"/>
        </w:rPr>
      </w:pPr>
    </w:p>
    <w:bookmarkEnd w:id="1"/>
    <w:bookmarkEnd w:id="2"/>
    <w:p w14:paraId="167DE540" w14:textId="77777777" w:rsidR="00073F0A" w:rsidRDefault="00073F0A" w:rsidP="006F2645">
      <w:pPr>
        <w:jc w:val="both"/>
        <w:rPr>
          <w:rFonts w:ascii="Arial" w:hAnsi="Arial" w:cs="Arial"/>
          <w:b/>
          <w:sz w:val="22"/>
          <w:szCs w:val="22"/>
        </w:rPr>
      </w:pPr>
    </w:p>
    <w:p w14:paraId="0CFF2BF3" w14:textId="2AE10B5E" w:rsidR="006F2645" w:rsidRPr="008D1154" w:rsidRDefault="00E43C97" w:rsidP="006F264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Stylový dárek</w:t>
      </w:r>
    </w:p>
    <w:p w14:paraId="5C2467C6" w14:textId="15219B2A" w:rsidR="006F2645" w:rsidRPr="00685673" w:rsidRDefault="00255EE6" w:rsidP="006F2645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8423BC1" wp14:editId="6067D138">
            <wp:simplePos x="0" y="0"/>
            <wp:positionH relativeFrom="margin">
              <wp:align>right</wp:align>
            </wp:positionH>
            <wp:positionV relativeFrom="paragraph">
              <wp:posOffset>863600</wp:posOffset>
            </wp:positionV>
            <wp:extent cx="2016000" cy="1512000"/>
            <wp:effectExtent l="0" t="0" r="3810" b="0"/>
            <wp:wrapTight wrapText="bothSides">
              <wp:wrapPolygon edited="0">
                <wp:start x="0" y="0"/>
                <wp:lineTo x="0" y="21228"/>
                <wp:lineTo x="21437" y="21228"/>
                <wp:lineTo x="2143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0C8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2314D5F1" wp14:editId="3AB56C8A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970897" cy="1476000"/>
            <wp:effectExtent l="0" t="0" r="0" b="0"/>
            <wp:wrapTight wrapText="bothSides">
              <wp:wrapPolygon edited="0">
                <wp:start x="0" y="0"/>
                <wp:lineTo x="0" y="21191"/>
                <wp:lineTo x="21301" y="21191"/>
                <wp:lineTo x="21301" y="0"/>
                <wp:lineTo x="0" y="0"/>
              </wp:wrapPolygon>
            </wp:wrapTight>
            <wp:docPr id="7" name="Obrázek 7" descr="Obsah obrázku psací potřeby, papírnic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psací potřeby, papírnictví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897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CE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Překvapte kohokoliv ve svém okolí opravdu stylovým dárkem. </w:t>
      </w:r>
      <w:hyperlink r:id="rId16" w:history="1">
        <w:r w:rsidR="00BF1CEC" w:rsidRPr="00090F56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Pera Pilot MR</w:t>
        </w:r>
      </w:hyperlink>
      <w:r w:rsidR="00BF1CE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C739C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se stanou designovým doplňkem, kterým se každý rád pochlubí. Pestré barvy a </w:t>
      </w:r>
      <w:r w:rsidR="0068567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vzory najdete hned v šesti provedeních v kolekci Retro Pop. Velmi elegantní design pak přináší kolekce Animal </w:t>
      </w:r>
      <w:r w:rsidR="008F322E">
        <w:rPr>
          <w:rFonts w:ascii="Arial" w:hAnsi="Arial" w:cs="Arial"/>
          <w:color w:val="000000"/>
          <w:sz w:val="22"/>
          <w:szCs w:val="22"/>
          <w:shd w:val="clear" w:color="auto" w:fill="FFFFFF"/>
        </w:rPr>
        <w:t>s</w:t>
      </w:r>
      <w:r w:rsidR="0068567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pět</w:t>
      </w:r>
      <w:r w:rsidR="008F322E">
        <w:rPr>
          <w:rFonts w:ascii="Arial" w:hAnsi="Arial" w:cs="Arial"/>
          <w:color w:val="000000"/>
          <w:sz w:val="22"/>
          <w:szCs w:val="22"/>
          <w:shd w:val="clear" w:color="auto" w:fill="FFFFFF"/>
        </w:rPr>
        <w:t>i</w:t>
      </w:r>
      <w:r w:rsidR="0068567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motiv</w:t>
      </w:r>
      <w:r w:rsidR="008F322E">
        <w:rPr>
          <w:rFonts w:ascii="Arial" w:hAnsi="Arial" w:cs="Arial"/>
          <w:color w:val="000000"/>
          <w:sz w:val="22"/>
          <w:szCs w:val="22"/>
          <w:shd w:val="clear" w:color="auto" w:fill="FFFFFF"/>
        </w:rPr>
        <w:t>y</w:t>
      </w:r>
      <w:r w:rsidR="0068567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inspirovaný</w:t>
      </w:r>
      <w:r w:rsidR="008F322E">
        <w:rPr>
          <w:rFonts w:ascii="Arial" w:hAnsi="Arial" w:cs="Arial"/>
          <w:color w:val="000000"/>
          <w:sz w:val="22"/>
          <w:szCs w:val="22"/>
          <w:shd w:val="clear" w:color="auto" w:fill="FFFFFF"/>
        </w:rPr>
        <w:t>mi</w:t>
      </w:r>
      <w:r w:rsidR="0068567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divokou přírodou. Pera Pilot MR jsou k dostání hned ve třech typech provedení: </w:t>
      </w:r>
      <w:r w:rsidR="00685673" w:rsidRPr="0068567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jako plnicí pero, roller na bázi tekutého inkoustu a jako kuličkové pero s inkoustem nové generace pro </w:t>
      </w:r>
      <w:r w:rsidR="00685673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hladké psaní. </w:t>
      </w:r>
      <w:r w:rsidR="00090F56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>Krásná dárková krabička je navíc součástí balení. J</w:t>
      </w:r>
      <w:r w:rsidR="00685673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 </w:t>
      </w:r>
      <w:r w:rsidR="00090F56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tedy </w:t>
      </w:r>
      <w:r w:rsidR="00685673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jen na vás, které pero pro své nejbližší vyberete, </w:t>
      </w:r>
      <w:r w:rsidR="008F322E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>jisté</w:t>
      </w:r>
      <w:r w:rsidR="00090F56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ale </w:t>
      </w:r>
      <w:r w:rsidR="008F322E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>je</w:t>
      </w:r>
      <w:r w:rsidR="00090F56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>, že</w:t>
      </w:r>
      <w:r w:rsidR="00685673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026E6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 </w:t>
      </w:r>
      <w:r w:rsidR="00685673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>tímto dárkem nikdy nešlápnete vedle.</w:t>
      </w:r>
      <w:r w:rsidR="00090F56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Pero Pilot MR z Retro Pop nebo Animal Collection pořídíte už od </w:t>
      </w:r>
      <w:r w:rsidR="008E2294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610,- </w:t>
      </w:r>
      <w:r w:rsidR="00090F56" w:rsidRPr="008220BA">
        <w:rPr>
          <w:rFonts w:ascii="Arial" w:hAnsi="Arial" w:cs="Arial"/>
          <w:color w:val="000000"/>
          <w:sz w:val="22"/>
          <w:szCs w:val="22"/>
          <w:shd w:val="clear" w:color="auto" w:fill="FFFFFF"/>
        </w:rPr>
        <w:t>Kč.</w:t>
      </w:r>
      <w:r w:rsidR="00090F5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5E47A137" w14:textId="6EDF3003" w:rsidR="006F2645" w:rsidRDefault="006F2645" w:rsidP="00E3115F">
      <w:pPr>
        <w:jc w:val="both"/>
        <w:rPr>
          <w:rFonts w:ascii="Arial" w:hAnsi="Arial" w:cs="Arial"/>
          <w:b/>
          <w:sz w:val="22"/>
          <w:szCs w:val="22"/>
        </w:rPr>
      </w:pPr>
    </w:p>
    <w:p w14:paraId="25D694FA" w14:textId="24EBC501" w:rsidR="008026E6" w:rsidRDefault="008026E6" w:rsidP="00E3115F">
      <w:pPr>
        <w:jc w:val="both"/>
        <w:rPr>
          <w:rFonts w:ascii="Arial" w:hAnsi="Arial" w:cs="Arial"/>
          <w:b/>
          <w:sz w:val="22"/>
          <w:szCs w:val="22"/>
        </w:rPr>
      </w:pPr>
    </w:p>
    <w:p w14:paraId="7EC6C330" w14:textId="23FC552D" w:rsidR="008026E6" w:rsidRDefault="008026E6" w:rsidP="00E3115F">
      <w:pPr>
        <w:jc w:val="both"/>
        <w:rPr>
          <w:rFonts w:ascii="Arial" w:hAnsi="Arial" w:cs="Arial"/>
          <w:b/>
          <w:sz w:val="22"/>
          <w:szCs w:val="22"/>
        </w:rPr>
      </w:pPr>
    </w:p>
    <w:p w14:paraId="242D4EA1" w14:textId="2D2C5AF3" w:rsidR="00E3115F" w:rsidRPr="008D1154" w:rsidRDefault="0030705A" w:rsidP="00E3115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Umělcem jedním tahem</w:t>
      </w:r>
    </w:p>
    <w:p w14:paraId="251A33D6" w14:textId="6D513860" w:rsidR="002F5A40" w:rsidRDefault="0030705A" w:rsidP="00BA261D">
      <w:pPr>
        <w:jc w:val="both"/>
        <w:rPr>
          <w:rFonts w:ascii="Arial" w:hAnsi="Arial" w:cs="Arial"/>
          <w:bCs/>
          <w:sz w:val="22"/>
          <w:szCs w:val="22"/>
        </w:rPr>
      </w:pPr>
      <w:r w:rsidRPr="0030705A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24DA4D0D" wp14:editId="145D39CF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233299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41" y="21438"/>
                <wp:lineTo x="2134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 pery </w:t>
      </w:r>
      <w:hyperlink r:id="rId18" w:history="1">
        <w:r w:rsidR="00DC35E4" w:rsidRPr="00820695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Pilot Parallel Pen</w:t>
        </w:r>
      </w:hyperlink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A9022E">
        <w:rPr>
          <w:rFonts w:ascii="Arial" w:hAnsi="Arial" w:cs="Arial"/>
          <w:color w:val="000000"/>
          <w:sz w:val="22"/>
          <w:szCs w:val="22"/>
          <w:shd w:val="clear" w:color="auto" w:fill="FFFFFF"/>
        </w:rPr>
        <w:t>lze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snadno proniknout do </w:t>
      </w:r>
      <w:r w:rsidR="00A9022E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tajů 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>kaligrafi</w:t>
      </w:r>
      <w:r w:rsidR="00A9022E">
        <w:rPr>
          <w:rFonts w:ascii="Arial" w:hAnsi="Arial" w:cs="Arial"/>
          <w:color w:val="000000"/>
          <w:sz w:val="22"/>
          <w:szCs w:val="22"/>
          <w:shd w:val="clear" w:color="auto" w:fill="FFFFFF"/>
        </w:rPr>
        <w:t>e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>. Tato plnicí pera umožňují spojením tenkých a silných tahů vytvoři</w:t>
      </w:r>
      <w:r w:rsidR="00723BA8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>t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malé kaligrafické dílo plné elegantních tvarů. Není to navíc jen krasopis, ale jeden ze směrů lidského umění a životní styl</w:t>
      </w:r>
      <w:r w:rsidR="008E2294">
        <w:rPr>
          <w:rFonts w:ascii="Arial" w:hAnsi="Arial" w:cs="Arial"/>
          <w:color w:val="000000"/>
          <w:sz w:val="22"/>
          <w:szCs w:val="22"/>
          <w:shd w:val="clear" w:color="auto" w:fill="FFFFFF"/>
        </w:rPr>
        <w:t>u</w:t>
      </w:r>
      <w:r w:rsidR="00A9022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Pera </w:t>
      </w:r>
      <w:r w:rsidR="00E625E0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Parallel Pen 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 vysoce odolným ocelovým hrotem </w:t>
      </w:r>
      <w:r w:rsidR="00A9022E">
        <w:rPr>
          <w:rFonts w:ascii="Arial" w:hAnsi="Arial" w:cs="Arial"/>
          <w:color w:val="000000"/>
          <w:sz w:val="22"/>
          <w:szCs w:val="22"/>
          <w:shd w:val="clear" w:color="auto" w:fill="FFFFFF"/>
        </w:rPr>
        <w:t>je možné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opětovně plnit bombičkami a vybrat si barvu </w:t>
      </w:r>
      <w:r w:rsidR="00E322BD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ideální 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pro </w:t>
      </w:r>
      <w:r w:rsidR="00A9022E">
        <w:rPr>
          <w:rFonts w:ascii="Arial" w:hAnsi="Arial" w:cs="Arial"/>
          <w:color w:val="000000"/>
          <w:sz w:val="22"/>
          <w:szCs w:val="22"/>
          <w:shd w:val="clear" w:color="auto" w:fill="FFFFFF"/>
        </w:rPr>
        <w:t>každý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neobyčejný </w:t>
      </w:r>
      <w:r w:rsidR="00E625E0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kaligrafický </w:t>
      </w:r>
      <w:r w:rsidR="00DC35E4" w:rsidRPr="008D1154">
        <w:rPr>
          <w:rFonts w:ascii="Arial" w:hAnsi="Arial" w:cs="Arial"/>
          <w:color w:val="000000"/>
          <w:sz w:val="22"/>
          <w:szCs w:val="22"/>
          <w:shd w:val="clear" w:color="auto" w:fill="FFFFFF"/>
        </w:rPr>
        <w:t>projekt.</w:t>
      </w:r>
      <w:r w:rsidR="00E625E0" w:rsidRPr="008D1154">
        <w:rPr>
          <w:rFonts w:ascii="Arial" w:hAnsi="Arial" w:cs="Arial"/>
          <w:sz w:val="22"/>
          <w:szCs w:val="22"/>
        </w:rPr>
        <w:t xml:space="preserve"> </w:t>
      </w:r>
      <w:r w:rsidR="004C04F4" w:rsidRPr="008D1154">
        <w:rPr>
          <w:rFonts w:ascii="Arial" w:hAnsi="Arial" w:cs="Arial"/>
          <w:bCs/>
          <w:sz w:val="22"/>
          <w:szCs w:val="22"/>
        </w:rPr>
        <w:t xml:space="preserve">Doporučená </w:t>
      </w:r>
      <w:r w:rsidR="008F322E">
        <w:rPr>
          <w:rFonts w:ascii="Arial" w:hAnsi="Arial" w:cs="Arial"/>
          <w:bCs/>
          <w:sz w:val="22"/>
          <w:szCs w:val="22"/>
        </w:rPr>
        <w:t>cen</w:t>
      </w:r>
      <w:r w:rsidR="008E2294">
        <w:rPr>
          <w:rFonts w:ascii="Arial" w:hAnsi="Arial" w:cs="Arial"/>
          <w:bCs/>
          <w:sz w:val="22"/>
          <w:szCs w:val="22"/>
        </w:rPr>
        <w:t>a</w:t>
      </w:r>
      <w:r w:rsidR="000A60AF" w:rsidRPr="008D1154">
        <w:rPr>
          <w:rFonts w:ascii="Arial" w:hAnsi="Arial" w:cs="Arial"/>
          <w:bCs/>
          <w:sz w:val="22"/>
          <w:szCs w:val="22"/>
        </w:rPr>
        <w:t xml:space="preserve"> je</w:t>
      </w:r>
      <w:r w:rsidR="004C04F4" w:rsidRPr="008D1154">
        <w:rPr>
          <w:rFonts w:ascii="Arial" w:hAnsi="Arial" w:cs="Arial"/>
          <w:bCs/>
          <w:sz w:val="22"/>
          <w:szCs w:val="22"/>
        </w:rPr>
        <w:t xml:space="preserve"> </w:t>
      </w:r>
      <w:r w:rsidR="00741C66">
        <w:rPr>
          <w:rFonts w:ascii="Arial" w:hAnsi="Arial" w:cs="Arial"/>
          <w:bCs/>
          <w:sz w:val="22"/>
          <w:szCs w:val="22"/>
        </w:rPr>
        <w:t>356,70</w:t>
      </w:r>
      <w:r w:rsidR="004C04F4" w:rsidRPr="008D1154">
        <w:rPr>
          <w:rFonts w:ascii="Arial" w:hAnsi="Arial" w:cs="Arial"/>
          <w:bCs/>
          <w:sz w:val="22"/>
          <w:szCs w:val="22"/>
        </w:rPr>
        <w:t xml:space="preserve"> Kč</w:t>
      </w:r>
      <w:r w:rsidR="004C04F4" w:rsidRPr="008220BA">
        <w:rPr>
          <w:rFonts w:ascii="Arial" w:hAnsi="Arial" w:cs="Arial"/>
          <w:bCs/>
          <w:sz w:val="22"/>
          <w:szCs w:val="22"/>
        </w:rPr>
        <w:t xml:space="preserve">. </w:t>
      </w:r>
      <w:hyperlink r:id="rId19" w:history="1">
        <w:r w:rsidRPr="008220BA">
          <w:rPr>
            <w:rStyle w:val="Hypertextovodkaz"/>
            <w:rFonts w:ascii="Arial" w:hAnsi="Arial" w:cs="Arial"/>
            <w:bCs/>
            <w:sz w:val="22"/>
            <w:szCs w:val="22"/>
          </w:rPr>
          <w:t xml:space="preserve">Sada </w:t>
        </w:r>
        <w:r w:rsidR="006F2645" w:rsidRPr="008220BA">
          <w:rPr>
            <w:rStyle w:val="Hypertextovodkaz"/>
            <w:rFonts w:ascii="Arial" w:hAnsi="Arial" w:cs="Arial"/>
            <w:bCs/>
            <w:sz w:val="22"/>
            <w:szCs w:val="22"/>
          </w:rPr>
          <w:t xml:space="preserve">12 </w:t>
        </w:r>
        <w:r w:rsidRPr="008220BA">
          <w:rPr>
            <w:rStyle w:val="Hypertextovodkaz"/>
            <w:rFonts w:ascii="Arial" w:hAnsi="Arial" w:cs="Arial"/>
            <w:bCs/>
            <w:sz w:val="22"/>
            <w:szCs w:val="22"/>
          </w:rPr>
          <w:t>barevných bombiček</w:t>
        </w:r>
      </w:hyperlink>
      <w:r w:rsidRPr="008220BA">
        <w:rPr>
          <w:rFonts w:ascii="Arial" w:hAnsi="Arial" w:cs="Arial"/>
          <w:bCs/>
          <w:sz w:val="22"/>
          <w:szCs w:val="22"/>
        </w:rPr>
        <w:t xml:space="preserve"> pak vyjde na </w:t>
      </w:r>
      <w:r w:rsidR="00FE25F3" w:rsidRPr="008220BA">
        <w:rPr>
          <w:rFonts w:ascii="Arial" w:hAnsi="Arial" w:cs="Arial"/>
          <w:bCs/>
          <w:sz w:val="22"/>
          <w:szCs w:val="22"/>
        </w:rPr>
        <w:t>92,70</w:t>
      </w:r>
      <w:r w:rsidRPr="008220BA">
        <w:rPr>
          <w:rFonts w:ascii="Arial" w:hAnsi="Arial" w:cs="Arial"/>
          <w:bCs/>
          <w:sz w:val="22"/>
          <w:szCs w:val="22"/>
        </w:rPr>
        <w:t xml:space="preserve"> Kč.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0E55E6C4" w14:textId="77777777" w:rsidR="008026E6" w:rsidRPr="008D1154" w:rsidRDefault="008026E6" w:rsidP="00BA261D">
      <w:pPr>
        <w:jc w:val="both"/>
        <w:rPr>
          <w:rFonts w:ascii="Arial" w:hAnsi="Arial" w:cs="Arial"/>
          <w:sz w:val="22"/>
          <w:szCs w:val="22"/>
        </w:rPr>
      </w:pPr>
    </w:p>
    <w:p w14:paraId="03C66ADB" w14:textId="3BA2A421" w:rsidR="00541719" w:rsidRPr="008D1154" w:rsidRDefault="00541719" w:rsidP="00BA261D">
      <w:pPr>
        <w:jc w:val="both"/>
        <w:rPr>
          <w:rFonts w:ascii="Arial" w:hAnsi="Arial" w:cs="Arial"/>
          <w:bCs/>
          <w:sz w:val="22"/>
          <w:szCs w:val="22"/>
        </w:rPr>
      </w:pPr>
    </w:p>
    <w:p w14:paraId="7301AE95" w14:textId="60A23817" w:rsidR="00E31961" w:rsidRDefault="00E31961" w:rsidP="001178F8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Pouzdro a stojánek v jednom</w:t>
      </w:r>
    </w:p>
    <w:p w14:paraId="691070F6" w14:textId="4BE397F6" w:rsidR="008E1DC7" w:rsidRDefault="008026E6" w:rsidP="00D376E4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90F6934" wp14:editId="5341F69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63955" cy="1511935"/>
            <wp:effectExtent l="0" t="0" r="0" b="0"/>
            <wp:wrapTight wrapText="bothSides">
              <wp:wrapPolygon edited="0">
                <wp:start x="0" y="0"/>
                <wp:lineTo x="0" y="21228"/>
                <wp:lineTo x="21211" y="21228"/>
                <wp:lineTo x="21211" y="0"/>
                <wp:lineTo x="0" y="0"/>
              </wp:wrapPolygon>
            </wp:wrapTight>
            <wp:docPr id="8" name="Obrázek 8" descr="Obsah obrázku psací potřeby, papírnictví, kosme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psací potřeby, papírnictví, kosmetické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r="23148"/>
                    <a:stretch/>
                  </pic:blipFill>
                  <pic:spPr bwMode="auto">
                    <a:xfrm>
                      <a:off x="0" y="0"/>
                      <a:ext cx="116395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Báječným dárkem </w:t>
      </w:r>
      <w:r w:rsidR="008D52D1" w:rsidRPr="008D1154">
        <w:rPr>
          <w:rFonts w:ascii="Arial" w:hAnsi="Arial" w:cs="Arial"/>
          <w:color w:val="000000"/>
          <w:sz w:val="22"/>
          <w:szCs w:val="22"/>
        </w:rPr>
        <w:t xml:space="preserve">nejen pro vaše školáky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bude i </w:t>
      </w:r>
      <w:r w:rsidR="00E938AE">
        <w:rPr>
          <w:rFonts w:ascii="Arial" w:hAnsi="Arial" w:cs="Arial"/>
          <w:color w:val="000000"/>
          <w:sz w:val="22"/>
          <w:szCs w:val="22"/>
        </w:rPr>
        <w:t>skvělá inovace z</w:t>
      </w:r>
      <w:r w:rsidR="00E92CF0">
        <w:rPr>
          <w:rFonts w:ascii="Arial" w:hAnsi="Arial" w:cs="Arial"/>
          <w:color w:val="000000"/>
          <w:sz w:val="22"/>
          <w:szCs w:val="22"/>
        </w:rPr>
        <w:t> 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>Pilot</w:t>
      </w:r>
      <w:r w:rsidR="008D35B9">
        <w:rPr>
          <w:rFonts w:ascii="Arial" w:hAnsi="Arial" w:cs="Arial"/>
          <w:color w:val="000000"/>
          <w:sz w:val="22"/>
          <w:szCs w:val="22"/>
        </w:rPr>
        <w:t>a</w:t>
      </w:r>
      <w:r w:rsidR="00E92CF0">
        <w:rPr>
          <w:rFonts w:ascii="Arial" w:hAnsi="Arial" w:cs="Arial"/>
          <w:color w:val="000000"/>
          <w:sz w:val="22"/>
          <w:szCs w:val="22"/>
        </w:rPr>
        <w:t>.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</w:t>
      </w:r>
      <w:r w:rsidR="008D35B9">
        <w:rPr>
          <w:rFonts w:ascii="Arial" w:hAnsi="Arial" w:cs="Arial"/>
          <w:color w:val="000000"/>
          <w:sz w:val="22"/>
          <w:szCs w:val="22"/>
        </w:rPr>
        <w:t xml:space="preserve">Průhledné pouzdro </w:t>
      </w:r>
      <w:hyperlink r:id="rId21" w:history="1">
        <w:r w:rsidR="000B262A" w:rsidRPr="000B262A">
          <w:rPr>
            <w:rStyle w:val="Hypertextovodkaz"/>
            <w:rFonts w:ascii="Arial" w:hAnsi="Arial" w:cs="Arial"/>
            <w:sz w:val="22"/>
            <w:szCs w:val="22"/>
          </w:rPr>
          <w:t>set2go</w:t>
        </w:r>
      </w:hyperlink>
      <w:r w:rsidR="008D35B9" w:rsidRPr="000B262A">
        <w:rPr>
          <w:rFonts w:ascii="Arial" w:hAnsi="Arial" w:cs="Arial"/>
          <w:color w:val="000000"/>
          <w:sz w:val="22"/>
          <w:szCs w:val="22"/>
        </w:rPr>
        <w:t xml:space="preserve"> lze velmi jednoduše proměnit </w:t>
      </w:r>
      <w:r w:rsidR="00E322BD">
        <w:rPr>
          <w:rFonts w:ascii="Arial" w:hAnsi="Arial" w:cs="Arial"/>
          <w:color w:val="000000"/>
          <w:sz w:val="22"/>
          <w:szCs w:val="22"/>
        </w:rPr>
        <w:t>v</w:t>
      </w:r>
      <w:r w:rsidR="00E322BD" w:rsidRPr="000B262A">
        <w:rPr>
          <w:rFonts w:ascii="Arial" w:hAnsi="Arial" w:cs="Arial"/>
          <w:color w:val="000000"/>
          <w:sz w:val="22"/>
          <w:szCs w:val="22"/>
        </w:rPr>
        <w:t xml:space="preserve">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praktický stojánek na pera. Spojovat </w:t>
      </w:r>
      <w:r w:rsidR="008D52D1" w:rsidRPr="008D1154">
        <w:rPr>
          <w:rFonts w:ascii="Arial" w:hAnsi="Arial" w:cs="Arial"/>
          <w:color w:val="000000"/>
          <w:sz w:val="22"/>
          <w:szCs w:val="22"/>
        </w:rPr>
        <w:t>lze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dokonce i několik pouzder najednou, </w:t>
      </w:r>
      <w:r w:rsidR="000B262A">
        <w:rPr>
          <w:rFonts w:ascii="Arial" w:hAnsi="Arial" w:cs="Arial"/>
          <w:color w:val="000000"/>
          <w:sz w:val="22"/>
          <w:szCs w:val="22"/>
        </w:rPr>
        <w:t>ta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se tak stanou ozdobou </w:t>
      </w:r>
      <w:r w:rsidR="008D52D1" w:rsidRPr="008D1154">
        <w:rPr>
          <w:rFonts w:ascii="Arial" w:hAnsi="Arial" w:cs="Arial"/>
          <w:color w:val="000000"/>
          <w:sz w:val="22"/>
          <w:szCs w:val="22"/>
        </w:rPr>
        <w:t>každého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stolu. </w:t>
      </w:r>
      <w:r w:rsidR="00E322BD">
        <w:rPr>
          <w:rFonts w:ascii="Arial" w:hAnsi="Arial" w:cs="Arial"/>
          <w:color w:val="000000"/>
          <w:sz w:val="22"/>
          <w:szCs w:val="22"/>
        </w:rPr>
        <w:t>Díky stojánkům si v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ytvoříte </w:t>
      </w:r>
      <w:r w:rsidR="000A62F4" w:rsidRPr="008D1154">
        <w:rPr>
          <w:rFonts w:ascii="Arial" w:hAnsi="Arial" w:cs="Arial"/>
          <w:color w:val="000000"/>
          <w:sz w:val="22"/>
          <w:szCs w:val="22"/>
        </w:rPr>
        <w:t>skvělý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přehled o </w:t>
      </w:r>
      <w:r w:rsidR="008D52D1" w:rsidRPr="008D1154">
        <w:rPr>
          <w:rFonts w:ascii="Arial" w:hAnsi="Arial" w:cs="Arial"/>
          <w:color w:val="000000"/>
          <w:sz w:val="22"/>
          <w:szCs w:val="22"/>
        </w:rPr>
        <w:t xml:space="preserve">sbírce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oblíbených per </w:t>
      </w:r>
      <w:r w:rsidR="008D35B9">
        <w:rPr>
          <w:rFonts w:ascii="Arial" w:hAnsi="Arial" w:cs="Arial"/>
          <w:color w:val="000000"/>
          <w:sz w:val="22"/>
          <w:szCs w:val="22"/>
        </w:rPr>
        <w:t xml:space="preserve">Pilot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a </w:t>
      </w:r>
      <w:r w:rsidR="00E322BD" w:rsidRPr="008D1154">
        <w:rPr>
          <w:rFonts w:ascii="Arial" w:hAnsi="Arial" w:cs="Arial"/>
          <w:color w:val="000000"/>
          <w:sz w:val="22"/>
          <w:szCs w:val="22"/>
        </w:rPr>
        <w:t xml:space="preserve">pomohou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vám dokonale </w:t>
      </w:r>
      <w:r w:rsidR="00E938AE">
        <w:rPr>
          <w:rFonts w:ascii="Arial" w:hAnsi="Arial" w:cs="Arial"/>
          <w:color w:val="000000"/>
          <w:sz w:val="22"/>
          <w:szCs w:val="22"/>
        </w:rPr>
        <w:t>zorganizovat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prostor doma</w:t>
      </w:r>
      <w:r w:rsidR="008D52D1" w:rsidRPr="008D1154">
        <w:rPr>
          <w:rFonts w:ascii="Arial" w:hAnsi="Arial" w:cs="Arial"/>
          <w:color w:val="000000"/>
          <w:sz w:val="22"/>
          <w:szCs w:val="22"/>
        </w:rPr>
        <w:t>, ve škole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i v kanceláři. Pouzdra vyrobená ze 100% recyklovaného plastu jsou </w:t>
      </w:r>
      <w:r w:rsidR="00E322BD">
        <w:rPr>
          <w:rFonts w:ascii="Arial" w:hAnsi="Arial" w:cs="Arial"/>
          <w:color w:val="000000"/>
          <w:sz w:val="22"/>
          <w:szCs w:val="22"/>
        </w:rPr>
        <w:t xml:space="preserve">navíc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ohleduplná i k přírodě. </w:t>
      </w:r>
      <w:r w:rsidR="008D35B9">
        <w:rPr>
          <w:rFonts w:ascii="Arial" w:hAnsi="Arial" w:cs="Arial"/>
          <w:color w:val="000000"/>
          <w:sz w:val="22"/>
          <w:szCs w:val="22"/>
        </w:rPr>
        <w:t xml:space="preserve">V pouzdrech naleznete nejen velmi oblíbená </w:t>
      </w:r>
      <w:r w:rsidR="00FE25F3">
        <w:rPr>
          <w:rFonts w:ascii="Arial" w:hAnsi="Arial" w:cs="Arial"/>
          <w:color w:val="000000"/>
          <w:sz w:val="22"/>
          <w:szCs w:val="22"/>
        </w:rPr>
        <w:t xml:space="preserve">gumovací </w:t>
      </w:r>
      <w:r w:rsidR="008D35B9">
        <w:rPr>
          <w:rFonts w:ascii="Arial" w:hAnsi="Arial" w:cs="Arial"/>
          <w:color w:val="000000"/>
          <w:sz w:val="22"/>
          <w:szCs w:val="22"/>
        </w:rPr>
        <w:t>pera Pilot FriXion, ale</w:t>
      </w:r>
      <w:r w:rsidR="0030705A">
        <w:rPr>
          <w:rFonts w:ascii="Arial" w:hAnsi="Arial" w:cs="Arial"/>
          <w:color w:val="000000"/>
          <w:sz w:val="22"/>
          <w:szCs w:val="22"/>
        </w:rPr>
        <w:t xml:space="preserve"> třeba</w:t>
      </w:r>
      <w:r w:rsidR="008D35B9">
        <w:rPr>
          <w:rFonts w:ascii="Arial" w:hAnsi="Arial" w:cs="Arial"/>
          <w:color w:val="000000"/>
          <w:sz w:val="22"/>
          <w:szCs w:val="22"/>
        </w:rPr>
        <w:t xml:space="preserve"> i ikonickou gelovku Pilot G-2.</w:t>
      </w:r>
    </w:p>
    <w:p w14:paraId="4BD669B2" w14:textId="0C0A7E2B" w:rsidR="000B262A" w:rsidRDefault="000B262A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0996E28F" w14:textId="7C7E3E7E" w:rsidR="008220BA" w:rsidRDefault="008220BA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123070F8" w14:textId="676AA40C" w:rsidR="008220BA" w:rsidRDefault="008220BA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012444EB" w14:textId="677495B4" w:rsidR="008220BA" w:rsidRDefault="008220BA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7EA00C47" w14:textId="5D040F0E" w:rsidR="008220BA" w:rsidRDefault="008220BA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7FC2714F" w14:textId="6181F31C" w:rsidR="008220BA" w:rsidRDefault="008220BA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51586C7C" w14:textId="77777777" w:rsidR="008220BA" w:rsidRPr="008D1154" w:rsidRDefault="008220BA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2B39F195" w14:textId="68F5B3C6" w:rsidR="00D376E4" w:rsidRDefault="00D376E4" w:rsidP="00BA261D">
      <w:pPr>
        <w:jc w:val="both"/>
        <w:rPr>
          <w:rFonts w:ascii="Arial" w:hAnsi="Arial" w:cs="Arial"/>
          <w:bCs/>
          <w:sz w:val="22"/>
        </w:rPr>
      </w:pPr>
    </w:p>
    <w:p w14:paraId="2AF6B71B" w14:textId="77777777" w:rsidR="0068062C" w:rsidRDefault="0068062C" w:rsidP="00BA261D">
      <w:pPr>
        <w:jc w:val="both"/>
        <w:rPr>
          <w:rFonts w:ascii="Arial" w:hAnsi="Arial" w:cs="Arial"/>
          <w:bCs/>
          <w:sz w:val="22"/>
        </w:rPr>
      </w:pPr>
    </w:p>
    <w:p w14:paraId="5DE718AA" w14:textId="1653F73D" w:rsidR="00D010A8" w:rsidRDefault="00D010A8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2E40A1FF" w14:textId="1E7F49BC" w:rsidR="00E938AE" w:rsidRDefault="00E938AE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43C6719" w14:textId="77777777" w:rsidR="00A72A7F" w:rsidRPr="00C44BCC" w:rsidRDefault="00A72A7F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35BD98A" w14:textId="16DC1555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6C1670E1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>100 let je PILOT synonymem pro poskytování nových řešení a nápadů v oblasti psaní. Společnost byla založena v Japonsku roku 1918 pány Ryosuke Namiki a Masao Wada. Původně společnost nesla jméno The Namiki Manufacturing Company. V roce 1938 byla přejmenována na The Pilot Pen Co., Ltd., a své současné označení Pilot Corporation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rollerů s tekutým inkoustem, gelových rollerů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FriXion – rolleru s termosenzitivním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8C6DF4F" w14:textId="1E3BEFCA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7C6ACE7A" w14:textId="77777777" w:rsidR="0098394A" w:rsidRDefault="0098394A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42C408C2" w:rsidR="001D4FB4" w:rsidRPr="00E938AE" w:rsidRDefault="00E938AE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938AE">
        <w:rPr>
          <w:rFonts w:ascii="Arial" w:eastAsia="Calibri" w:hAnsi="Arial" w:cs="Arial"/>
          <w:b/>
          <w:bCs/>
          <w:sz w:val="18"/>
          <w:szCs w:val="22"/>
          <w:lang w:eastAsia="en-US"/>
        </w:rPr>
        <w:t>Pro více informací kontaktujte:</w:t>
      </w: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7D6F71AA" w14:textId="5452EC2C" w:rsidR="003E6D03" w:rsidRDefault="00000000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22" w:history="1">
        <w:r w:rsidR="003E6D03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p w14:paraId="0A4DD0B1" w14:textId="27E507E5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Pr="003F60D7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sectPr w:rsidR="001D4FB4" w:rsidRPr="003F60D7" w:rsidSect="00E92CF0">
      <w:headerReference w:type="default" r:id="rId23"/>
      <w:footerReference w:type="default" r:id="rId24"/>
      <w:type w:val="continuous"/>
      <w:pgSz w:w="11906" w:h="16838"/>
      <w:pgMar w:top="2268" w:right="1417" w:bottom="851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83E19" w14:textId="77777777" w:rsidR="00D7492D" w:rsidRDefault="00D7492D" w:rsidP="009739A0">
      <w:r>
        <w:separator/>
      </w:r>
    </w:p>
  </w:endnote>
  <w:endnote w:type="continuationSeparator" w:id="0">
    <w:p w14:paraId="2472DE84" w14:textId="77777777" w:rsidR="00D7492D" w:rsidRDefault="00D7492D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F7FFE" w14:textId="77777777" w:rsidR="00D7492D" w:rsidRDefault="00D7492D" w:rsidP="009739A0">
      <w:r>
        <w:separator/>
      </w:r>
    </w:p>
  </w:footnote>
  <w:footnote w:type="continuationSeparator" w:id="0">
    <w:p w14:paraId="5C24C547" w14:textId="77777777" w:rsidR="00D7492D" w:rsidRDefault="00D7492D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245206AF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025002" cy="540000"/>
          <wp:effectExtent l="0" t="0" r="0" b="0"/>
          <wp:wrapTight wrapText="bothSides">
            <wp:wrapPolygon edited="0">
              <wp:start x="3252" y="0"/>
              <wp:lineTo x="2642" y="1525"/>
              <wp:lineTo x="0" y="11435"/>
              <wp:lineTo x="0" y="15247"/>
              <wp:lineTo x="1016" y="20584"/>
              <wp:lineTo x="20936" y="20584"/>
              <wp:lineTo x="21343" y="12960"/>
              <wp:lineTo x="21343" y="7624"/>
              <wp:lineTo x="5691" y="0"/>
              <wp:lineTo x="3252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02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11FD5"/>
    <w:multiLevelType w:val="multilevel"/>
    <w:tmpl w:val="B11A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081783">
    <w:abstractNumId w:val="6"/>
  </w:num>
  <w:num w:numId="2" w16cid:durableId="514462182">
    <w:abstractNumId w:val="7"/>
  </w:num>
  <w:num w:numId="3" w16cid:durableId="146866744">
    <w:abstractNumId w:val="5"/>
  </w:num>
  <w:num w:numId="4" w16cid:durableId="1427726657">
    <w:abstractNumId w:val="4"/>
  </w:num>
  <w:num w:numId="5" w16cid:durableId="703407418">
    <w:abstractNumId w:val="0"/>
  </w:num>
  <w:num w:numId="6" w16cid:durableId="1352100280">
    <w:abstractNumId w:val="1"/>
  </w:num>
  <w:num w:numId="7" w16cid:durableId="1816995280">
    <w:abstractNumId w:val="3"/>
  </w:num>
  <w:num w:numId="8" w16cid:durableId="958878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0EB0"/>
    <w:rsid w:val="00032FCA"/>
    <w:rsid w:val="00035328"/>
    <w:rsid w:val="00040226"/>
    <w:rsid w:val="000440AA"/>
    <w:rsid w:val="000474D1"/>
    <w:rsid w:val="00047680"/>
    <w:rsid w:val="00047B84"/>
    <w:rsid w:val="00047E68"/>
    <w:rsid w:val="00050F60"/>
    <w:rsid w:val="000532B3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3F0A"/>
    <w:rsid w:val="00074F97"/>
    <w:rsid w:val="00075918"/>
    <w:rsid w:val="00075AA2"/>
    <w:rsid w:val="000814C8"/>
    <w:rsid w:val="00084BCC"/>
    <w:rsid w:val="00084BF1"/>
    <w:rsid w:val="00084E95"/>
    <w:rsid w:val="00090F56"/>
    <w:rsid w:val="00091AAE"/>
    <w:rsid w:val="00092318"/>
    <w:rsid w:val="00094E7A"/>
    <w:rsid w:val="0009535A"/>
    <w:rsid w:val="000A0E9F"/>
    <w:rsid w:val="000A60AF"/>
    <w:rsid w:val="000A62F4"/>
    <w:rsid w:val="000A6C6D"/>
    <w:rsid w:val="000B1340"/>
    <w:rsid w:val="000B262A"/>
    <w:rsid w:val="000B2EC3"/>
    <w:rsid w:val="000B331E"/>
    <w:rsid w:val="000B346B"/>
    <w:rsid w:val="000B4251"/>
    <w:rsid w:val="000B4C46"/>
    <w:rsid w:val="000B5B9D"/>
    <w:rsid w:val="000B5EEC"/>
    <w:rsid w:val="000B650C"/>
    <w:rsid w:val="000B6BE4"/>
    <w:rsid w:val="000B70D9"/>
    <w:rsid w:val="000C1506"/>
    <w:rsid w:val="000C1682"/>
    <w:rsid w:val="000C4A64"/>
    <w:rsid w:val="000C4AF4"/>
    <w:rsid w:val="000C7FB1"/>
    <w:rsid w:val="000E0F56"/>
    <w:rsid w:val="000E2042"/>
    <w:rsid w:val="000E4181"/>
    <w:rsid w:val="000E55FE"/>
    <w:rsid w:val="000E675E"/>
    <w:rsid w:val="000F2904"/>
    <w:rsid w:val="000F2FB8"/>
    <w:rsid w:val="000F30E4"/>
    <w:rsid w:val="000F41F1"/>
    <w:rsid w:val="000F430C"/>
    <w:rsid w:val="000F4679"/>
    <w:rsid w:val="000F7F4C"/>
    <w:rsid w:val="00101DE6"/>
    <w:rsid w:val="00102244"/>
    <w:rsid w:val="00107512"/>
    <w:rsid w:val="001100D8"/>
    <w:rsid w:val="001138C6"/>
    <w:rsid w:val="001172B0"/>
    <w:rsid w:val="001178F8"/>
    <w:rsid w:val="00121D35"/>
    <w:rsid w:val="0012277C"/>
    <w:rsid w:val="001244D5"/>
    <w:rsid w:val="00125926"/>
    <w:rsid w:val="00125A99"/>
    <w:rsid w:val="00127DD9"/>
    <w:rsid w:val="001320F5"/>
    <w:rsid w:val="0013244C"/>
    <w:rsid w:val="001327FD"/>
    <w:rsid w:val="00133F2A"/>
    <w:rsid w:val="0013489E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3B88"/>
    <w:rsid w:val="001668DC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46E8"/>
    <w:rsid w:val="0019578F"/>
    <w:rsid w:val="001959F3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2E88"/>
    <w:rsid w:val="001C349E"/>
    <w:rsid w:val="001C3DB6"/>
    <w:rsid w:val="001C46A1"/>
    <w:rsid w:val="001C5FFE"/>
    <w:rsid w:val="001C7422"/>
    <w:rsid w:val="001D229B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60C0"/>
    <w:rsid w:val="001E7AF7"/>
    <w:rsid w:val="001F257D"/>
    <w:rsid w:val="001F2BE8"/>
    <w:rsid w:val="001F5FFD"/>
    <w:rsid w:val="00200980"/>
    <w:rsid w:val="0020458B"/>
    <w:rsid w:val="00204B27"/>
    <w:rsid w:val="0021145F"/>
    <w:rsid w:val="00211FF1"/>
    <w:rsid w:val="00213C54"/>
    <w:rsid w:val="002140A2"/>
    <w:rsid w:val="00216109"/>
    <w:rsid w:val="00220E2B"/>
    <w:rsid w:val="00223CBE"/>
    <w:rsid w:val="0022554A"/>
    <w:rsid w:val="0022677E"/>
    <w:rsid w:val="00227703"/>
    <w:rsid w:val="00232106"/>
    <w:rsid w:val="002333D1"/>
    <w:rsid w:val="002336D9"/>
    <w:rsid w:val="00233C6B"/>
    <w:rsid w:val="00235914"/>
    <w:rsid w:val="002362CF"/>
    <w:rsid w:val="00236557"/>
    <w:rsid w:val="00237AF2"/>
    <w:rsid w:val="00240DAA"/>
    <w:rsid w:val="00242C52"/>
    <w:rsid w:val="00243517"/>
    <w:rsid w:val="00243CC6"/>
    <w:rsid w:val="002450C2"/>
    <w:rsid w:val="0024664C"/>
    <w:rsid w:val="00246ECB"/>
    <w:rsid w:val="00247292"/>
    <w:rsid w:val="00250825"/>
    <w:rsid w:val="0025257C"/>
    <w:rsid w:val="00254399"/>
    <w:rsid w:val="0025497D"/>
    <w:rsid w:val="00254BB1"/>
    <w:rsid w:val="00254BBA"/>
    <w:rsid w:val="00255EC6"/>
    <w:rsid w:val="00255EE6"/>
    <w:rsid w:val="0025687A"/>
    <w:rsid w:val="00256E0B"/>
    <w:rsid w:val="00260918"/>
    <w:rsid w:val="002613AA"/>
    <w:rsid w:val="00261503"/>
    <w:rsid w:val="00264825"/>
    <w:rsid w:val="0026517F"/>
    <w:rsid w:val="00265FA3"/>
    <w:rsid w:val="00267683"/>
    <w:rsid w:val="00270DBF"/>
    <w:rsid w:val="0027335D"/>
    <w:rsid w:val="00273D0E"/>
    <w:rsid w:val="00274550"/>
    <w:rsid w:val="00274A65"/>
    <w:rsid w:val="00274B9F"/>
    <w:rsid w:val="002774B4"/>
    <w:rsid w:val="00280A52"/>
    <w:rsid w:val="00281057"/>
    <w:rsid w:val="002833D7"/>
    <w:rsid w:val="002858F1"/>
    <w:rsid w:val="00287421"/>
    <w:rsid w:val="0028752E"/>
    <w:rsid w:val="00287DAB"/>
    <w:rsid w:val="00290FAD"/>
    <w:rsid w:val="002917EA"/>
    <w:rsid w:val="00291F2C"/>
    <w:rsid w:val="00292705"/>
    <w:rsid w:val="00293A80"/>
    <w:rsid w:val="002942F7"/>
    <w:rsid w:val="00295D04"/>
    <w:rsid w:val="002A17C4"/>
    <w:rsid w:val="002A31C9"/>
    <w:rsid w:val="002A7410"/>
    <w:rsid w:val="002B04A4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E7618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0705A"/>
    <w:rsid w:val="00310003"/>
    <w:rsid w:val="0031555C"/>
    <w:rsid w:val="003164F7"/>
    <w:rsid w:val="003175E7"/>
    <w:rsid w:val="00317A87"/>
    <w:rsid w:val="003236F7"/>
    <w:rsid w:val="00324112"/>
    <w:rsid w:val="00330073"/>
    <w:rsid w:val="003308B4"/>
    <w:rsid w:val="00331840"/>
    <w:rsid w:val="003321D1"/>
    <w:rsid w:val="00334C87"/>
    <w:rsid w:val="00337296"/>
    <w:rsid w:val="00340C05"/>
    <w:rsid w:val="00343E81"/>
    <w:rsid w:val="00344608"/>
    <w:rsid w:val="00351A38"/>
    <w:rsid w:val="00351B17"/>
    <w:rsid w:val="0035275D"/>
    <w:rsid w:val="00353FF1"/>
    <w:rsid w:val="00355A07"/>
    <w:rsid w:val="00357788"/>
    <w:rsid w:val="00357A2B"/>
    <w:rsid w:val="003614FA"/>
    <w:rsid w:val="003635A0"/>
    <w:rsid w:val="00364454"/>
    <w:rsid w:val="00364D8B"/>
    <w:rsid w:val="003654DF"/>
    <w:rsid w:val="00366A22"/>
    <w:rsid w:val="0037003B"/>
    <w:rsid w:val="003700F8"/>
    <w:rsid w:val="00374423"/>
    <w:rsid w:val="00374942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4FD1"/>
    <w:rsid w:val="0039626E"/>
    <w:rsid w:val="003A091E"/>
    <w:rsid w:val="003A120B"/>
    <w:rsid w:val="003A172B"/>
    <w:rsid w:val="003A217E"/>
    <w:rsid w:val="003A21F5"/>
    <w:rsid w:val="003A27F1"/>
    <w:rsid w:val="003A4510"/>
    <w:rsid w:val="003A57CD"/>
    <w:rsid w:val="003A5EF3"/>
    <w:rsid w:val="003A7AC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0C1"/>
    <w:rsid w:val="003C7585"/>
    <w:rsid w:val="003D0076"/>
    <w:rsid w:val="003D078A"/>
    <w:rsid w:val="003D1695"/>
    <w:rsid w:val="003D37FC"/>
    <w:rsid w:val="003D434D"/>
    <w:rsid w:val="003D635D"/>
    <w:rsid w:val="003D683D"/>
    <w:rsid w:val="003E1045"/>
    <w:rsid w:val="003E648B"/>
    <w:rsid w:val="003E6A30"/>
    <w:rsid w:val="003E6D03"/>
    <w:rsid w:val="003E7B7B"/>
    <w:rsid w:val="003F297E"/>
    <w:rsid w:val="003F29DA"/>
    <w:rsid w:val="003F3765"/>
    <w:rsid w:val="003F5740"/>
    <w:rsid w:val="003F60D7"/>
    <w:rsid w:val="003F611D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52DB"/>
    <w:rsid w:val="00405862"/>
    <w:rsid w:val="00406C9A"/>
    <w:rsid w:val="00410B5F"/>
    <w:rsid w:val="00411723"/>
    <w:rsid w:val="00411AFF"/>
    <w:rsid w:val="00411B5F"/>
    <w:rsid w:val="00412FF2"/>
    <w:rsid w:val="00413FCF"/>
    <w:rsid w:val="0041527D"/>
    <w:rsid w:val="0041613B"/>
    <w:rsid w:val="00416AF1"/>
    <w:rsid w:val="00420D2B"/>
    <w:rsid w:val="00422EB1"/>
    <w:rsid w:val="004232EB"/>
    <w:rsid w:val="00424D38"/>
    <w:rsid w:val="004262AF"/>
    <w:rsid w:val="004275D4"/>
    <w:rsid w:val="00427A47"/>
    <w:rsid w:val="00430A23"/>
    <w:rsid w:val="004338DE"/>
    <w:rsid w:val="00433957"/>
    <w:rsid w:val="00435340"/>
    <w:rsid w:val="00436FAB"/>
    <w:rsid w:val="004375AD"/>
    <w:rsid w:val="004378DD"/>
    <w:rsid w:val="004410C8"/>
    <w:rsid w:val="0044397D"/>
    <w:rsid w:val="00444EF9"/>
    <w:rsid w:val="004467A0"/>
    <w:rsid w:val="00447381"/>
    <w:rsid w:val="00447E3C"/>
    <w:rsid w:val="00451C22"/>
    <w:rsid w:val="00451FC3"/>
    <w:rsid w:val="004553B5"/>
    <w:rsid w:val="00455A7A"/>
    <w:rsid w:val="00456E79"/>
    <w:rsid w:val="00456F7A"/>
    <w:rsid w:val="0046049D"/>
    <w:rsid w:val="004633EA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1C7B"/>
    <w:rsid w:val="004825FA"/>
    <w:rsid w:val="00485968"/>
    <w:rsid w:val="00490270"/>
    <w:rsid w:val="0049156F"/>
    <w:rsid w:val="0049203F"/>
    <w:rsid w:val="00492536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B60FB"/>
    <w:rsid w:val="004C04F4"/>
    <w:rsid w:val="004C1992"/>
    <w:rsid w:val="004C22EA"/>
    <w:rsid w:val="004C2FD0"/>
    <w:rsid w:val="004C3529"/>
    <w:rsid w:val="004C4A8C"/>
    <w:rsid w:val="004C625A"/>
    <w:rsid w:val="004C675D"/>
    <w:rsid w:val="004C74B0"/>
    <w:rsid w:val="004C758F"/>
    <w:rsid w:val="004D0B9E"/>
    <w:rsid w:val="004D1B1D"/>
    <w:rsid w:val="004D50B7"/>
    <w:rsid w:val="004D60AA"/>
    <w:rsid w:val="004D6879"/>
    <w:rsid w:val="004D7BCD"/>
    <w:rsid w:val="004E0FD3"/>
    <w:rsid w:val="004E1999"/>
    <w:rsid w:val="004E1AF2"/>
    <w:rsid w:val="004E2256"/>
    <w:rsid w:val="004E337D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5002B9"/>
    <w:rsid w:val="005004A3"/>
    <w:rsid w:val="00502C67"/>
    <w:rsid w:val="00511B98"/>
    <w:rsid w:val="00514F0A"/>
    <w:rsid w:val="005158BA"/>
    <w:rsid w:val="00516931"/>
    <w:rsid w:val="005169BA"/>
    <w:rsid w:val="00516DDB"/>
    <w:rsid w:val="00522142"/>
    <w:rsid w:val="0052354B"/>
    <w:rsid w:val="00524F6E"/>
    <w:rsid w:val="005267A5"/>
    <w:rsid w:val="0052689A"/>
    <w:rsid w:val="0052798C"/>
    <w:rsid w:val="00527AC0"/>
    <w:rsid w:val="00530577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1719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CB1"/>
    <w:rsid w:val="00574BEE"/>
    <w:rsid w:val="00576CF1"/>
    <w:rsid w:val="00576CF7"/>
    <w:rsid w:val="00577AB3"/>
    <w:rsid w:val="00582484"/>
    <w:rsid w:val="005877D2"/>
    <w:rsid w:val="00587DD1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002A"/>
    <w:rsid w:val="005D11E3"/>
    <w:rsid w:val="005D2333"/>
    <w:rsid w:val="005D25FB"/>
    <w:rsid w:val="005D29CF"/>
    <w:rsid w:val="005D4869"/>
    <w:rsid w:val="005D7BFE"/>
    <w:rsid w:val="005D7FF1"/>
    <w:rsid w:val="005E2C67"/>
    <w:rsid w:val="005E337F"/>
    <w:rsid w:val="005E43BE"/>
    <w:rsid w:val="005E4658"/>
    <w:rsid w:val="005E5CE4"/>
    <w:rsid w:val="005E78A5"/>
    <w:rsid w:val="005F1B0C"/>
    <w:rsid w:val="005F1BB3"/>
    <w:rsid w:val="005F5F37"/>
    <w:rsid w:val="005F5F9F"/>
    <w:rsid w:val="00600141"/>
    <w:rsid w:val="006047A2"/>
    <w:rsid w:val="00606025"/>
    <w:rsid w:val="006073C5"/>
    <w:rsid w:val="00607BEF"/>
    <w:rsid w:val="00610210"/>
    <w:rsid w:val="00612505"/>
    <w:rsid w:val="00613236"/>
    <w:rsid w:val="00613D88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862"/>
    <w:rsid w:val="00625983"/>
    <w:rsid w:val="00626D9A"/>
    <w:rsid w:val="00627CA7"/>
    <w:rsid w:val="00630053"/>
    <w:rsid w:val="00630A5C"/>
    <w:rsid w:val="0063103C"/>
    <w:rsid w:val="0063122D"/>
    <w:rsid w:val="0063224F"/>
    <w:rsid w:val="00634DFE"/>
    <w:rsid w:val="00641B36"/>
    <w:rsid w:val="00642E99"/>
    <w:rsid w:val="0064332B"/>
    <w:rsid w:val="00644925"/>
    <w:rsid w:val="00644C1D"/>
    <w:rsid w:val="006459A0"/>
    <w:rsid w:val="006465FA"/>
    <w:rsid w:val="00647D64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56EB"/>
    <w:rsid w:val="006658E4"/>
    <w:rsid w:val="00665D8C"/>
    <w:rsid w:val="0066621E"/>
    <w:rsid w:val="006708C0"/>
    <w:rsid w:val="00673874"/>
    <w:rsid w:val="00673B44"/>
    <w:rsid w:val="00675830"/>
    <w:rsid w:val="00675986"/>
    <w:rsid w:val="00675B34"/>
    <w:rsid w:val="00675B65"/>
    <w:rsid w:val="00675C00"/>
    <w:rsid w:val="00675ECA"/>
    <w:rsid w:val="00677845"/>
    <w:rsid w:val="00677996"/>
    <w:rsid w:val="00680166"/>
    <w:rsid w:val="0068062C"/>
    <w:rsid w:val="00682107"/>
    <w:rsid w:val="006821AB"/>
    <w:rsid w:val="00684418"/>
    <w:rsid w:val="00685337"/>
    <w:rsid w:val="00685673"/>
    <w:rsid w:val="00686158"/>
    <w:rsid w:val="006872C7"/>
    <w:rsid w:val="006930D9"/>
    <w:rsid w:val="00695498"/>
    <w:rsid w:val="00695E61"/>
    <w:rsid w:val="00697A0F"/>
    <w:rsid w:val="00697A23"/>
    <w:rsid w:val="006A0896"/>
    <w:rsid w:val="006A2CE9"/>
    <w:rsid w:val="006A406C"/>
    <w:rsid w:val="006A4EA6"/>
    <w:rsid w:val="006A5136"/>
    <w:rsid w:val="006A6885"/>
    <w:rsid w:val="006A7AA0"/>
    <w:rsid w:val="006B04C3"/>
    <w:rsid w:val="006B0CF0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7435"/>
    <w:rsid w:val="006C748E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45"/>
    <w:rsid w:val="006F26B6"/>
    <w:rsid w:val="006F282A"/>
    <w:rsid w:val="006F3260"/>
    <w:rsid w:val="006F6397"/>
    <w:rsid w:val="006F6E3F"/>
    <w:rsid w:val="006F7A9E"/>
    <w:rsid w:val="006F7FB0"/>
    <w:rsid w:val="00701328"/>
    <w:rsid w:val="0070480D"/>
    <w:rsid w:val="00704AEC"/>
    <w:rsid w:val="00705B60"/>
    <w:rsid w:val="0070795E"/>
    <w:rsid w:val="0071029F"/>
    <w:rsid w:val="0071030F"/>
    <w:rsid w:val="00710320"/>
    <w:rsid w:val="00710FCF"/>
    <w:rsid w:val="00713B61"/>
    <w:rsid w:val="00714EAA"/>
    <w:rsid w:val="00720725"/>
    <w:rsid w:val="007208CA"/>
    <w:rsid w:val="00722A52"/>
    <w:rsid w:val="00723BA8"/>
    <w:rsid w:val="00724419"/>
    <w:rsid w:val="00724536"/>
    <w:rsid w:val="0073157C"/>
    <w:rsid w:val="00731597"/>
    <w:rsid w:val="007319B6"/>
    <w:rsid w:val="00732FAE"/>
    <w:rsid w:val="00733A77"/>
    <w:rsid w:val="00734AA2"/>
    <w:rsid w:val="00737A2C"/>
    <w:rsid w:val="007405D5"/>
    <w:rsid w:val="0074145E"/>
    <w:rsid w:val="00741C66"/>
    <w:rsid w:val="007420A7"/>
    <w:rsid w:val="00743E43"/>
    <w:rsid w:val="00744F2C"/>
    <w:rsid w:val="00745491"/>
    <w:rsid w:val="00747086"/>
    <w:rsid w:val="00751C1C"/>
    <w:rsid w:val="00757CCB"/>
    <w:rsid w:val="0076017B"/>
    <w:rsid w:val="00760594"/>
    <w:rsid w:val="00761D36"/>
    <w:rsid w:val="00762504"/>
    <w:rsid w:val="00764372"/>
    <w:rsid w:val="00765E49"/>
    <w:rsid w:val="00765F44"/>
    <w:rsid w:val="00765F7A"/>
    <w:rsid w:val="00766A5C"/>
    <w:rsid w:val="00770B1D"/>
    <w:rsid w:val="00772774"/>
    <w:rsid w:val="00773951"/>
    <w:rsid w:val="00773D62"/>
    <w:rsid w:val="00775568"/>
    <w:rsid w:val="00782722"/>
    <w:rsid w:val="00791AAD"/>
    <w:rsid w:val="00793168"/>
    <w:rsid w:val="007946C5"/>
    <w:rsid w:val="00794E8E"/>
    <w:rsid w:val="0079587E"/>
    <w:rsid w:val="00795EF9"/>
    <w:rsid w:val="007A15F6"/>
    <w:rsid w:val="007A403D"/>
    <w:rsid w:val="007A4CD9"/>
    <w:rsid w:val="007A53C4"/>
    <w:rsid w:val="007A5CE1"/>
    <w:rsid w:val="007A7F13"/>
    <w:rsid w:val="007B1E2C"/>
    <w:rsid w:val="007B276B"/>
    <w:rsid w:val="007B5DE6"/>
    <w:rsid w:val="007C2F2E"/>
    <w:rsid w:val="007C3C40"/>
    <w:rsid w:val="007C451B"/>
    <w:rsid w:val="007C4B93"/>
    <w:rsid w:val="007C73B4"/>
    <w:rsid w:val="007D2606"/>
    <w:rsid w:val="007D35F0"/>
    <w:rsid w:val="007D3C59"/>
    <w:rsid w:val="007D3E15"/>
    <w:rsid w:val="007D40FE"/>
    <w:rsid w:val="007D691B"/>
    <w:rsid w:val="007E0C29"/>
    <w:rsid w:val="007E2C06"/>
    <w:rsid w:val="007E46F7"/>
    <w:rsid w:val="007E5EB6"/>
    <w:rsid w:val="007F0E05"/>
    <w:rsid w:val="007F32AE"/>
    <w:rsid w:val="007F3915"/>
    <w:rsid w:val="007F430A"/>
    <w:rsid w:val="007F5DEF"/>
    <w:rsid w:val="007F6449"/>
    <w:rsid w:val="007F7E5B"/>
    <w:rsid w:val="007F7EE2"/>
    <w:rsid w:val="00801A8C"/>
    <w:rsid w:val="008022FC"/>
    <w:rsid w:val="008026E6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0695"/>
    <w:rsid w:val="008220BA"/>
    <w:rsid w:val="00824453"/>
    <w:rsid w:val="00825B0F"/>
    <w:rsid w:val="0082606B"/>
    <w:rsid w:val="008266FC"/>
    <w:rsid w:val="00826FF0"/>
    <w:rsid w:val="008274FB"/>
    <w:rsid w:val="00834592"/>
    <w:rsid w:val="0083569E"/>
    <w:rsid w:val="0083649B"/>
    <w:rsid w:val="00836D49"/>
    <w:rsid w:val="008416CE"/>
    <w:rsid w:val="008418C9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6DEC"/>
    <w:rsid w:val="00866F1E"/>
    <w:rsid w:val="008673EB"/>
    <w:rsid w:val="0087040C"/>
    <w:rsid w:val="00870BFB"/>
    <w:rsid w:val="0087273D"/>
    <w:rsid w:val="00872765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7ABA"/>
    <w:rsid w:val="008929AB"/>
    <w:rsid w:val="00893B26"/>
    <w:rsid w:val="0089403F"/>
    <w:rsid w:val="008950F6"/>
    <w:rsid w:val="008959B0"/>
    <w:rsid w:val="00895F4E"/>
    <w:rsid w:val="00896E9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1154"/>
    <w:rsid w:val="008D29DB"/>
    <w:rsid w:val="008D3250"/>
    <w:rsid w:val="008D35B9"/>
    <w:rsid w:val="008D46C1"/>
    <w:rsid w:val="008D52D1"/>
    <w:rsid w:val="008D543E"/>
    <w:rsid w:val="008D5E83"/>
    <w:rsid w:val="008D63EB"/>
    <w:rsid w:val="008E00CF"/>
    <w:rsid w:val="008E101C"/>
    <w:rsid w:val="008E1DC7"/>
    <w:rsid w:val="008E2294"/>
    <w:rsid w:val="008E2D88"/>
    <w:rsid w:val="008E2EEB"/>
    <w:rsid w:val="008E4BC7"/>
    <w:rsid w:val="008E52CB"/>
    <w:rsid w:val="008E57ED"/>
    <w:rsid w:val="008E639C"/>
    <w:rsid w:val="008E7402"/>
    <w:rsid w:val="008E7AE3"/>
    <w:rsid w:val="008F0700"/>
    <w:rsid w:val="008F0A15"/>
    <w:rsid w:val="008F0BBB"/>
    <w:rsid w:val="008F204E"/>
    <w:rsid w:val="008F322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6E0E"/>
    <w:rsid w:val="00907790"/>
    <w:rsid w:val="009102E9"/>
    <w:rsid w:val="00910801"/>
    <w:rsid w:val="00911F82"/>
    <w:rsid w:val="00914D72"/>
    <w:rsid w:val="009152E7"/>
    <w:rsid w:val="0091647C"/>
    <w:rsid w:val="0091751D"/>
    <w:rsid w:val="009204B6"/>
    <w:rsid w:val="009208AD"/>
    <w:rsid w:val="00920BAB"/>
    <w:rsid w:val="00921F9B"/>
    <w:rsid w:val="00922313"/>
    <w:rsid w:val="00923F1E"/>
    <w:rsid w:val="00924126"/>
    <w:rsid w:val="009241D7"/>
    <w:rsid w:val="00924B27"/>
    <w:rsid w:val="009271D8"/>
    <w:rsid w:val="009272E1"/>
    <w:rsid w:val="00930188"/>
    <w:rsid w:val="00930A54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72F7"/>
    <w:rsid w:val="00947D1C"/>
    <w:rsid w:val="00952291"/>
    <w:rsid w:val="00953DB5"/>
    <w:rsid w:val="0095492E"/>
    <w:rsid w:val="0095569B"/>
    <w:rsid w:val="0095636B"/>
    <w:rsid w:val="00960B3E"/>
    <w:rsid w:val="009611D2"/>
    <w:rsid w:val="00967193"/>
    <w:rsid w:val="00971ACC"/>
    <w:rsid w:val="00971E7B"/>
    <w:rsid w:val="0097288C"/>
    <w:rsid w:val="00972BCF"/>
    <w:rsid w:val="00972C84"/>
    <w:rsid w:val="009739A0"/>
    <w:rsid w:val="00973F62"/>
    <w:rsid w:val="009749E5"/>
    <w:rsid w:val="00974CF9"/>
    <w:rsid w:val="00975D3B"/>
    <w:rsid w:val="009764C3"/>
    <w:rsid w:val="00976980"/>
    <w:rsid w:val="009803A1"/>
    <w:rsid w:val="0098394A"/>
    <w:rsid w:val="00984C25"/>
    <w:rsid w:val="00986CFE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1D56"/>
    <w:rsid w:val="009E2917"/>
    <w:rsid w:val="009E4AFB"/>
    <w:rsid w:val="009E5E21"/>
    <w:rsid w:val="009F2B36"/>
    <w:rsid w:val="009F662B"/>
    <w:rsid w:val="00A019F8"/>
    <w:rsid w:val="00A025F8"/>
    <w:rsid w:val="00A04D5D"/>
    <w:rsid w:val="00A05F5A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52C1"/>
    <w:rsid w:val="00A2584D"/>
    <w:rsid w:val="00A259E9"/>
    <w:rsid w:val="00A27858"/>
    <w:rsid w:val="00A31F58"/>
    <w:rsid w:val="00A32C55"/>
    <w:rsid w:val="00A333EF"/>
    <w:rsid w:val="00A34893"/>
    <w:rsid w:val="00A35360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42A8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2A7F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022E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21B"/>
    <w:rsid w:val="00AB1CAE"/>
    <w:rsid w:val="00AB1ED8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352B"/>
    <w:rsid w:val="00AE4454"/>
    <w:rsid w:val="00AE5C5C"/>
    <w:rsid w:val="00AE7326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5389"/>
    <w:rsid w:val="00B155C4"/>
    <w:rsid w:val="00B1560D"/>
    <w:rsid w:val="00B202EE"/>
    <w:rsid w:val="00B2045A"/>
    <w:rsid w:val="00B21DF7"/>
    <w:rsid w:val="00B22756"/>
    <w:rsid w:val="00B2277E"/>
    <w:rsid w:val="00B259DE"/>
    <w:rsid w:val="00B25C8B"/>
    <w:rsid w:val="00B262FE"/>
    <w:rsid w:val="00B26474"/>
    <w:rsid w:val="00B26EE7"/>
    <w:rsid w:val="00B2733C"/>
    <w:rsid w:val="00B306E1"/>
    <w:rsid w:val="00B315F3"/>
    <w:rsid w:val="00B31A46"/>
    <w:rsid w:val="00B326D9"/>
    <w:rsid w:val="00B335B8"/>
    <w:rsid w:val="00B34ABA"/>
    <w:rsid w:val="00B34ED6"/>
    <w:rsid w:val="00B36EF0"/>
    <w:rsid w:val="00B41321"/>
    <w:rsid w:val="00B413DC"/>
    <w:rsid w:val="00B41BFA"/>
    <w:rsid w:val="00B43890"/>
    <w:rsid w:val="00B452B0"/>
    <w:rsid w:val="00B51958"/>
    <w:rsid w:val="00B51FF1"/>
    <w:rsid w:val="00B52841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7D12"/>
    <w:rsid w:val="00B91F67"/>
    <w:rsid w:val="00B9216A"/>
    <w:rsid w:val="00BA261D"/>
    <w:rsid w:val="00BA3C33"/>
    <w:rsid w:val="00BA3F29"/>
    <w:rsid w:val="00BA4464"/>
    <w:rsid w:val="00BA537B"/>
    <w:rsid w:val="00BA5A50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49F"/>
    <w:rsid w:val="00BE3CCB"/>
    <w:rsid w:val="00BE4430"/>
    <w:rsid w:val="00BE4C06"/>
    <w:rsid w:val="00BE513F"/>
    <w:rsid w:val="00BE63BB"/>
    <w:rsid w:val="00BE7465"/>
    <w:rsid w:val="00BE75A4"/>
    <w:rsid w:val="00BF10C3"/>
    <w:rsid w:val="00BF1CEC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2839"/>
    <w:rsid w:val="00C332F3"/>
    <w:rsid w:val="00C33FAA"/>
    <w:rsid w:val="00C34C23"/>
    <w:rsid w:val="00C4018E"/>
    <w:rsid w:val="00C4061A"/>
    <w:rsid w:val="00C40A40"/>
    <w:rsid w:val="00C4259F"/>
    <w:rsid w:val="00C42D9F"/>
    <w:rsid w:val="00C43517"/>
    <w:rsid w:val="00C44BC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FC2"/>
    <w:rsid w:val="00C62976"/>
    <w:rsid w:val="00C62B6A"/>
    <w:rsid w:val="00C65B43"/>
    <w:rsid w:val="00C67BEC"/>
    <w:rsid w:val="00C70077"/>
    <w:rsid w:val="00C7033C"/>
    <w:rsid w:val="00C7251E"/>
    <w:rsid w:val="00C72AD4"/>
    <w:rsid w:val="00C72EAF"/>
    <w:rsid w:val="00C72FD8"/>
    <w:rsid w:val="00C739CC"/>
    <w:rsid w:val="00C76C64"/>
    <w:rsid w:val="00C808CE"/>
    <w:rsid w:val="00C82624"/>
    <w:rsid w:val="00C858EC"/>
    <w:rsid w:val="00C86B89"/>
    <w:rsid w:val="00C91167"/>
    <w:rsid w:val="00C919AE"/>
    <w:rsid w:val="00C93190"/>
    <w:rsid w:val="00C941C0"/>
    <w:rsid w:val="00C9645B"/>
    <w:rsid w:val="00CA0061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F45"/>
    <w:rsid w:val="00CA6532"/>
    <w:rsid w:val="00CA6BE4"/>
    <w:rsid w:val="00CB06B7"/>
    <w:rsid w:val="00CB2BFD"/>
    <w:rsid w:val="00CB2E5E"/>
    <w:rsid w:val="00CB32DE"/>
    <w:rsid w:val="00CB4462"/>
    <w:rsid w:val="00CB4BAD"/>
    <w:rsid w:val="00CB50D7"/>
    <w:rsid w:val="00CB52DC"/>
    <w:rsid w:val="00CB543A"/>
    <w:rsid w:val="00CC1752"/>
    <w:rsid w:val="00CC2ABD"/>
    <w:rsid w:val="00CC2B83"/>
    <w:rsid w:val="00CC2C1E"/>
    <w:rsid w:val="00CC3E1A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4D49"/>
    <w:rsid w:val="00CE656F"/>
    <w:rsid w:val="00CE67A5"/>
    <w:rsid w:val="00CE7D6C"/>
    <w:rsid w:val="00CE7F30"/>
    <w:rsid w:val="00CF0513"/>
    <w:rsid w:val="00CF0D1F"/>
    <w:rsid w:val="00CF1B87"/>
    <w:rsid w:val="00CF1B9C"/>
    <w:rsid w:val="00CF5381"/>
    <w:rsid w:val="00CF63FC"/>
    <w:rsid w:val="00CF6F43"/>
    <w:rsid w:val="00CF79BA"/>
    <w:rsid w:val="00D010A8"/>
    <w:rsid w:val="00D01375"/>
    <w:rsid w:val="00D03F04"/>
    <w:rsid w:val="00D057DA"/>
    <w:rsid w:val="00D11084"/>
    <w:rsid w:val="00D16146"/>
    <w:rsid w:val="00D17541"/>
    <w:rsid w:val="00D17FDE"/>
    <w:rsid w:val="00D21329"/>
    <w:rsid w:val="00D2173D"/>
    <w:rsid w:val="00D22CCB"/>
    <w:rsid w:val="00D25FF2"/>
    <w:rsid w:val="00D26DC7"/>
    <w:rsid w:val="00D2771D"/>
    <w:rsid w:val="00D3006E"/>
    <w:rsid w:val="00D301AE"/>
    <w:rsid w:val="00D30F00"/>
    <w:rsid w:val="00D31D77"/>
    <w:rsid w:val="00D3690A"/>
    <w:rsid w:val="00D376E4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42C"/>
    <w:rsid w:val="00D60C7B"/>
    <w:rsid w:val="00D61564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492D"/>
    <w:rsid w:val="00D77B51"/>
    <w:rsid w:val="00D822D2"/>
    <w:rsid w:val="00D837E1"/>
    <w:rsid w:val="00D83DB0"/>
    <w:rsid w:val="00D84CAC"/>
    <w:rsid w:val="00D87808"/>
    <w:rsid w:val="00D90E3A"/>
    <w:rsid w:val="00D910E6"/>
    <w:rsid w:val="00D91E59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5E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60CD"/>
    <w:rsid w:val="00DF62A5"/>
    <w:rsid w:val="00DF6C76"/>
    <w:rsid w:val="00DF7C81"/>
    <w:rsid w:val="00E00DD4"/>
    <w:rsid w:val="00E01D3A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961"/>
    <w:rsid w:val="00E31C28"/>
    <w:rsid w:val="00E322BD"/>
    <w:rsid w:val="00E3299A"/>
    <w:rsid w:val="00E33666"/>
    <w:rsid w:val="00E34BB3"/>
    <w:rsid w:val="00E35399"/>
    <w:rsid w:val="00E3755C"/>
    <w:rsid w:val="00E377F5"/>
    <w:rsid w:val="00E40732"/>
    <w:rsid w:val="00E408CE"/>
    <w:rsid w:val="00E40B21"/>
    <w:rsid w:val="00E4184D"/>
    <w:rsid w:val="00E4394D"/>
    <w:rsid w:val="00E43C97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25E0"/>
    <w:rsid w:val="00E638C3"/>
    <w:rsid w:val="00E644D9"/>
    <w:rsid w:val="00E67A5E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2CF0"/>
    <w:rsid w:val="00E938AE"/>
    <w:rsid w:val="00E94851"/>
    <w:rsid w:val="00E95A04"/>
    <w:rsid w:val="00E969B1"/>
    <w:rsid w:val="00E97AD1"/>
    <w:rsid w:val="00EA1BA7"/>
    <w:rsid w:val="00EA1FD2"/>
    <w:rsid w:val="00EA3376"/>
    <w:rsid w:val="00EA43F2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E445C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605F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3ED"/>
    <w:rsid w:val="00F4290E"/>
    <w:rsid w:val="00F4568E"/>
    <w:rsid w:val="00F47094"/>
    <w:rsid w:val="00F47911"/>
    <w:rsid w:val="00F47E4B"/>
    <w:rsid w:val="00F47FF4"/>
    <w:rsid w:val="00F5193A"/>
    <w:rsid w:val="00F520D3"/>
    <w:rsid w:val="00F54586"/>
    <w:rsid w:val="00F54AD1"/>
    <w:rsid w:val="00F55FC5"/>
    <w:rsid w:val="00F5606B"/>
    <w:rsid w:val="00F565F3"/>
    <w:rsid w:val="00F5667F"/>
    <w:rsid w:val="00F606F9"/>
    <w:rsid w:val="00F625CB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82DA8"/>
    <w:rsid w:val="00F84A69"/>
    <w:rsid w:val="00F86146"/>
    <w:rsid w:val="00F86EBB"/>
    <w:rsid w:val="00F915B8"/>
    <w:rsid w:val="00F9281B"/>
    <w:rsid w:val="00F9411E"/>
    <w:rsid w:val="00F94A33"/>
    <w:rsid w:val="00F952CA"/>
    <w:rsid w:val="00F97325"/>
    <w:rsid w:val="00FA1CBF"/>
    <w:rsid w:val="00FA28B4"/>
    <w:rsid w:val="00FA2E8C"/>
    <w:rsid w:val="00FA4211"/>
    <w:rsid w:val="00FA4523"/>
    <w:rsid w:val="00FA532B"/>
    <w:rsid w:val="00FA782D"/>
    <w:rsid w:val="00FA7B80"/>
    <w:rsid w:val="00FB0F79"/>
    <w:rsid w:val="00FB1B70"/>
    <w:rsid w:val="00FB466D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6BAC"/>
    <w:rsid w:val="00FD798C"/>
    <w:rsid w:val="00FD7FC0"/>
    <w:rsid w:val="00FE1BB6"/>
    <w:rsid w:val="00FE25F3"/>
    <w:rsid w:val="00FE2752"/>
    <w:rsid w:val="00FE2E46"/>
    <w:rsid w:val="00FE2EF5"/>
    <w:rsid w:val="00FE35F5"/>
    <w:rsid w:val="00FE5C93"/>
    <w:rsid w:val="00FF119C"/>
    <w:rsid w:val="00FF1593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character" w:customStyle="1" w:styleId="apple-converted-space">
    <w:name w:val="apple-converted-space"/>
    <w:basedOn w:val="Standardnpsmoodstavce"/>
    <w:rsid w:val="00665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ilotpen.cz/cs/produkty/nejoblibenejsi/pilot-pintor/sberatelska-sada-20-ks-pilot-pintor-popisovac-mix-hrotu.html" TargetMode="External"/><Relationship Id="rId18" Type="http://schemas.openxmlformats.org/officeDocument/2006/relationships/hyperlink" Target="https://www.pilotpen.cz/cs/catalogsearch/result/?q=paralell+pe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pilotpen.cz/cs/catalogsearch/result/?q=set2g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pilotpen.cz/cs/produkty/nejoblibenejsi/pilot-pintor/diy-sada-jmenovky-sada-4-ks-pilot-pintor-popisovac-tenky-hrot-f.html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ilotpen.cz/cs/produkty/nejoblibenejsi/pilot-mr.html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pen.cz/cs/produkty/diy-sada-vanocni-visacky-sada-4-ks-pilot-pintor-popisovac-tenky-hrot-f.htm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pilotpen.cz/cs/produkty/kategorie-produktu/naplne/napln-do-plniciho-pera-sada-12-ks-parallel-pen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mailto:marketat@doblogo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E3CC1-848B-4FE8-A111-E7E70CB60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801</Words>
  <Characters>4730</Characters>
  <Application>Microsoft Office Word</Application>
  <DocSecurity>0</DocSecurity>
  <Lines>39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marketa.topolcanyova@gmail.com</cp:lastModifiedBy>
  <cp:revision>4</cp:revision>
  <cp:lastPrinted>2021-09-13T07:08:00Z</cp:lastPrinted>
  <dcterms:created xsi:type="dcterms:W3CDTF">2022-10-17T10:48:00Z</dcterms:created>
  <dcterms:modified xsi:type="dcterms:W3CDTF">2022-10-19T11:40:00Z</dcterms:modified>
</cp:coreProperties>
</file>