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000C" w14:textId="77777777" w:rsidR="00D7305A" w:rsidRDefault="00D7305A" w:rsidP="00FB19A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AE4D6F" w14:textId="46E12BFC" w:rsidR="005C748C" w:rsidRDefault="004646F8" w:rsidP="00FB19AE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Hlk134100549"/>
      <w:r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692629ED" wp14:editId="04AB1D17">
            <wp:simplePos x="0" y="0"/>
            <wp:positionH relativeFrom="margin">
              <wp:posOffset>3801745</wp:posOffset>
            </wp:positionH>
            <wp:positionV relativeFrom="paragraph">
              <wp:posOffset>450215</wp:posOffset>
            </wp:positionV>
            <wp:extent cx="1995805" cy="1320800"/>
            <wp:effectExtent l="0" t="0" r="4445" b="0"/>
            <wp:wrapSquare wrapText="bothSides"/>
            <wp:docPr id="1700627815" name="Obrázek 1" descr="Obsah obrázku interiér, zeď, budova, omí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627815" name="Obrázek 1" descr="Obsah obrázku interiér, zeď, budova, omítk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901">
        <w:rPr>
          <w:rFonts w:ascii="Arial" w:eastAsia="Arial" w:hAnsi="Arial" w:cs="Arial"/>
          <w:b/>
          <w:bCs/>
          <w:sz w:val="24"/>
          <w:szCs w:val="24"/>
        </w:rPr>
        <w:t xml:space="preserve">Jak na údržbu betonových povrchů? </w:t>
      </w:r>
      <w:r w:rsidR="00CB0FC6">
        <w:rPr>
          <w:rFonts w:ascii="Arial" w:eastAsia="Arial" w:hAnsi="Arial" w:cs="Arial"/>
          <w:b/>
          <w:bCs/>
          <w:sz w:val="24"/>
          <w:szCs w:val="24"/>
        </w:rPr>
        <w:t>Jednoduše s novinkou</w:t>
      </w:r>
      <w:r w:rsidR="00825901">
        <w:rPr>
          <w:rFonts w:ascii="Arial" w:eastAsia="Arial" w:hAnsi="Arial" w:cs="Arial"/>
          <w:b/>
          <w:bCs/>
          <w:sz w:val="24"/>
          <w:szCs w:val="24"/>
        </w:rPr>
        <w:t xml:space="preserve"> Primalex Ultra Beton</w:t>
      </w:r>
    </w:p>
    <w:bookmarkEnd w:id="0"/>
    <w:p w14:paraId="6F99A8DD" w14:textId="15DC7E2C" w:rsidR="003E762C" w:rsidRDefault="00446D42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4B0FA5">
        <w:rPr>
          <w:rFonts w:ascii="Arial" w:eastAsia="Arial" w:hAnsi="Arial" w:cs="Arial"/>
        </w:rPr>
        <w:t>25</w:t>
      </w:r>
      <w:r w:rsidR="008B0991">
        <w:rPr>
          <w:rFonts w:ascii="Arial" w:eastAsia="Arial" w:hAnsi="Arial" w:cs="Arial"/>
        </w:rPr>
        <w:t xml:space="preserve">. </w:t>
      </w:r>
      <w:r w:rsidR="00D7305A">
        <w:rPr>
          <w:rFonts w:ascii="Arial" w:eastAsia="Arial" w:hAnsi="Arial" w:cs="Arial"/>
        </w:rPr>
        <w:t>května</w:t>
      </w:r>
      <w:r w:rsidR="000F1CE0" w:rsidRPr="00FC0F5B">
        <w:rPr>
          <w:rFonts w:ascii="Arial" w:eastAsia="Arial" w:hAnsi="Arial" w:cs="Arial"/>
        </w:rPr>
        <w:t xml:space="preserve"> 202</w:t>
      </w:r>
      <w:r w:rsidR="003042F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>–</w:t>
      </w:r>
      <w:r w:rsidR="003E762C">
        <w:rPr>
          <w:rFonts w:ascii="Arial" w:eastAsia="Arial" w:hAnsi="Arial" w:cs="Arial"/>
          <w:bCs/>
        </w:rPr>
        <w:t xml:space="preserve"> B</w:t>
      </w:r>
      <w:r w:rsidR="00AA7839">
        <w:rPr>
          <w:rFonts w:ascii="Arial" w:eastAsia="Arial" w:hAnsi="Arial" w:cs="Arial"/>
          <w:bCs/>
        </w:rPr>
        <w:t xml:space="preserve">etonové povrchy jsou </w:t>
      </w:r>
      <w:r w:rsidR="003E762C">
        <w:rPr>
          <w:rFonts w:ascii="Arial" w:eastAsia="Arial" w:hAnsi="Arial" w:cs="Arial"/>
          <w:bCs/>
        </w:rPr>
        <w:t>oblíbenou</w:t>
      </w:r>
      <w:r w:rsidR="00AA7839">
        <w:rPr>
          <w:rFonts w:ascii="Arial" w:eastAsia="Arial" w:hAnsi="Arial" w:cs="Arial"/>
          <w:bCs/>
        </w:rPr>
        <w:t xml:space="preserve"> volbou do zatěžovaných i technický</w:t>
      </w:r>
      <w:r w:rsidR="003E762C">
        <w:rPr>
          <w:rFonts w:ascii="Arial" w:eastAsia="Arial" w:hAnsi="Arial" w:cs="Arial"/>
          <w:bCs/>
        </w:rPr>
        <w:t>ch</w:t>
      </w:r>
      <w:r w:rsidR="00AA7839">
        <w:rPr>
          <w:rFonts w:ascii="Arial" w:eastAsia="Arial" w:hAnsi="Arial" w:cs="Arial"/>
          <w:bCs/>
        </w:rPr>
        <w:t xml:space="preserve"> místností</w:t>
      </w:r>
      <w:r w:rsidR="003E762C">
        <w:rPr>
          <w:rFonts w:ascii="Arial" w:eastAsia="Arial" w:hAnsi="Arial" w:cs="Arial"/>
          <w:bCs/>
        </w:rPr>
        <w:t xml:space="preserve">, jako jsou garáže, sklepy, </w:t>
      </w:r>
      <w:r w:rsidR="005D75B5">
        <w:rPr>
          <w:rFonts w:ascii="Arial" w:eastAsia="Arial" w:hAnsi="Arial" w:cs="Arial"/>
          <w:bCs/>
        </w:rPr>
        <w:t xml:space="preserve">dílny </w:t>
      </w:r>
      <w:r w:rsidR="003E762C">
        <w:rPr>
          <w:rFonts w:ascii="Arial" w:eastAsia="Arial" w:hAnsi="Arial" w:cs="Arial"/>
          <w:bCs/>
        </w:rPr>
        <w:t>nebo schodiště. Jak ale surový beton správně ošetřit, aby si zachoval svůj vzhled, odolal zátěži</w:t>
      </w:r>
      <w:r w:rsidR="00D7305A">
        <w:rPr>
          <w:rFonts w:ascii="Arial" w:eastAsia="Arial" w:hAnsi="Arial" w:cs="Arial"/>
          <w:bCs/>
        </w:rPr>
        <w:t>,</w:t>
      </w:r>
      <w:r w:rsidR="003E762C">
        <w:rPr>
          <w:rFonts w:ascii="Arial" w:eastAsia="Arial" w:hAnsi="Arial" w:cs="Arial"/>
          <w:bCs/>
        </w:rPr>
        <w:t xml:space="preserve"> a navíc se snadno </w:t>
      </w:r>
      <w:r w:rsidR="00A83EE8">
        <w:rPr>
          <w:rFonts w:ascii="Arial" w:eastAsia="Arial" w:hAnsi="Arial" w:cs="Arial"/>
          <w:bCs/>
        </w:rPr>
        <w:t>čistil</w:t>
      </w:r>
      <w:r w:rsidR="003E762C">
        <w:rPr>
          <w:rFonts w:ascii="Arial" w:eastAsia="Arial" w:hAnsi="Arial" w:cs="Arial"/>
          <w:bCs/>
        </w:rPr>
        <w:t xml:space="preserve">? Vyzkoušejte nový </w:t>
      </w:r>
      <w:r w:rsidR="00D7305A">
        <w:rPr>
          <w:rFonts w:ascii="Arial" w:eastAsia="Arial" w:hAnsi="Arial" w:cs="Arial"/>
          <w:bCs/>
        </w:rPr>
        <w:t xml:space="preserve">nátěr </w:t>
      </w:r>
      <w:r w:rsidR="003E762C">
        <w:rPr>
          <w:rFonts w:ascii="Arial" w:eastAsia="Arial" w:hAnsi="Arial" w:cs="Arial"/>
          <w:bCs/>
        </w:rPr>
        <w:t xml:space="preserve">Primalex Ultra Beton, který na </w:t>
      </w:r>
      <w:r w:rsidR="006B58C9">
        <w:rPr>
          <w:rFonts w:ascii="Arial" w:eastAsia="Arial" w:hAnsi="Arial" w:cs="Arial"/>
          <w:bCs/>
        </w:rPr>
        <w:t>podkladu</w:t>
      </w:r>
      <w:r w:rsidR="00AC3166">
        <w:rPr>
          <w:rFonts w:ascii="Arial" w:eastAsia="Arial" w:hAnsi="Arial" w:cs="Arial"/>
          <w:bCs/>
        </w:rPr>
        <w:t xml:space="preserve"> </w:t>
      </w:r>
      <w:r w:rsidR="003E762C">
        <w:rPr>
          <w:rFonts w:ascii="Arial" w:eastAsia="Arial" w:hAnsi="Arial" w:cs="Arial"/>
          <w:bCs/>
        </w:rPr>
        <w:t>vytvoří pevn</w:t>
      </w:r>
      <w:r w:rsidR="00AC3166">
        <w:rPr>
          <w:rFonts w:ascii="Arial" w:eastAsia="Arial" w:hAnsi="Arial" w:cs="Arial"/>
          <w:bCs/>
        </w:rPr>
        <w:t>ou</w:t>
      </w:r>
      <w:r w:rsidR="003E762C">
        <w:rPr>
          <w:rFonts w:ascii="Arial" w:eastAsia="Arial" w:hAnsi="Arial" w:cs="Arial"/>
          <w:bCs/>
        </w:rPr>
        <w:t>, vysoce odoln</w:t>
      </w:r>
      <w:r w:rsidR="00AC3166">
        <w:rPr>
          <w:rFonts w:ascii="Arial" w:eastAsia="Arial" w:hAnsi="Arial" w:cs="Arial"/>
          <w:bCs/>
        </w:rPr>
        <w:t>ou</w:t>
      </w:r>
      <w:r w:rsidR="003E762C">
        <w:rPr>
          <w:rFonts w:ascii="Arial" w:eastAsia="Arial" w:hAnsi="Arial" w:cs="Arial"/>
          <w:bCs/>
        </w:rPr>
        <w:t xml:space="preserve"> a protiskluzov</w:t>
      </w:r>
      <w:r w:rsidR="00AC3166">
        <w:rPr>
          <w:rFonts w:ascii="Arial" w:eastAsia="Arial" w:hAnsi="Arial" w:cs="Arial"/>
          <w:bCs/>
        </w:rPr>
        <w:t>ou vrstvu</w:t>
      </w:r>
      <w:r w:rsidR="003E762C">
        <w:rPr>
          <w:rFonts w:ascii="Arial" w:eastAsia="Arial" w:hAnsi="Arial" w:cs="Arial"/>
          <w:bCs/>
        </w:rPr>
        <w:t>.</w:t>
      </w:r>
      <w:r w:rsidR="00CB0FC6">
        <w:rPr>
          <w:rFonts w:ascii="Arial" w:eastAsia="Arial" w:hAnsi="Arial" w:cs="Arial"/>
          <w:bCs/>
        </w:rPr>
        <w:t xml:space="preserve"> Díky svým voděodolným vlastnostem je</w:t>
      </w:r>
      <w:r w:rsidR="00ED52D8">
        <w:rPr>
          <w:rFonts w:ascii="Arial" w:eastAsia="Arial" w:hAnsi="Arial" w:cs="Arial"/>
          <w:bCs/>
        </w:rPr>
        <w:t xml:space="preserve"> navíc ideální i k ošetření bazénů.</w:t>
      </w:r>
    </w:p>
    <w:p w14:paraId="567790BD" w14:textId="3EF754A6" w:rsidR="003E762C" w:rsidRPr="003E762C" w:rsidRDefault="003E762C" w:rsidP="003E762C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V</w:t>
      </w:r>
      <w:r w:rsidR="00AC3166">
        <w:rPr>
          <w:rFonts w:ascii="Arial" w:eastAsia="Arial" w:hAnsi="Arial" w:cs="Arial"/>
          <w:b/>
          <w:i/>
          <w:iCs/>
        </w:rPr>
        <w:t>ýhody a úskalí betonu</w:t>
      </w:r>
    </w:p>
    <w:p w14:paraId="5033CBB8" w14:textId="5EEFF6FF" w:rsidR="00AC3166" w:rsidRDefault="00825901" w:rsidP="00966C38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Beton</w:t>
      </w:r>
      <w:r w:rsidR="00AA7839">
        <w:rPr>
          <w:rFonts w:ascii="Arial" w:eastAsia="Arial" w:hAnsi="Arial" w:cs="Arial"/>
          <w:bCs/>
        </w:rPr>
        <w:t xml:space="preserve"> je velmi tvrdý a odolný materiál, kter</w:t>
      </w:r>
      <w:r w:rsidR="00AC3166">
        <w:rPr>
          <w:rFonts w:ascii="Arial" w:eastAsia="Arial" w:hAnsi="Arial" w:cs="Arial"/>
          <w:bCs/>
        </w:rPr>
        <w:t>ému nevadí</w:t>
      </w:r>
      <w:r w:rsidR="00AA7839">
        <w:rPr>
          <w:rFonts w:ascii="Arial" w:eastAsia="Arial" w:hAnsi="Arial" w:cs="Arial"/>
          <w:bCs/>
        </w:rPr>
        <w:t xml:space="preserve"> </w:t>
      </w:r>
      <w:r w:rsidR="00AC3166">
        <w:rPr>
          <w:rFonts w:ascii="Arial" w:eastAsia="Arial" w:hAnsi="Arial" w:cs="Arial"/>
          <w:bCs/>
        </w:rPr>
        <w:t>výkyvy</w:t>
      </w:r>
      <w:r w:rsidR="00AA7839">
        <w:rPr>
          <w:rFonts w:ascii="Arial" w:eastAsia="Arial" w:hAnsi="Arial" w:cs="Arial"/>
          <w:bCs/>
        </w:rPr>
        <w:t xml:space="preserve"> teplot </w:t>
      </w:r>
      <w:r w:rsidR="00AC3166">
        <w:rPr>
          <w:rFonts w:ascii="Arial" w:eastAsia="Arial" w:hAnsi="Arial" w:cs="Arial"/>
          <w:bCs/>
        </w:rPr>
        <w:t>ani</w:t>
      </w:r>
      <w:r w:rsidR="00AA7839">
        <w:rPr>
          <w:rFonts w:ascii="Arial" w:eastAsia="Arial" w:hAnsi="Arial" w:cs="Arial"/>
          <w:bCs/>
        </w:rPr>
        <w:t xml:space="preserve"> vlhkost. </w:t>
      </w:r>
      <w:r w:rsidR="00ED52D8">
        <w:rPr>
          <w:rFonts w:ascii="Arial" w:eastAsia="Arial" w:hAnsi="Arial" w:cs="Arial"/>
          <w:bCs/>
        </w:rPr>
        <w:t>O</w:t>
      </w:r>
      <w:r w:rsidR="00AC3166">
        <w:rPr>
          <w:rFonts w:ascii="Arial" w:eastAsia="Arial" w:hAnsi="Arial" w:cs="Arial"/>
          <w:bCs/>
        </w:rPr>
        <w:t>dolá</w:t>
      </w:r>
      <w:r w:rsidR="00ED52D8">
        <w:rPr>
          <w:rFonts w:ascii="Arial" w:eastAsia="Arial" w:hAnsi="Arial" w:cs="Arial"/>
          <w:bCs/>
        </w:rPr>
        <w:t xml:space="preserve"> dokonce</w:t>
      </w:r>
      <w:r w:rsidR="00AC3166">
        <w:rPr>
          <w:rFonts w:ascii="Arial" w:eastAsia="Arial" w:hAnsi="Arial" w:cs="Arial"/>
          <w:bCs/>
        </w:rPr>
        <w:t xml:space="preserve"> i vysoké zátěži</w:t>
      </w:r>
      <w:r w:rsidR="0092437A">
        <w:rPr>
          <w:rFonts w:ascii="Arial" w:eastAsia="Arial" w:hAnsi="Arial" w:cs="Arial"/>
          <w:bCs/>
        </w:rPr>
        <w:t xml:space="preserve">. Pokud však </w:t>
      </w:r>
      <w:r w:rsidR="00A83EE8">
        <w:rPr>
          <w:rFonts w:ascii="Arial" w:eastAsia="Arial" w:hAnsi="Arial" w:cs="Arial"/>
          <w:bCs/>
        </w:rPr>
        <w:t>plochám</w:t>
      </w:r>
      <w:r w:rsidR="0092437A" w:rsidRPr="0092437A">
        <w:rPr>
          <w:rFonts w:ascii="Arial" w:eastAsia="Arial" w:hAnsi="Arial" w:cs="Arial"/>
          <w:bCs/>
        </w:rPr>
        <w:t xml:space="preserve"> z hrubého betonu </w:t>
      </w:r>
      <w:r w:rsidR="00F44888">
        <w:rPr>
          <w:rFonts w:ascii="Arial" w:eastAsia="Arial" w:hAnsi="Arial" w:cs="Arial"/>
          <w:bCs/>
        </w:rPr>
        <w:t>nedopřejete vrchní ochranu</w:t>
      </w:r>
      <w:r w:rsidR="0092437A">
        <w:rPr>
          <w:rFonts w:ascii="Arial" w:eastAsia="Arial" w:hAnsi="Arial" w:cs="Arial"/>
          <w:bCs/>
        </w:rPr>
        <w:t xml:space="preserve">, brzy se na nich objeví </w:t>
      </w:r>
      <w:r w:rsidR="0092437A" w:rsidRPr="0092437A">
        <w:rPr>
          <w:rFonts w:ascii="Arial" w:eastAsia="Arial" w:hAnsi="Arial" w:cs="Arial"/>
          <w:bCs/>
        </w:rPr>
        <w:t>skvrny</w:t>
      </w:r>
      <w:r w:rsidR="00F44888">
        <w:rPr>
          <w:rFonts w:ascii="Arial" w:eastAsia="Arial" w:hAnsi="Arial" w:cs="Arial"/>
          <w:bCs/>
        </w:rPr>
        <w:t xml:space="preserve"> od oleje a chemikálií</w:t>
      </w:r>
      <w:r w:rsidR="0092437A">
        <w:rPr>
          <w:rFonts w:ascii="Arial" w:eastAsia="Arial" w:hAnsi="Arial" w:cs="Arial"/>
          <w:bCs/>
        </w:rPr>
        <w:t xml:space="preserve">, praskliny nebo </w:t>
      </w:r>
      <w:r w:rsidR="0092437A" w:rsidRPr="0092437A">
        <w:rPr>
          <w:rFonts w:ascii="Arial" w:eastAsia="Arial" w:hAnsi="Arial" w:cs="Arial"/>
          <w:bCs/>
        </w:rPr>
        <w:t>oděrky od kamínků</w:t>
      </w:r>
      <w:r w:rsidR="0092437A">
        <w:rPr>
          <w:rFonts w:ascii="Arial" w:eastAsia="Arial" w:hAnsi="Arial" w:cs="Arial"/>
          <w:bCs/>
        </w:rPr>
        <w:t xml:space="preserve">. </w:t>
      </w:r>
      <w:r w:rsidR="001E63C8">
        <w:rPr>
          <w:rFonts w:ascii="Arial" w:eastAsia="Arial" w:hAnsi="Arial" w:cs="Arial"/>
          <w:bCs/>
        </w:rPr>
        <w:t>V</w:t>
      </w:r>
      <w:r w:rsidR="00F44888">
        <w:rPr>
          <w:rFonts w:ascii="Arial" w:eastAsia="Arial" w:hAnsi="Arial" w:cs="Arial"/>
          <w:bCs/>
        </w:rPr>
        <w:t xml:space="preserve">yznačuje </w:t>
      </w:r>
      <w:r w:rsidR="001E63C8">
        <w:rPr>
          <w:rFonts w:ascii="Arial" w:eastAsia="Arial" w:hAnsi="Arial" w:cs="Arial"/>
          <w:bCs/>
        </w:rPr>
        <w:t xml:space="preserve">se také </w:t>
      </w:r>
      <w:r w:rsidR="00F44888">
        <w:rPr>
          <w:rFonts w:ascii="Arial" w:eastAsia="Arial" w:hAnsi="Arial" w:cs="Arial"/>
          <w:bCs/>
        </w:rPr>
        <w:t>vysokou prašností</w:t>
      </w:r>
      <w:r w:rsidR="001E63C8">
        <w:rPr>
          <w:rFonts w:ascii="Arial" w:eastAsia="Arial" w:hAnsi="Arial" w:cs="Arial"/>
          <w:bCs/>
        </w:rPr>
        <w:t>, proto</w:t>
      </w:r>
      <w:r w:rsidR="00F44888">
        <w:rPr>
          <w:rFonts w:ascii="Arial" w:eastAsia="Arial" w:hAnsi="Arial" w:cs="Arial"/>
          <w:bCs/>
        </w:rPr>
        <w:t xml:space="preserve"> </w:t>
      </w:r>
      <w:r w:rsidR="001E63C8">
        <w:rPr>
          <w:rFonts w:ascii="Arial" w:eastAsia="Arial" w:hAnsi="Arial" w:cs="Arial"/>
          <w:bCs/>
        </w:rPr>
        <w:t>p</w:t>
      </w:r>
      <w:r w:rsidR="00F44888">
        <w:rPr>
          <w:rFonts w:ascii="Arial" w:eastAsia="Arial" w:hAnsi="Arial" w:cs="Arial"/>
          <w:bCs/>
        </w:rPr>
        <w:t>rostory s betonovou podlahou mohou působit neudržovaně a nevzhledně.</w:t>
      </w:r>
    </w:p>
    <w:p w14:paraId="6CC3AE51" w14:textId="41A4907E" w:rsidR="00F44888" w:rsidRPr="00F44888" w:rsidRDefault="00F44888" w:rsidP="00F44888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F44888">
        <w:rPr>
          <w:rFonts w:ascii="Arial" w:eastAsia="Arial" w:hAnsi="Arial" w:cs="Arial"/>
          <w:b/>
          <w:i/>
          <w:iCs/>
        </w:rPr>
        <w:t>Ochranný nátěr je nutnost</w:t>
      </w:r>
    </w:p>
    <w:p w14:paraId="236E1DA8" w14:textId="6F92B125" w:rsidR="00F44888" w:rsidRDefault="00F44888" w:rsidP="00966C38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Každý betonový povrch si proto zaslouží </w:t>
      </w:r>
      <w:r w:rsidR="00983B8E">
        <w:rPr>
          <w:rFonts w:ascii="Arial" w:eastAsia="Arial" w:hAnsi="Arial" w:cs="Arial"/>
          <w:bCs/>
        </w:rPr>
        <w:t xml:space="preserve">ochrannou úpravu. </w:t>
      </w:r>
      <w:r w:rsidR="00D7305A" w:rsidRPr="00D7305A">
        <w:rPr>
          <w:rFonts w:ascii="Arial" w:eastAsia="Arial" w:hAnsi="Arial" w:cs="Arial"/>
          <w:bCs/>
          <w:i/>
          <w:iCs/>
        </w:rPr>
        <w:t>„</w:t>
      </w:r>
      <w:r w:rsidR="00983B8E" w:rsidRPr="00D7305A">
        <w:rPr>
          <w:rFonts w:ascii="Arial" w:eastAsia="Arial" w:hAnsi="Arial" w:cs="Arial"/>
          <w:bCs/>
          <w:i/>
          <w:iCs/>
        </w:rPr>
        <w:t xml:space="preserve">Pro ošetření betonových </w:t>
      </w:r>
      <w:r w:rsidR="005D75B5" w:rsidRPr="00D7305A">
        <w:rPr>
          <w:rFonts w:ascii="Arial" w:eastAsia="Arial" w:hAnsi="Arial" w:cs="Arial"/>
          <w:bCs/>
          <w:i/>
          <w:iCs/>
        </w:rPr>
        <w:t>ploch</w:t>
      </w:r>
      <w:r w:rsidR="00983B8E" w:rsidRPr="00D7305A">
        <w:rPr>
          <w:rFonts w:ascii="Arial" w:eastAsia="Arial" w:hAnsi="Arial" w:cs="Arial"/>
          <w:bCs/>
          <w:i/>
          <w:iCs/>
        </w:rPr>
        <w:t xml:space="preserve"> v interiéru i exteriéru je ideální nový </w:t>
      </w:r>
      <w:hyperlink r:id="rId8" w:history="1">
        <w:r w:rsidR="00983B8E" w:rsidRPr="00D7305A">
          <w:rPr>
            <w:rStyle w:val="Hypertextovodkaz"/>
            <w:rFonts w:ascii="Arial" w:eastAsia="Arial" w:hAnsi="Arial" w:cs="Arial"/>
            <w:bCs/>
            <w:i/>
            <w:iCs/>
          </w:rPr>
          <w:t>Primalex Ultra Beton</w:t>
        </w:r>
      </w:hyperlink>
      <w:r w:rsidR="00983B8E" w:rsidRPr="00D7305A">
        <w:rPr>
          <w:rFonts w:ascii="Arial" w:eastAsia="Arial" w:hAnsi="Arial" w:cs="Arial"/>
          <w:bCs/>
          <w:i/>
          <w:iCs/>
        </w:rPr>
        <w:t xml:space="preserve">. Tento jednosložkový </w:t>
      </w:r>
      <w:proofErr w:type="spellStart"/>
      <w:r w:rsidR="00983B8E" w:rsidRPr="00D7305A">
        <w:rPr>
          <w:rFonts w:ascii="Arial" w:eastAsia="Arial" w:hAnsi="Arial" w:cs="Arial"/>
          <w:bCs/>
          <w:i/>
          <w:iCs/>
        </w:rPr>
        <w:t>alkyduretanový</w:t>
      </w:r>
      <w:proofErr w:type="spellEnd"/>
      <w:r w:rsidR="00983B8E" w:rsidRPr="00D7305A">
        <w:rPr>
          <w:rFonts w:ascii="Arial" w:eastAsia="Arial" w:hAnsi="Arial" w:cs="Arial"/>
          <w:bCs/>
          <w:i/>
          <w:iCs/>
        </w:rPr>
        <w:t xml:space="preserve"> nátěr </w:t>
      </w:r>
      <w:r w:rsidR="00433F1C" w:rsidRPr="00D7305A">
        <w:rPr>
          <w:rFonts w:ascii="Arial" w:eastAsia="Arial" w:hAnsi="Arial" w:cs="Arial"/>
          <w:bCs/>
          <w:i/>
          <w:iCs/>
        </w:rPr>
        <w:t xml:space="preserve">vytvoří tvrdý a odolný film a k podkladu výborně přilne. </w:t>
      </w:r>
      <w:r w:rsidR="00343595" w:rsidRPr="00D7305A">
        <w:rPr>
          <w:rFonts w:ascii="Arial" w:eastAsia="Arial" w:hAnsi="Arial" w:cs="Arial"/>
          <w:bCs/>
          <w:i/>
          <w:iCs/>
        </w:rPr>
        <w:t xml:space="preserve">Díky tomu </w:t>
      </w:r>
      <w:r w:rsidR="00774893" w:rsidRPr="00D7305A">
        <w:rPr>
          <w:rFonts w:ascii="Arial" w:eastAsia="Arial" w:hAnsi="Arial" w:cs="Arial"/>
          <w:bCs/>
          <w:i/>
          <w:iCs/>
        </w:rPr>
        <w:t xml:space="preserve">chrání </w:t>
      </w:r>
      <w:r w:rsidR="00343595" w:rsidRPr="00D7305A">
        <w:rPr>
          <w:rFonts w:ascii="Arial" w:eastAsia="Arial" w:hAnsi="Arial" w:cs="Arial"/>
          <w:bCs/>
          <w:i/>
          <w:iCs/>
        </w:rPr>
        <w:t>povrch</w:t>
      </w:r>
      <w:r w:rsidR="00774893" w:rsidRPr="00D7305A">
        <w:rPr>
          <w:rFonts w:ascii="Arial" w:eastAsia="Arial" w:hAnsi="Arial" w:cs="Arial"/>
          <w:bCs/>
          <w:i/>
          <w:iCs/>
        </w:rPr>
        <w:t xml:space="preserve">y </w:t>
      </w:r>
      <w:r w:rsidR="00343595" w:rsidRPr="00D7305A">
        <w:rPr>
          <w:rFonts w:ascii="Arial" w:eastAsia="Arial" w:hAnsi="Arial" w:cs="Arial"/>
          <w:bCs/>
          <w:i/>
          <w:iCs/>
        </w:rPr>
        <w:t>před skvrnami od detergentů, chemikálií, vody, oleje, mastnoty, benzínu nebo nafty</w:t>
      </w:r>
      <w:r w:rsidR="00D7305A" w:rsidRPr="00D7305A">
        <w:rPr>
          <w:rFonts w:ascii="Arial" w:eastAsia="Arial" w:hAnsi="Arial" w:cs="Arial"/>
          <w:bCs/>
          <w:i/>
          <w:iCs/>
        </w:rPr>
        <w:t>,“</w:t>
      </w:r>
      <w:r w:rsidR="00D7305A">
        <w:rPr>
          <w:rFonts w:ascii="Arial" w:eastAsia="Arial" w:hAnsi="Arial" w:cs="Arial"/>
          <w:bCs/>
        </w:rPr>
        <w:t xml:space="preserve"> </w:t>
      </w:r>
      <w:r w:rsidR="00811D0B">
        <w:rPr>
          <w:rFonts w:ascii="Arial" w:eastAsia="Arial" w:hAnsi="Arial" w:cs="Arial"/>
          <w:bCs/>
        </w:rPr>
        <w:t xml:space="preserve">informuje </w:t>
      </w:r>
      <w:r w:rsidR="00D7305A">
        <w:rPr>
          <w:rFonts w:ascii="Arial" w:eastAsia="Arial" w:hAnsi="Arial" w:cs="Arial"/>
          <w:bCs/>
        </w:rPr>
        <w:t>Radek Kříž, technický poradce značky Primalex</w:t>
      </w:r>
      <w:r w:rsidR="00343595">
        <w:rPr>
          <w:rFonts w:ascii="Arial" w:eastAsia="Arial" w:hAnsi="Arial" w:cs="Arial"/>
          <w:bCs/>
        </w:rPr>
        <w:t xml:space="preserve">. </w:t>
      </w:r>
      <w:r w:rsidR="00D7305A">
        <w:rPr>
          <w:rFonts w:ascii="Arial" w:eastAsia="Arial" w:hAnsi="Arial" w:cs="Arial"/>
          <w:bCs/>
        </w:rPr>
        <w:t>Nátěr o</w:t>
      </w:r>
      <w:r w:rsidR="00343595">
        <w:rPr>
          <w:rFonts w:ascii="Arial" w:eastAsia="Arial" w:hAnsi="Arial" w:cs="Arial"/>
          <w:bCs/>
        </w:rPr>
        <w:t xml:space="preserve">dolá také působení horkých pneumatik a na površích se středním provozem vozidel utlumí </w:t>
      </w:r>
      <w:r w:rsidR="00774893">
        <w:rPr>
          <w:rFonts w:ascii="Arial" w:eastAsia="Arial" w:hAnsi="Arial" w:cs="Arial"/>
          <w:bCs/>
        </w:rPr>
        <w:t xml:space="preserve">i </w:t>
      </w:r>
      <w:r w:rsidR="00343595">
        <w:rPr>
          <w:rFonts w:ascii="Arial" w:eastAsia="Arial" w:hAnsi="Arial" w:cs="Arial"/>
          <w:bCs/>
        </w:rPr>
        <w:t xml:space="preserve">nárazy. </w:t>
      </w:r>
    </w:p>
    <w:p w14:paraId="09333E58" w14:textId="48E09D17" w:rsidR="004646F8" w:rsidRDefault="004646F8" w:rsidP="00464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" w:hAnsi="Arial" w:cs="Arial"/>
          <w:bCs/>
        </w:rPr>
      </w:pPr>
      <w:r w:rsidRPr="004646F8">
        <w:rPr>
          <w:rFonts w:ascii="Arial" w:eastAsia="Arial" w:hAnsi="Arial" w:cs="Arial"/>
          <w:bCs/>
        </w:rPr>
        <w:t xml:space="preserve">Značka Primalex letos opět získala mezinárodní ocenění spolehlivosti, kvality a úspěchu </w:t>
      </w:r>
      <w:proofErr w:type="spellStart"/>
      <w:r w:rsidRPr="004646F8">
        <w:rPr>
          <w:rFonts w:ascii="Arial" w:eastAsia="Arial" w:hAnsi="Arial" w:cs="Arial"/>
          <w:b/>
        </w:rPr>
        <w:t>Superbrands</w:t>
      </w:r>
      <w:proofErr w:type="spellEnd"/>
      <w:r w:rsidRPr="004646F8">
        <w:rPr>
          <w:rFonts w:ascii="Arial" w:eastAsia="Arial" w:hAnsi="Arial" w:cs="Arial"/>
          <w:bCs/>
        </w:rPr>
        <w:t xml:space="preserve">. Čeští spotřebitelé a porota expertů Brand </w:t>
      </w:r>
      <w:proofErr w:type="spellStart"/>
      <w:r w:rsidRPr="004646F8">
        <w:rPr>
          <w:rFonts w:ascii="Arial" w:eastAsia="Arial" w:hAnsi="Arial" w:cs="Arial"/>
          <w:bCs/>
        </w:rPr>
        <w:t>Council</w:t>
      </w:r>
      <w:proofErr w:type="spellEnd"/>
      <w:r w:rsidRPr="004646F8">
        <w:rPr>
          <w:rFonts w:ascii="Arial" w:eastAsia="Arial" w:hAnsi="Arial" w:cs="Arial"/>
          <w:bCs/>
        </w:rPr>
        <w:t xml:space="preserve"> ji vybrali z tisíců nominovaných značek. Primalex se tak řadí mezi nejlepší a nejsilnější ve svém oboru.</w:t>
      </w:r>
    </w:p>
    <w:p w14:paraId="24334027" w14:textId="19090447" w:rsidR="00AC3166" w:rsidRPr="00AC3166" w:rsidRDefault="00AC3166" w:rsidP="00AC3166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 xml:space="preserve">Odolnost i </w:t>
      </w:r>
      <w:r w:rsidR="00343595">
        <w:rPr>
          <w:rFonts w:ascii="Arial" w:eastAsia="Arial" w:hAnsi="Arial" w:cs="Arial"/>
          <w:b/>
          <w:i/>
          <w:iCs/>
        </w:rPr>
        <w:t>lepší</w:t>
      </w:r>
      <w:r>
        <w:rPr>
          <w:rFonts w:ascii="Arial" w:eastAsia="Arial" w:hAnsi="Arial" w:cs="Arial"/>
          <w:b/>
          <w:i/>
          <w:iCs/>
        </w:rPr>
        <w:t xml:space="preserve"> vzhled</w:t>
      </w:r>
    </w:p>
    <w:p w14:paraId="167C29B8" w14:textId="1E4AD2B8" w:rsidR="00343595" w:rsidRDefault="00343595" w:rsidP="00F44888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Primalex Ultra Beton je nejen extrémně odolný, ale také </w:t>
      </w:r>
      <w:r w:rsidR="00774893">
        <w:rPr>
          <w:rFonts w:ascii="Arial" w:eastAsia="Arial" w:hAnsi="Arial" w:cs="Arial"/>
          <w:bCs/>
        </w:rPr>
        <w:t xml:space="preserve">prodlouží trvanlivost a </w:t>
      </w:r>
      <w:r w:rsidR="00A83EE8">
        <w:rPr>
          <w:rFonts w:ascii="Arial" w:eastAsia="Arial" w:hAnsi="Arial" w:cs="Arial"/>
          <w:bCs/>
        </w:rPr>
        <w:t xml:space="preserve">sníží prašnost </w:t>
      </w:r>
      <w:r>
        <w:rPr>
          <w:rFonts w:ascii="Arial" w:eastAsia="Arial" w:hAnsi="Arial" w:cs="Arial"/>
          <w:bCs/>
        </w:rPr>
        <w:t xml:space="preserve">vaší betonové podlahy. </w:t>
      </w:r>
      <w:r w:rsidR="00BD21E2">
        <w:rPr>
          <w:rFonts w:ascii="Arial" w:eastAsia="Arial" w:hAnsi="Arial" w:cs="Arial"/>
          <w:bCs/>
        </w:rPr>
        <w:t>V</w:t>
      </w:r>
      <w:r>
        <w:rPr>
          <w:rFonts w:ascii="Arial" w:eastAsia="Arial" w:hAnsi="Arial" w:cs="Arial"/>
          <w:bCs/>
        </w:rPr>
        <w:t>ytv</w:t>
      </w:r>
      <w:r w:rsidR="00BD21E2">
        <w:rPr>
          <w:rFonts w:ascii="Arial" w:eastAsia="Arial" w:hAnsi="Arial" w:cs="Arial"/>
          <w:bCs/>
        </w:rPr>
        <w:t>á</w:t>
      </w:r>
      <w:r>
        <w:rPr>
          <w:rFonts w:ascii="Arial" w:eastAsia="Arial" w:hAnsi="Arial" w:cs="Arial"/>
          <w:bCs/>
        </w:rPr>
        <w:t xml:space="preserve">ří pololesklý protiskluzový povrch, </w:t>
      </w:r>
      <w:r w:rsidR="00E41AF6">
        <w:rPr>
          <w:rFonts w:ascii="Arial" w:eastAsia="Arial" w:hAnsi="Arial" w:cs="Arial"/>
          <w:bCs/>
        </w:rPr>
        <w:t xml:space="preserve">který se bude </w:t>
      </w:r>
      <w:r>
        <w:rPr>
          <w:rFonts w:ascii="Arial" w:eastAsia="Arial" w:hAnsi="Arial" w:cs="Arial"/>
          <w:bCs/>
        </w:rPr>
        <w:t xml:space="preserve">mnohem lépe udržovat a čistit. </w:t>
      </w:r>
      <w:r w:rsidR="00462625">
        <w:rPr>
          <w:rFonts w:ascii="Arial" w:eastAsia="Arial" w:hAnsi="Arial" w:cs="Arial"/>
          <w:bCs/>
        </w:rPr>
        <w:t xml:space="preserve">Nátěr je vhodný na podlahy </w:t>
      </w:r>
      <w:r w:rsidR="00774893">
        <w:rPr>
          <w:rFonts w:ascii="Arial" w:eastAsia="Arial" w:hAnsi="Arial" w:cs="Arial"/>
          <w:bCs/>
        </w:rPr>
        <w:t xml:space="preserve">v garážích, sklepech, </w:t>
      </w:r>
      <w:r w:rsidR="005D75B5">
        <w:rPr>
          <w:rFonts w:ascii="Arial" w:eastAsia="Arial" w:hAnsi="Arial" w:cs="Arial"/>
          <w:bCs/>
        </w:rPr>
        <w:t xml:space="preserve">chodbách, </w:t>
      </w:r>
      <w:r w:rsidR="00774893">
        <w:rPr>
          <w:rFonts w:ascii="Arial" w:eastAsia="Arial" w:hAnsi="Arial" w:cs="Arial"/>
          <w:bCs/>
        </w:rPr>
        <w:t xml:space="preserve">skladech, </w:t>
      </w:r>
      <w:r w:rsidR="005D75B5">
        <w:rPr>
          <w:rFonts w:ascii="Arial" w:eastAsia="Arial" w:hAnsi="Arial" w:cs="Arial"/>
          <w:bCs/>
        </w:rPr>
        <w:t>dílnách</w:t>
      </w:r>
      <w:r w:rsidR="00D7305A">
        <w:rPr>
          <w:rFonts w:ascii="Arial" w:eastAsia="Arial" w:hAnsi="Arial" w:cs="Arial"/>
          <w:bCs/>
        </w:rPr>
        <w:t xml:space="preserve">, </w:t>
      </w:r>
      <w:r w:rsidR="00774893">
        <w:rPr>
          <w:rFonts w:ascii="Arial" w:eastAsia="Arial" w:hAnsi="Arial" w:cs="Arial"/>
          <w:bCs/>
        </w:rPr>
        <w:t>schodištích</w:t>
      </w:r>
      <w:r w:rsidR="00D7305A">
        <w:rPr>
          <w:rFonts w:ascii="Arial" w:eastAsia="Arial" w:hAnsi="Arial" w:cs="Arial"/>
          <w:bCs/>
        </w:rPr>
        <w:t xml:space="preserve"> apod</w:t>
      </w:r>
      <w:r w:rsidR="003F0F42">
        <w:rPr>
          <w:rFonts w:ascii="Arial" w:eastAsia="Arial" w:hAnsi="Arial" w:cs="Arial"/>
          <w:bCs/>
        </w:rPr>
        <w:t>.</w:t>
      </w:r>
    </w:p>
    <w:p w14:paraId="367A3A41" w14:textId="7322EA9E" w:rsidR="00774893" w:rsidRPr="00774893" w:rsidRDefault="00774893" w:rsidP="00774893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774893">
        <w:rPr>
          <w:rFonts w:ascii="Arial" w:eastAsia="Arial" w:hAnsi="Arial" w:cs="Arial"/>
          <w:b/>
          <w:i/>
          <w:iCs/>
        </w:rPr>
        <w:t xml:space="preserve">Beton </w:t>
      </w:r>
      <w:r w:rsidR="003F0F42">
        <w:rPr>
          <w:rFonts w:ascii="Arial" w:eastAsia="Arial" w:hAnsi="Arial" w:cs="Arial"/>
          <w:b/>
          <w:i/>
          <w:iCs/>
        </w:rPr>
        <w:t>nejen v</w:t>
      </w:r>
      <w:r w:rsidRPr="00774893">
        <w:rPr>
          <w:rFonts w:ascii="Arial" w:eastAsia="Arial" w:hAnsi="Arial" w:cs="Arial"/>
          <w:b/>
          <w:i/>
          <w:iCs/>
        </w:rPr>
        <w:t xml:space="preserve"> šed</w:t>
      </w:r>
      <w:r w:rsidR="003F0F42">
        <w:rPr>
          <w:rFonts w:ascii="Arial" w:eastAsia="Arial" w:hAnsi="Arial" w:cs="Arial"/>
          <w:b/>
          <w:i/>
          <w:iCs/>
        </w:rPr>
        <w:t>é</w:t>
      </w:r>
    </w:p>
    <w:p w14:paraId="3049853A" w14:textId="5A946B08" w:rsidR="00774893" w:rsidRPr="003F0F42" w:rsidRDefault="00A83EE8" w:rsidP="00F44888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Díky tomu, že </w:t>
      </w:r>
      <w:r w:rsidR="0009740E">
        <w:rPr>
          <w:rFonts w:ascii="Arial" w:eastAsia="Arial" w:hAnsi="Arial" w:cs="Arial"/>
          <w:bCs/>
        </w:rPr>
        <w:t>Ultra Beton spolehlivě odol</w:t>
      </w:r>
      <w:r>
        <w:rPr>
          <w:rFonts w:ascii="Arial" w:eastAsia="Arial" w:hAnsi="Arial" w:cs="Arial"/>
          <w:bCs/>
        </w:rPr>
        <w:t>á</w:t>
      </w:r>
      <w:r w:rsidR="0009740E">
        <w:rPr>
          <w:rFonts w:ascii="Arial" w:eastAsia="Arial" w:hAnsi="Arial" w:cs="Arial"/>
          <w:bCs/>
        </w:rPr>
        <w:t xml:space="preserve"> vodě i chemikáliím, je </w:t>
      </w:r>
      <w:r w:rsidR="003F0F42">
        <w:rPr>
          <w:rFonts w:ascii="Arial" w:eastAsia="Arial" w:hAnsi="Arial" w:cs="Arial"/>
          <w:bCs/>
        </w:rPr>
        <w:t>také ideální k</w:t>
      </w:r>
      <w:r w:rsidR="0009740E">
        <w:rPr>
          <w:rFonts w:ascii="Arial" w:eastAsia="Arial" w:hAnsi="Arial" w:cs="Arial"/>
          <w:bCs/>
        </w:rPr>
        <w:t xml:space="preserve"> nátěrům bazénů, kašen a </w:t>
      </w:r>
      <w:r w:rsidR="003F0F42">
        <w:rPr>
          <w:rFonts w:ascii="Arial" w:eastAsia="Arial" w:hAnsi="Arial" w:cs="Arial"/>
          <w:bCs/>
        </w:rPr>
        <w:t xml:space="preserve">fontán. Na výběr </w:t>
      </w:r>
      <w:r w:rsidR="00935A38">
        <w:rPr>
          <w:rFonts w:ascii="Arial" w:eastAsia="Arial" w:hAnsi="Arial" w:cs="Arial"/>
          <w:bCs/>
        </w:rPr>
        <w:t>jsou</w:t>
      </w:r>
      <w:r w:rsidR="003F0F42">
        <w:rPr>
          <w:rFonts w:ascii="Arial" w:eastAsia="Arial" w:hAnsi="Arial" w:cs="Arial"/>
          <w:bCs/>
        </w:rPr>
        <w:t xml:space="preserve"> nejen </w:t>
      </w:r>
      <w:r w:rsidR="00935A38">
        <w:rPr>
          <w:rFonts w:ascii="Arial" w:eastAsia="Arial" w:hAnsi="Arial" w:cs="Arial"/>
          <w:bCs/>
        </w:rPr>
        <w:t>dva</w:t>
      </w:r>
      <w:r w:rsidR="003F0F42">
        <w:rPr>
          <w:rFonts w:ascii="Arial" w:eastAsia="Arial" w:hAnsi="Arial" w:cs="Arial"/>
          <w:bCs/>
        </w:rPr>
        <w:t xml:space="preserve"> šed</w:t>
      </w:r>
      <w:r w:rsidR="00935A38">
        <w:rPr>
          <w:rFonts w:ascii="Arial" w:eastAsia="Arial" w:hAnsi="Arial" w:cs="Arial"/>
          <w:bCs/>
        </w:rPr>
        <w:t>é</w:t>
      </w:r>
      <w:r w:rsidR="003F0F42">
        <w:rPr>
          <w:rFonts w:ascii="Arial" w:eastAsia="Arial" w:hAnsi="Arial" w:cs="Arial"/>
          <w:bCs/>
        </w:rPr>
        <w:t xml:space="preserve"> odstín</w:t>
      </w:r>
      <w:r w:rsidR="00935A38">
        <w:rPr>
          <w:rFonts w:ascii="Arial" w:eastAsia="Arial" w:hAnsi="Arial" w:cs="Arial"/>
          <w:bCs/>
        </w:rPr>
        <w:t>y</w:t>
      </w:r>
      <w:r w:rsidR="003F0F42">
        <w:rPr>
          <w:rFonts w:ascii="Arial" w:eastAsia="Arial" w:hAnsi="Arial" w:cs="Arial"/>
          <w:bCs/>
        </w:rPr>
        <w:t xml:space="preserve">, ale </w:t>
      </w:r>
      <w:r w:rsidR="00240347">
        <w:rPr>
          <w:rFonts w:ascii="Arial" w:eastAsia="Arial" w:hAnsi="Arial" w:cs="Arial"/>
          <w:bCs/>
        </w:rPr>
        <w:t xml:space="preserve">i </w:t>
      </w:r>
      <w:r w:rsidR="003F0F42">
        <w:rPr>
          <w:rFonts w:ascii="Arial" w:eastAsia="Arial" w:hAnsi="Arial" w:cs="Arial"/>
          <w:bCs/>
        </w:rPr>
        <w:t>modr</w:t>
      </w:r>
      <w:r w:rsidR="00935A38">
        <w:rPr>
          <w:rFonts w:ascii="Arial" w:eastAsia="Arial" w:hAnsi="Arial" w:cs="Arial"/>
          <w:bCs/>
        </w:rPr>
        <w:t>á</w:t>
      </w:r>
      <w:r w:rsidR="003F0F42">
        <w:rPr>
          <w:rFonts w:ascii="Arial" w:eastAsia="Arial" w:hAnsi="Arial" w:cs="Arial"/>
          <w:bCs/>
        </w:rPr>
        <w:t xml:space="preserve"> variant</w:t>
      </w:r>
      <w:r w:rsidR="00935A38">
        <w:rPr>
          <w:rFonts w:ascii="Arial" w:eastAsia="Arial" w:hAnsi="Arial" w:cs="Arial"/>
          <w:bCs/>
        </w:rPr>
        <w:t>a</w:t>
      </w:r>
      <w:r w:rsidR="003F0F42">
        <w:rPr>
          <w:rFonts w:ascii="Arial" w:eastAsia="Arial" w:hAnsi="Arial" w:cs="Arial"/>
          <w:bCs/>
        </w:rPr>
        <w:t xml:space="preserve"> </w:t>
      </w:r>
      <w:proofErr w:type="spellStart"/>
      <w:r w:rsidR="003F0F42">
        <w:rPr>
          <w:rFonts w:ascii="Arial" w:eastAsia="Arial" w:hAnsi="Arial" w:cs="Arial"/>
          <w:bCs/>
          <w:i/>
          <w:iCs/>
        </w:rPr>
        <w:t>aqua</w:t>
      </w:r>
      <w:proofErr w:type="spellEnd"/>
      <w:r w:rsidR="003F0F42">
        <w:rPr>
          <w:rFonts w:ascii="Arial" w:eastAsia="Arial" w:hAnsi="Arial" w:cs="Arial"/>
          <w:bCs/>
          <w:i/>
          <w:iCs/>
        </w:rPr>
        <w:t xml:space="preserve"> blue</w:t>
      </w:r>
      <w:r w:rsidR="003F0F42">
        <w:rPr>
          <w:rFonts w:ascii="Arial" w:eastAsia="Arial" w:hAnsi="Arial" w:cs="Arial"/>
          <w:bCs/>
        </w:rPr>
        <w:t xml:space="preserve">. Kromě toho </w:t>
      </w:r>
      <w:r w:rsidR="00A86EF6">
        <w:rPr>
          <w:rFonts w:ascii="Arial" w:eastAsia="Arial" w:hAnsi="Arial" w:cs="Arial"/>
          <w:bCs/>
        </w:rPr>
        <w:t xml:space="preserve">si nátěr můžete nechat </w:t>
      </w:r>
      <w:r w:rsidR="00F22B72">
        <w:rPr>
          <w:rFonts w:ascii="Arial" w:eastAsia="Arial" w:hAnsi="Arial" w:cs="Arial"/>
          <w:bCs/>
        </w:rPr>
        <w:t xml:space="preserve">neomezeně </w:t>
      </w:r>
      <w:r w:rsidR="00A86EF6">
        <w:rPr>
          <w:rFonts w:ascii="Arial" w:eastAsia="Arial" w:hAnsi="Arial" w:cs="Arial"/>
          <w:bCs/>
        </w:rPr>
        <w:t xml:space="preserve">natónovat </w:t>
      </w:r>
      <w:r w:rsidR="00F22B72">
        <w:rPr>
          <w:rFonts w:ascii="Arial" w:eastAsia="Arial" w:hAnsi="Arial" w:cs="Arial"/>
          <w:bCs/>
        </w:rPr>
        <w:t>do dalších více než 20 000 barev.</w:t>
      </w:r>
    </w:p>
    <w:p w14:paraId="3502F276" w14:textId="2DAD6E77" w:rsidR="00E91825" w:rsidRDefault="00433F1C" w:rsidP="00F22B72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i/>
          <w:iCs/>
        </w:rPr>
        <w:t>Jak nátěr aplikovat?</w:t>
      </w:r>
    </w:p>
    <w:p w14:paraId="46618916" w14:textId="5DF46119" w:rsidR="00233E45" w:rsidRDefault="00D7305A" w:rsidP="00AC5642">
      <w:pPr>
        <w:rPr>
          <w:rFonts w:ascii="Arial" w:eastAsia="Arial" w:hAnsi="Arial" w:cs="Arial"/>
          <w:bCs/>
        </w:rPr>
      </w:pPr>
      <w:r w:rsidRPr="00D7305A">
        <w:rPr>
          <w:rFonts w:ascii="Arial" w:eastAsia="Arial" w:hAnsi="Arial" w:cs="Arial"/>
          <w:bCs/>
          <w:i/>
          <w:iCs/>
        </w:rPr>
        <w:t>„</w:t>
      </w:r>
      <w:r w:rsidR="005D75B5" w:rsidRPr="00D7305A">
        <w:rPr>
          <w:rFonts w:ascii="Arial" w:eastAsia="Arial" w:hAnsi="Arial" w:cs="Arial"/>
          <w:bCs/>
          <w:i/>
          <w:iCs/>
        </w:rPr>
        <w:t xml:space="preserve">Betonovou podlahu je </w:t>
      </w:r>
      <w:r w:rsidRPr="00D7305A">
        <w:rPr>
          <w:rFonts w:ascii="Arial" w:eastAsia="Arial" w:hAnsi="Arial" w:cs="Arial"/>
          <w:bCs/>
          <w:i/>
          <w:iCs/>
        </w:rPr>
        <w:t xml:space="preserve">důležité </w:t>
      </w:r>
      <w:r w:rsidR="00F81078" w:rsidRPr="00D7305A">
        <w:rPr>
          <w:rFonts w:ascii="Arial" w:eastAsia="Arial" w:hAnsi="Arial" w:cs="Arial"/>
          <w:bCs/>
          <w:i/>
          <w:iCs/>
        </w:rPr>
        <w:t xml:space="preserve">před aplikací nátěru </w:t>
      </w:r>
      <w:r w:rsidR="005D75B5" w:rsidRPr="00D7305A">
        <w:rPr>
          <w:rFonts w:ascii="Arial" w:eastAsia="Arial" w:hAnsi="Arial" w:cs="Arial"/>
          <w:bCs/>
          <w:i/>
          <w:iCs/>
        </w:rPr>
        <w:t xml:space="preserve">důkladně </w:t>
      </w:r>
      <w:r w:rsidR="00233E45" w:rsidRPr="00D7305A">
        <w:rPr>
          <w:rFonts w:ascii="Arial" w:eastAsia="Arial" w:hAnsi="Arial" w:cs="Arial"/>
          <w:bCs/>
          <w:i/>
          <w:iCs/>
        </w:rPr>
        <w:t>omést od všech nečistot</w:t>
      </w:r>
      <w:r w:rsidRPr="00D7305A">
        <w:rPr>
          <w:rFonts w:ascii="Arial" w:eastAsia="Arial" w:hAnsi="Arial" w:cs="Arial"/>
          <w:bCs/>
          <w:i/>
          <w:iCs/>
        </w:rPr>
        <w:t>, i</w:t>
      </w:r>
      <w:r w:rsidR="00233E45" w:rsidRPr="00D7305A">
        <w:rPr>
          <w:rFonts w:ascii="Arial" w:eastAsia="Arial" w:hAnsi="Arial" w:cs="Arial"/>
          <w:bCs/>
          <w:i/>
          <w:iCs/>
        </w:rPr>
        <w:t xml:space="preserve">deálně </w:t>
      </w:r>
      <w:r>
        <w:rPr>
          <w:rFonts w:ascii="Arial" w:eastAsia="Arial" w:hAnsi="Arial" w:cs="Arial"/>
          <w:bCs/>
          <w:i/>
          <w:iCs/>
        </w:rPr>
        <w:t xml:space="preserve">ji </w:t>
      </w:r>
      <w:r w:rsidR="00935A38">
        <w:rPr>
          <w:rFonts w:ascii="Arial" w:eastAsia="Arial" w:hAnsi="Arial" w:cs="Arial"/>
          <w:bCs/>
          <w:i/>
          <w:iCs/>
        </w:rPr>
        <w:t xml:space="preserve">i </w:t>
      </w:r>
      <w:r w:rsidR="00233E45" w:rsidRPr="00D7305A">
        <w:rPr>
          <w:rFonts w:ascii="Arial" w:eastAsia="Arial" w:hAnsi="Arial" w:cs="Arial"/>
          <w:bCs/>
          <w:i/>
          <w:iCs/>
        </w:rPr>
        <w:t>vylux</w:t>
      </w:r>
      <w:r w:rsidRPr="00D7305A">
        <w:rPr>
          <w:rFonts w:ascii="Arial" w:eastAsia="Arial" w:hAnsi="Arial" w:cs="Arial"/>
          <w:bCs/>
          <w:i/>
          <w:iCs/>
        </w:rPr>
        <w:t>ujte</w:t>
      </w:r>
      <w:r w:rsidR="00233E45" w:rsidRPr="00D7305A">
        <w:rPr>
          <w:rFonts w:ascii="Arial" w:eastAsia="Arial" w:hAnsi="Arial" w:cs="Arial"/>
          <w:bCs/>
          <w:i/>
          <w:iCs/>
        </w:rPr>
        <w:t>.</w:t>
      </w:r>
      <w:r w:rsidR="005D75B5" w:rsidRPr="00D7305A">
        <w:rPr>
          <w:rFonts w:ascii="Arial" w:eastAsia="Arial" w:hAnsi="Arial" w:cs="Arial"/>
          <w:bCs/>
          <w:i/>
          <w:iCs/>
        </w:rPr>
        <w:t xml:space="preserve"> </w:t>
      </w:r>
      <w:r w:rsidR="00F22B72" w:rsidRPr="00D7305A">
        <w:rPr>
          <w:rFonts w:ascii="Arial" w:eastAsia="Arial" w:hAnsi="Arial" w:cs="Arial"/>
          <w:bCs/>
          <w:i/>
          <w:iCs/>
        </w:rPr>
        <w:t xml:space="preserve">Barvu důkladně promíchejte. Dbejte přitom na to, </w:t>
      </w:r>
      <w:r w:rsidR="00C677FA">
        <w:rPr>
          <w:rFonts w:ascii="Arial" w:eastAsia="Arial" w:hAnsi="Arial" w:cs="Arial"/>
          <w:bCs/>
          <w:i/>
          <w:iCs/>
        </w:rPr>
        <w:t>a</w:t>
      </w:r>
      <w:r w:rsidR="00F22B72" w:rsidRPr="00D7305A">
        <w:rPr>
          <w:rFonts w:ascii="Arial" w:eastAsia="Arial" w:hAnsi="Arial" w:cs="Arial"/>
          <w:bCs/>
          <w:i/>
          <w:iCs/>
        </w:rPr>
        <w:t>byste do hmoty nevmíchal</w:t>
      </w:r>
      <w:r w:rsidR="006F33D9">
        <w:rPr>
          <w:rFonts w:ascii="Arial" w:eastAsia="Arial" w:hAnsi="Arial" w:cs="Arial"/>
          <w:bCs/>
          <w:i/>
          <w:iCs/>
        </w:rPr>
        <w:t>i</w:t>
      </w:r>
      <w:r w:rsidR="00F22B72" w:rsidRPr="00D7305A">
        <w:rPr>
          <w:rFonts w:ascii="Arial" w:eastAsia="Arial" w:hAnsi="Arial" w:cs="Arial"/>
          <w:bCs/>
          <w:i/>
          <w:iCs/>
        </w:rPr>
        <w:t xml:space="preserve"> vzduchové bubliny. </w:t>
      </w:r>
      <w:r w:rsidR="00935A38">
        <w:rPr>
          <w:rFonts w:ascii="Arial" w:eastAsia="Arial" w:hAnsi="Arial" w:cs="Arial"/>
          <w:bCs/>
          <w:i/>
          <w:iCs/>
        </w:rPr>
        <w:t>Nátěr nanášejte</w:t>
      </w:r>
      <w:r w:rsidR="00233E45" w:rsidRPr="00D7305A">
        <w:rPr>
          <w:rFonts w:ascii="Arial" w:eastAsia="Arial" w:hAnsi="Arial" w:cs="Arial"/>
          <w:bCs/>
          <w:i/>
          <w:iCs/>
        </w:rPr>
        <w:t xml:space="preserve"> vždy na dostatečn</w:t>
      </w:r>
      <w:r w:rsidRPr="00D7305A">
        <w:rPr>
          <w:rFonts w:ascii="Arial" w:eastAsia="Arial" w:hAnsi="Arial" w:cs="Arial"/>
          <w:bCs/>
          <w:i/>
          <w:iCs/>
        </w:rPr>
        <w:t>ě</w:t>
      </w:r>
      <w:r w:rsidR="00233E45" w:rsidRPr="00D7305A">
        <w:rPr>
          <w:rFonts w:ascii="Arial" w:eastAsia="Arial" w:hAnsi="Arial" w:cs="Arial"/>
          <w:bCs/>
          <w:i/>
          <w:iCs/>
        </w:rPr>
        <w:t xml:space="preserve"> suché a vyzrálé povrchy. </w:t>
      </w:r>
      <w:r w:rsidR="00F22B72" w:rsidRPr="00D7305A">
        <w:rPr>
          <w:rFonts w:ascii="Arial" w:eastAsia="Arial" w:hAnsi="Arial" w:cs="Arial"/>
          <w:bCs/>
          <w:i/>
          <w:iCs/>
        </w:rPr>
        <w:t xml:space="preserve">Pro první vrstvu </w:t>
      </w:r>
      <w:r w:rsidR="00935A38">
        <w:rPr>
          <w:rFonts w:ascii="Arial" w:eastAsia="Arial" w:hAnsi="Arial" w:cs="Arial"/>
          <w:bCs/>
          <w:i/>
          <w:iCs/>
        </w:rPr>
        <w:t>ho</w:t>
      </w:r>
      <w:r w:rsidR="00F22B72" w:rsidRPr="00D7305A">
        <w:rPr>
          <w:rFonts w:ascii="Arial" w:eastAsia="Arial" w:hAnsi="Arial" w:cs="Arial"/>
          <w:bCs/>
          <w:i/>
          <w:iCs/>
        </w:rPr>
        <w:t xml:space="preserve"> nařeďte</w:t>
      </w:r>
      <w:r w:rsidR="00233E45" w:rsidRPr="00D7305A">
        <w:rPr>
          <w:rFonts w:ascii="Arial" w:eastAsia="Arial" w:hAnsi="Arial" w:cs="Arial"/>
          <w:bCs/>
          <w:i/>
          <w:iCs/>
        </w:rPr>
        <w:t xml:space="preserve"> 15 % ředidly</w:t>
      </w:r>
      <w:r w:rsidR="00935A38">
        <w:rPr>
          <w:rFonts w:ascii="Arial" w:eastAsia="Arial" w:hAnsi="Arial" w:cs="Arial"/>
          <w:bCs/>
          <w:i/>
          <w:iCs/>
        </w:rPr>
        <w:t>, d</w:t>
      </w:r>
      <w:r w:rsidR="00935A38" w:rsidRPr="00D7305A">
        <w:rPr>
          <w:rFonts w:ascii="Arial" w:eastAsia="Arial" w:hAnsi="Arial" w:cs="Arial"/>
          <w:bCs/>
          <w:i/>
          <w:iCs/>
        </w:rPr>
        <w:t>ruhou vrstvu naneste po 8 hodinách již nenaředěnou</w:t>
      </w:r>
      <w:r w:rsidR="00233E45" w:rsidRPr="00D7305A">
        <w:rPr>
          <w:rFonts w:ascii="Arial" w:eastAsia="Arial" w:hAnsi="Arial" w:cs="Arial"/>
          <w:bCs/>
          <w:i/>
          <w:iCs/>
        </w:rPr>
        <w:t xml:space="preserve">. Kolem stěn </w:t>
      </w:r>
      <w:r w:rsidRPr="00D7305A">
        <w:rPr>
          <w:rFonts w:ascii="Arial" w:eastAsia="Arial" w:hAnsi="Arial" w:cs="Arial"/>
          <w:bCs/>
          <w:i/>
          <w:iCs/>
        </w:rPr>
        <w:t>barvu</w:t>
      </w:r>
      <w:r w:rsidR="00233E45" w:rsidRPr="00D7305A">
        <w:rPr>
          <w:rFonts w:ascii="Arial" w:eastAsia="Arial" w:hAnsi="Arial" w:cs="Arial"/>
          <w:bCs/>
          <w:i/>
          <w:iCs/>
        </w:rPr>
        <w:t xml:space="preserve"> aplikujte pomocí štětce, na větší plochy </w:t>
      </w:r>
      <w:r w:rsidR="00935A38">
        <w:rPr>
          <w:rFonts w:ascii="Arial" w:eastAsia="Arial" w:hAnsi="Arial" w:cs="Arial"/>
          <w:bCs/>
          <w:i/>
          <w:iCs/>
        </w:rPr>
        <w:t>použijte</w:t>
      </w:r>
      <w:r w:rsidR="00233E45" w:rsidRPr="00D7305A">
        <w:rPr>
          <w:rFonts w:ascii="Arial" w:eastAsia="Arial" w:hAnsi="Arial" w:cs="Arial"/>
          <w:bCs/>
          <w:i/>
          <w:iCs/>
        </w:rPr>
        <w:t xml:space="preserve"> váleček</w:t>
      </w:r>
      <w:r w:rsidRPr="00D7305A">
        <w:rPr>
          <w:rFonts w:ascii="Arial" w:eastAsia="Arial" w:hAnsi="Arial" w:cs="Arial"/>
          <w:bCs/>
          <w:i/>
          <w:iCs/>
        </w:rPr>
        <w:t>,“</w:t>
      </w:r>
      <w:r>
        <w:rPr>
          <w:rFonts w:ascii="Arial" w:eastAsia="Arial" w:hAnsi="Arial" w:cs="Arial"/>
          <w:bCs/>
        </w:rPr>
        <w:t xml:space="preserve"> </w:t>
      </w:r>
      <w:r w:rsidR="000809C3">
        <w:rPr>
          <w:rFonts w:ascii="Arial" w:eastAsia="Arial" w:hAnsi="Arial" w:cs="Arial"/>
          <w:bCs/>
        </w:rPr>
        <w:t>doporučuje</w:t>
      </w:r>
      <w:r>
        <w:rPr>
          <w:rFonts w:ascii="Arial" w:eastAsia="Arial" w:hAnsi="Arial" w:cs="Arial"/>
          <w:bCs/>
        </w:rPr>
        <w:t xml:space="preserve"> Radek Kříž</w:t>
      </w:r>
      <w:r w:rsidR="00233E45">
        <w:rPr>
          <w:rFonts w:ascii="Arial" w:eastAsia="Arial" w:hAnsi="Arial" w:cs="Arial"/>
          <w:bCs/>
        </w:rPr>
        <w:t xml:space="preserve">. </w:t>
      </w:r>
      <w:r w:rsidR="00F22B72">
        <w:rPr>
          <w:rFonts w:ascii="Arial" w:eastAsia="Arial" w:hAnsi="Arial" w:cs="Arial"/>
          <w:bCs/>
        </w:rPr>
        <w:t xml:space="preserve"> </w:t>
      </w:r>
    </w:p>
    <w:p w14:paraId="7639DF55" w14:textId="77777777" w:rsidR="004646F8" w:rsidRDefault="004646F8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_Hlk113442138"/>
    </w:p>
    <w:p w14:paraId="34A74AA6" w14:textId="77777777" w:rsidR="004646F8" w:rsidRDefault="004646F8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93F345" w14:textId="2539C780" w:rsidR="00BB3A95" w:rsidRDefault="00BB3A95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3DE88B2A" w14:textId="629506CD" w:rsidR="00BB3A95" w:rsidRPr="00BB3A95" w:rsidRDefault="00BB3A95" w:rsidP="00BB3A95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>Společnost PPG (NYSE:PPG) každý den vyvíjí a vyrábí barvy, nátěrové hmoty a speciální materiály, kterým zákazníci důvěřují již 140 let. Se sídlem v americkém Pittsburg</w:t>
      </w:r>
      <w:r w:rsidR="00283976">
        <w:rPr>
          <w:rFonts w:ascii="Arial" w:hAnsi="Arial" w:cs="Arial"/>
          <w:sz w:val="20"/>
          <w:szCs w:val="20"/>
        </w:rPr>
        <w:t>h</w:t>
      </w:r>
      <w:r w:rsidRPr="00BB3A9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9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5016A9E8" w14:textId="41160A9F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1080F7BC" w14:textId="220A946E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Primalex </w:t>
      </w:r>
      <w:r w:rsidRPr="00BB3A95">
        <w:rPr>
          <w:rFonts w:ascii="Arial" w:hAnsi="Arial" w:cs="Arial"/>
          <w:color w:val="000000"/>
          <w:sz w:val="16"/>
          <w:szCs w:val="16"/>
        </w:rPr>
        <w:t>je ochrannou známkou vlastněnou PPG Deco Czech a.s.</w:t>
      </w:r>
    </w:p>
    <w:p w14:paraId="74DC82B4" w14:textId="77777777" w:rsidR="00570ECE" w:rsidRPr="00262FE0" w:rsidRDefault="00570ECE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bookmarkEnd w:id="1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10545C42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druhů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  <w:r w:rsidR="004646F8" w:rsidRPr="004646F8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="004646F8" w:rsidRPr="004646F8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="004646F8" w:rsidRPr="004646F8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0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1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r w:rsidR="000F49FF">
        <w:rPr>
          <w:rFonts w:ascii="Arial" w:eastAsia="Times New Roman" w:hAnsi="Arial" w:cs="Arial"/>
          <w:sz w:val="20"/>
          <w:szCs w:val="20"/>
        </w:rPr>
        <w:t>doblogoo</w:t>
      </w:r>
    </w:p>
    <w:p w14:paraId="04A6DF1F" w14:textId="39B4F8E0" w:rsidR="000F49FF" w:rsidRDefault="004646F8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4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FAE0" w14:textId="77777777" w:rsidR="00397602" w:rsidRDefault="00397602">
      <w:pPr>
        <w:spacing w:after="0" w:line="240" w:lineRule="auto"/>
      </w:pPr>
      <w:r>
        <w:separator/>
      </w:r>
    </w:p>
  </w:endnote>
  <w:endnote w:type="continuationSeparator" w:id="0">
    <w:p w14:paraId="0A9B94E8" w14:textId="77777777" w:rsidR="00397602" w:rsidRDefault="0039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CD47" w14:textId="77777777" w:rsidR="00665A70" w:rsidRDefault="00665A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4646F8" w:rsidP="3D6AE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BCFE" w14:textId="77777777" w:rsidR="00665A70" w:rsidRDefault="00665A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A39D" w14:textId="77777777" w:rsidR="00397602" w:rsidRDefault="00397602">
      <w:pPr>
        <w:spacing w:after="0" w:line="240" w:lineRule="auto"/>
      </w:pPr>
      <w:r>
        <w:separator/>
      </w:r>
    </w:p>
  </w:footnote>
  <w:footnote w:type="continuationSeparator" w:id="0">
    <w:p w14:paraId="47B3AAFB" w14:textId="77777777" w:rsidR="00397602" w:rsidRDefault="0039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EBC8" w14:textId="77777777" w:rsidR="00665A70" w:rsidRDefault="00665A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56CFEB11" w:rsidR="00591BB8" w:rsidRPr="009C7484" w:rsidRDefault="009C7484" w:rsidP="003256B1">
    <w:pPr>
      <w:rPr>
        <w:rFonts w:ascii="Arial" w:eastAsia="Arial" w:hAnsi="Arial" w:cs="Arial"/>
        <w:b/>
        <w:bCs/>
      </w:rPr>
    </w:pPr>
    <w:r w:rsidRPr="009C7484">
      <w:rPr>
        <w:rFonts w:ascii="Arial" w:eastAsia="Arial" w:hAnsi="Arial" w:cs="Arial"/>
        <w:b/>
        <w:bCs/>
      </w:rPr>
      <w:t xml:space="preserve">Jak na údržbu betonových povrchů? </w:t>
    </w:r>
    <w:r w:rsidR="00665A70">
      <w:rPr>
        <w:rFonts w:ascii="Arial" w:eastAsia="Arial" w:hAnsi="Arial" w:cs="Arial"/>
        <w:b/>
        <w:bCs/>
      </w:rPr>
      <w:t>Jednoduše s novinkou</w:t>
    </w:r>
    <w:r w:rsidRPr="009C7484">
      <w:rPr>
        <w:rFonts w:ascii="Arial" w:eastAsia="Arial" w:hAnsi="Arial" w:cs="Arial"/>
        <w:b/>
        <w:bCs/>
      </w:rPr>
      <w:t xml:space="preserve"> Primalex Ultra Beton</w:t>
    </w:r>
    <w:r w:rsidR="00B81DC7" w:rsidRPr="009C7484">
      <w:rPr>
        <w:rFonts w:ascii="Arial" w:eastAsia="Arial" w:hAnsi="Arial" w:cs="Arial"/>
        <w:b/>
        <w:bCs/>
      </w:rPr>
      <w:t xml:space="preserve"> </w:t>
    </w:r>
    <w:r w:rsidR="003256B1" w:rsidRPr="009C7484">
      <w:rPr>
        <w:rFonts w:ascii="Arial" w:eastAsia="Arial" w:hAnsi="Arial" w:cs="Arial"/>
        <w:b/>
        <w:bCs/>
      </w:rPr>
      <w:t xml:space="preserve">– </w:t>
    </w:r>
    <w:r w:rsidR="00591BB8" w:rsidRPr="009C7484">
      <w:rPr>
        <w:rFonts w:ascii="Arial" w:eastAsia="Arial" w:hAnsi="Arial" w:cs="Arial"/>
        <w:b/>
        <w:bCs/>
      </w:rPr>
      <w:t>2</w:t>
    </w:r>
  </w:p>
  <w:p w14:paraId="33D84BA4" w14:textId="77777777" w:rsidR="00591BB8" w:rsidRDefault="00591B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62171F80" w:rsidR="00591BB8" w:rsidRDefault="00E91825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C205BD3" wp14:editId="54779112">
                <wp:extent cx="1090364" cy="4191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50" cy="42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BD0F700" w:rsidR="009B41A2" w:rsidRDefault="009B41A2" w:rsidP="00591BB8">
          <w:pPr>
            <w:pStyle w:val="Zhlav"/>
            <w:ind w:left="-115"/>
          </w:pP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 xml:space="preserve">Silvia </w:t>
          </w:r>
          <w:proofErr w:type="spellStart"/>
          <w:r w:rsidRPr="00E41C92">
            <w:rPr>
              <w:rFonts w:ascii="Arial" w:eastAsia="Arial" w:hAnsi="Arial" w:cs="Arial"/>
              <w:sz w:val="16"/>
              <w:szCs w:val="16"/>
            </w:rPr>
            <w:t>Dyrcová</w:t>
          </w:r>
          <w:proofErr w:type="spellEnd"/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4646F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4646F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265AA"/>
    <w:rsid w:val="000314AA"/>
    <w:rsid w:val="00033530"/>
    <w:rsid w:val="00037D6A"/>
    <w:rsid w:val="00043FB0"/>
    <w:rsid w:val="00055F42"/>
    <w:rsid w:val="00060E11"/>
    <w:rsid w:val="00066082"/>
    <w:rsid w:val="00067A30"/>
    <w:rsid w:val="00067AD8"/>
    <w:rsid w:val="000712FA"/>
    <w:rsid w:val="00077F9F"/>
    <w:rsid w:val="000809C3"/>
    <w:rsid w:val="00081391"/>
    <w:rsid w:val="000902E2"/>
    <w:rsid w:val="0009740E"/>
    <w:rsid w:val="000A020F"/>
    <w:rsid w:val="000A36AF"/>
    <w:rsid w:val="000B28B5"/>
    <w:rsid w:val="000B4930"/>
    <w:rsid w:val="000B7159"/>
    <w:rsid w:val="000D4EBC"/>
    <w:rsid w:val="000D613C"/>
    <w:rsid w:val="000F1CE0"/>
    <w:rsid w:val="000F49FF"/>
    <w:rsid w:val="0010223C"/>
    <w:rsid w:val="00124D24"/>
    <w:rsid w:val="00127348"/>
    <w:rsid w:val="00135FF6"/>
    <w:rsid w:val="00154DD7"/>
    <w:rsid w:val="0016000D"/>
    <w:rsid w:val="00164778"/>
    <w:rsid w:val="00167DE8"/>
    <w:rsid w:val="00174E2C"/>
    <w:rsid w:val="00181D5B"/>
    <w:rsid w:val="001846EE"/>
    <w:rsid w:val="001A3752"/>
    <w:rsid w:val="001A5749"/>
    <w:rsid w:val="001C0ED5"/>
    <w:rsid w:val="001D6904"/>
    <w:rsid w:val="001E036F"/>
    <w:rsid w:val="001E1847"/>
    <w:rsid w:val="001E3388"/>
    <w:rsid w:val="001E63C8"/>
    <w:rsid w:val="00220F74"/>
    <w:rsid w:val="00222A19"/>
    <w:rsid w:val="00231C3F"/>
    <w:rsid w:val="00233E45"/>
    <w:rsid w:val="00240347"/>
    <w:rsid w:val="00246616"/>
    <w:rsid w:val="002544FD"/>
    <w:rsid w:val="00260DF3"/>
    <w:rsid w:val="00262FE0"/>
    <w:rsid w:val="00283976"/>
    <w:rsid w:val="00287EB8"/>
    <w:rsid w:val="002A5948"/>
    <w:rsid w:val="002B262B"/>
    <w:rsid w:val="002B2864"/>
    <w:rsid w:val="002B55E8"/>
    <w:rsid w:val="002B6CE6"/>
    <w:rsid w:val="002D3E88"/>
    <w:rsid w:val="002E427F"/>
    <w:rsid w:val="002F6365"/>
    <w:rsid w:val="003042FC"/>
    <w:rsid w:val="00307C35"/>
    <w:rsid w:val="003256B1"/>
    <w:rsid w:val="00341D8A"/>
    <w:rsid w:val="00343595"/>
    <w:rsid w:val="00345850"/>
    <w:rsid w:val="00353B59"/>
    <w:rsid w:val="00376D02"/>
    <w:rsid w:val="0038121F"/>
    <w:rsid w:val="00387769"/>
    <w:rsid w:val="00393220"/>
    <w:rsid w:val="00397602"/>
    <w:rsid w:val="003B6D5F"/>
    <w:rsid w:val="003C2540"/>
    <w:rsid w:val="003C4F67"/>
    <w:rsid w:val="003E6D48"/>
    <w:rsid w:val="003E762C"/>
    <w:rsid w:val="003F034F"/>
    <w:rsid w:val="003F0F42"/>
    <w:rsid w:val="004029C1"/>
    <w:rsid w:val="004274CC"/>
    <w:rsid w:val="0043262E"/>
    <w:rsid w:val="00433F1C"/>
    <w:rsid w:val="00446D42"/>
    <w:rsid w:val="004476CB"/>
    <w:rsid w:val="00450C14"/>
    <w:rsid w:val="004521D4"/>
    <w:rsid w:val="0045241A"/>
    <w:rsid w:val="00457B5F"/>
    <w:rsid w:val="00462625"/>
    <w:rsid w:val="004646F8"/>
    <w:rsid w:val="004866B9"/>
    <w:rsid w:val="004902CF"/>
    <w:rsid w:val="00492F43"/>
    <w:rsid w:val="00493955"/>
    <w:rsid w:val="00497943"/>
    <w:rsid w:val="004A0239"/>
    <w:rsid w:val="004A2068"/>
    <w:rsid w:val="004B0FA5"/>
    <w:rsid w:val="004C1006"/>
    <w:rsid w:val="004C1AB3"/>
    <w:rsid w:val="004C70A2"/>
    <w:rsid w:val="00503C6D"/>
    <w:rsid w:val="0051239D"/>
    <w:rsid w:val="00517DD0"/>
    <w:rsid w:val="005224CB"/>
    <w:rsid w:val="0054002C"/>
    <w:rsid w:val="00570ECE"/>
    <w:rsid w:val="005738C4"/>
    <w:rsid w:val="00576F2B"/>
    <w:rsid w:val="0058699A"/>
    <w:rsid w:val="00591BB8"/>
    <w:rsid w:val="005A0A5F"/>
    <w:rsid w:val="005A5DAA"/>
    <w:rsid w:val="005B07AF"/>
    <w:rsid w:val="005B1340"/>
    <w:rsid w:val="005C2081"/>
    <w:rsid w:val="005C748C"/>
    <w:rsid w:val="005D75B5"/>
    <w:rsid w:val="005E55DD"/>
    <w:rsid w:val="005F206C"/>
    <w:rsid w:val="005F6AE9"/>
    <w:rsid w:val="00607813"/>
    <w:rsid w:val="00634E09"/>
    <w:rsid w:val="006377CA"/>
    <w:rsid w:val="00637F9C"/>
    <w:rsid w:val="00652E51"/>
    <w:rsid w:val="00665A70"/>
    <w:rsid w:val="00665D02"/>
    <w:rsid w:val="006A00FC"/>
    <w:rsid w:val="006A1AB3"/>
    <w:rsid w:val="006B58C9"/>
    <w:rsid w:val="006C47FC"/>
    <w:rsid w:val="006C5E95"/>
    <w:rsid w:val="006D13B6"/>
    <w:rsid w:val="006D3FBE"/>
    <w:rsid w:val="006E0F91"/>
    <w:rsid w:val="006E2871"/>
    <w:rsid w:val="006F33D9"/>
    <w:rsid w:val="00711B19"/>
    <w:rsid w:val="007144E6"/>
    <w:rsid w:val="00723971"/>
    <w:rsid w:val="00741B5F"/>
    <w:rsid w:val="00746B2F"/>
    <w:rsid w:val="00765C56"/>
    <w:rsid w:val="00774893"/>
    <w:rsid w:val="00790BD4"/>
    <w:rsid w:val="007C6B01"/>
    <w:rsid w:val="007D5E78"/>
    <w:rsid w:val="00802E8A"/>
    <w:rsid w:val="00811D0B"/>
    <w:rsid w:val="00822DF7"/>
    <w:rsid w:val="00825901"/>
    <w:rsid w:val="008418F9"/>
    <w:rsid w:val="008534BE"/>
    <w:rsid w:val="008618CE"/>
    <w:rsid w:val="008622F0"/>
    <w:rsid w:val="00875D9F"/>
    <w:rsid w:val="00881D9A"/>
    <w:rsid w:val="00883542"/>
    <w:rsid w:val="00884D02"/>
    <w:rsid w:val="00891B59"/>
    <w:rsid w:val="00897488"/>
    <w:rsid w:val="008B0991"/>
    <w:rsid w:val="008C7FE7"/>
    <w:rsid w:val="008E349F"/>
    <w:rsid w:val="008E6933"/>
    <w:rsid w:val="00906344"/>
    <w:rsid w:val="009077B5"/>
    <w:rsid w:val="009134C5"/>
    <w:rsid w:val="00915C05"/>
    <w:rsid w:val="00920D8B"/>
    <w:rsid w:val="0092437A"/>
    <w:rsid w:val="0092688F"/>
    <w:rsid w:val="009320F8"/>
    <w:rsid w:val="00935905"/>
    <w:rsid w:val="00935A38"/>
    <w:rsid w:val="00956542"/>
    <w:rsid w:val="00962078"/>
    <w:rsid w:val="00966C38"/>
    <w:rsid w:val="00977C16"/>
    <w:rsid w:val="00983B8E"/>
    <w:rsid w:val="00984765"/>
    <w:rsid w:val="009976E5"/>
    <w:rsid w:val="009A4F30"/>
    <w:rsid w:val="009B41A2"/>
    <w:rsid w:val="009C05EB"/>
    <w:rsid w:val="009C1060"/>
    <w:rsid w:val="009C2C72"/>
    <w:rsid w:val="009C7484"/>
    <w:rsid w:val="009D22A6"/>
    <w:rsid w:val="009D3D45"/>
    <w:rsid w:val="009D56F9"/>
    <w:rsid w:val="009F09CB"/>
    <w:rsid w:val="009F276A"/>
    <w:rsid w:val="009F62A7"/>
    <w:rsid w:val="00A01979"/>
    <w:rsid w:val="00A03B34"/>
    <w:rsid w:val="00A22DCF"/>
    <w:rsid w:val="00A3493E"/>
    <w:rsid w:val="00A47AC7"/>
    <w:rsid w:val="00A6371C"/>
    <w:rsid w:val="00A83EE8"/>
    <w:rsid w:val="00A86EF6"/>
    <w:rsid w:val="00AA7839"/>
    <w:rsid w:val="00AB5F8E"/>
    <w:rsid w:val="00AC3166"/>
    <w:rsid w:val="00AC41F2"/>
    <w:rsid w:val="00AC5642"/>
    <w:rsid w:val="00AD1998"/>
    <w:rsid w:val="00AE263F"/>
    <w:rsid w:val="00AF3F09"/>
    <w:rsid w:val="00AF7602"/>
    <w:rsid w:val="00B07BED"/>
    <w:rsid w:val="00B1082D"/>
    <w:rsid w:val="00B1667D"/>
    <w:rsid w:val="00B41B89"/>
    <w:rsid w:val="00B748F4"/>
    <w:rsid w:val="00B81DC7"/>
    <w:rsid w:val="00B8460B"/>
    <w:rsid w:val="00B91BEB"/>
    <w:rsid w:val="00BA032B"/>
    <w:rsid w:val="00BA0C3C"/>
    <w:rsid w:val="00BB3A95"/>
    <w:rsid w:val="00BC1691"/>
    <w:rsid w:val="00BC4A84"/>
    <w:rsid w:val="00BD04AE"/>
    <w:rsid w:val="00BD21E2"/>
    <w:rsid w:val="00BE59A1"/>
    <w:rsid w:val="00BF363B"/>
    <w:rsid w:val="00BF57C5"/>
    <w:rsid w:val="00BF7651"/>
    <w:rsid w:val="00BF7701"/>
    <w:rsid w:val="00C04CAD"/>
    <w:rsid w:val="00C10922"/>
    <w:rsid w:val="00C151AD"/>
    <w:rsid w:val="00C2685D"/>
    <w:rsid w:val="00C31C92"/>
    <w:rsid w:val="00C33508"/>
    <w:rsid w:val="00C424BC"/>
    <w:rsid w:val="00C471BE"/>
    <w:rsid w:val="00C517A6"/>
    <w:rsid w:val="00C6129D"/>
    <w:rsid w:val="00C65379"/>
    <w:rsid w:val="00C677FA"/>
    <w:rsid w:val="00C734CB"/>
    <w:rsid w:val="00C8147D"/>
    <w:rsid w:val="00C9782B"/>
    <w:rsid w:val="00CA64C8"/>
    <w:rsid w:val="00CB0FC6"/>
    <w:rsid w:val="00CB4C18"/>
    <w:rsid w:val="00CC1E91"/>
    <w:rsid w:val="00CC539A"/>
    <w:rsid w:val="00CD27D6"/>
    <w:rsid w:val="00CE3B00"/>
    <w:rsid w:val="00CF26D7"/>
    <w:rsid w:val="00CF7C7D"/>
    <w:rsid w:val="00D33FFC"/>
    <w:rsid w:val="00D34E64"/>
    <w:rsid w:val="00D43876"/>
    <w:rsid w:val="00D52D62"/>
    <w:rsid w:val="00D63BE7"/>
    <w:rsid w:val="00D64B24"/>
    <w:rsid w:val="00D7305A"/>
    <w:rsid w:val="00D74C01"/>
    <w:rsid w:val="00D848E2"/>
    <w:rsid w:val="00D8735D"/>
    <w:rsid w:val="00DB6BDF"/>
    <w:rsid w:val="00DC0ACD"/>
    <w:rsid w:val="00DD3309"/>
    <w:rsid w:val="00E06D34"/>
    <w:rsid w:val="00E25E14"/>
    <w:rsid w:val="00E37E67"/>
    <w:rsid w:val="00E41AF6"/>
    <w:rsid w:val="00E41C92"/>
    <w:rsid w:val="00E54726"/>
    <w:rsid w:val="00E60B29"/>
    <w:rsid w:val="00E73BAA"/>
    <w:rsid w:val="00E778DF"/>
    <w:rsid w:val="00E84E62"/>
    <w:rsid w:val="00E877ED"/>
    <w:rsid w:val="00E91825"/>
    <w:rsid w:val="00EA0E77"/>
    <w:rsid w:val="00EB0A54"/>
    <w:rsid w:val="00EB5079"/>
    <w:rsid w:val="00EC56FA"/>
    <w:rsid w:val="00ED3A73"/>
    <w:rsid w:val="00ED52D8"/>
    <w:rsid w:val="00ED616F"/>
    <w:rsid w:val="00EF2AF7"/>
    <w:rsid w:val="00EF349B"/>
    <w:rsid w:val="00F03FB0"/>
    <w:rsid w:val="00F2287D"/>
    <w:rsid w:val="00F22B72"/>
    <w:rsid w:val="00F2444F"/>
    <w:rsid w:val="00F24C1C"/>
    <w:rsid w:val="00F32EE4"/>
    <w:rsid w:val="00F44888"/>
    <w:rsid w:val="00F520E0"/>
    <w:rsid w:val="00F60AC7"/>
    <w:rsid w:val="00F63EC5"/>
    <w:rsid w:val="00F70A7E"/>
    <w:rsid w:val="00F81078"/>
    <w:rsid w:val="00FB0250"/>
    <w:rsid w:val="00FB19AE"/>
    <w:rsid w:val="00FC0F5B"/>
    <w:rsid w:val="00FC30B1"/>
    <w:rsid w:val="00FD719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1D9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C6B01"/>
    <w:rPr>
      <w:i/>
      <w:iCs/>
    </w:rPr>
  </w:style>
  <w:style w:type="character" w:styleId="Siln">
    <w:name w:val="Strong"/>
    <w:basedOn w:val="Standardnpsmoodstavce"/>
    <w:uiPriority w:val="22"/>
    <w:qFormat/>
    <w:rsid w:val="007C6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lex.cz/products/725-primalex_ultra_beton/87" TargetMode="External"/><Relationship Id="rId13" Type="http://schemas.openxmlformats.org/officeDocument/2006/relationships/hyperlink" Target="https://www.youtube.com/channel/UC7mMrSiAB5gYZY9syRgwI-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rimalex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imalex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imalex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pg.com" TargetMode="External"/><Relationship Id="rId14" Type="http://schemas.openxmlformats.org/officeDocument/2006/relationships/hyperlink" Target="mailto:barbora@doblogoo.c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D8-285F-4348-9FD6-758FBB5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743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127</cp:revision>
  <dcterms:created xsi:type="dcterms:W3CDTF">2023-02-02T09:43:00Z</dcterms:created>
  <dcterms:modified xsi:type="dcterms:W3CDTF">2023-07-03T09:18:00Z</dcterms:modified>
</cp:coreProperties>
</file>