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35F6" w14:textId="1A1CA62B" w:rsidR="008126DB" w:rsidRPr="00EF4C3B" w:rsidRDefault="002B70F8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>Vánoce jak malované. Pilot pomůže s</w:t>
      </w:r>
      <w:r w:rsidR="001526E6">
        <w:rPr>
          <w:rFonts w:ascii="Arial" w:hAnsi="Arial" w:cs="Arial"/>
          <w:b/>
          <w:bCs/>
          <w:sz w:val="35"/>
          <w:szCs w:val="35"/>
        </w:rPr>
        <w:t> </w:t>
      </w:r>
      <w:r>
        <w:rPr>
          <w:rFonts w:ascii="Arial" w:hAnsi="Arial" w:cs="Arial"/>
          <w:b/>
          <w:bCs/>
          <w:sz w:val="35"/>
          <w:szCs w:val="35"/>
        </w:rPr>
        <w:t>výzdobou</w:t>
      </w:r>
      <w:r w:rsidR="001526E6">
        <w:rPr>
          <w:rFonts w:ascii="Arial" w:hAnsi="Arial" w:cs="Arial"/>
          <w:b/>
          <w:bCs/>
          <w:sz w:val="35"/>
          <w:szCs w:val="35"/>
        </w:rPr>
        <w:t>, dárky i adventním kalen</w:t>
      </w:r>
      <w:r w:rsidR="0035622D">
        <w:rPr>
          <w:rFonts w:ascii="Arial" w:hAnsi="Arial" w:cs="Arial"/>
          <w:b/>
          <w:bCs/>
          <w:sz w:val="35"/>
          <w:szCs w:val="35"/>
        </w:rPr>
        <w:t>d</w:t>
      </w:r>
      <w:r w:rsidR="001526E6">
        <w:rPr>
          <w:rFonts w:ascii="Arial" w:hAnsi="Arial" w:cs="Arial"/>
          <w:b/>
          <w:bCs/>
          <w:sz w:val="35"/>
          <w:szCs w:val="35"/>
        </w:rPr>
        <w:t>ářem</w:t>
      </w:r>
    </w:p>
    <w:bookmarkEnd w:id="0"/>
    <w:p w14:paraId="3B966950" w14:textId="01323A59" w:rsidR="00413FCF" w:rsidRDefault="00413FCF" w:rsidP="00413FCF"/>
    <w:p w14:paraId="2DBA7B4B" w14:textId="1CEEFD02" w:rsidR="00685162" w:rsidRDefault="005C169D" w:rsidP="004633EA">
      <w:pPr>
        <w:jc w:val="both"/>
        <w:rPr>
          <w:rFonts w:ascii="Arial" w:hAnsi="Arial" w:cs="Arial"/>
          <w:b/>
          <w:sz w:val="22"/>
          <w:szCs w:val="22"/>
        </w:rPr>
      </w:pPr>
      <w:r w:rsidRPr="008D1154">
        <w:rPr>
          <w:rFonts w:ascii="Arial" w:hAnsi="Arial" w:cs="Arial"/>
          <w:bCs/>
          <w:sz w:val="22"/>
          <w:szCs w:val="22"/>
        </w:rPr>
        <w:t>Praha</w:t>
      </w:r>
      <w:r w:rsidR="00084E95" w:rsidRPr="008D1154">
        <w:rPr>
          <w:rFonts w:ascii="Arial" w:hAnsi="Arial" w:cs="Arial"/>
          <w:bCs/>
          <w:sz w:val="22"/>
          <w:szCs w:val="22"/>
        </w:rPr>
        <w:t xml:space="preserve"> </w:t>
      </w:r>
      <w:r w:rsidR="00B1741B">
        <w:rPr>
          <w:rFonts w:ascii="Arial" w:hAnsi="Arial" w:cs="Arial"/>
          <w:bCs/>
          <w:sz w:val="22"/>
          <w:szCs w:val="22"/>
        </w:rPr>
        <w:t>9</w:t>
      </w:r>
      <w:r w:rsidR="00747086">
        <w:rPr>
          <w:rFonts w:ascii="Arial" w:hAnsi="Arial" w:cs="Arial"/>
          <w:bCs/>
          <w:sz w:val="22"/>
          <w:szCs w:val="22"/>
        </w:rPr>
        <w:t>.</w:t>
      </w:r>
      <w:r w:rsidR="006B0CF0">
        <w:rPr>
          <w:rFonts w:ascii="Arial" w:hAnsi="Arial" w:cs="Arial"/>
          <w:bCs/>
          <w:sz w:val="22"/>
          <w:szCs w:val="22"/>
        </w:rPr>
        <w:t xml:space="preserve"> října</w:t>
      </w:r>
      <w:r w:rsidR="00D94A21" w:rsidRPr="008D1154">
        <w:rPr>
          <w:rFonts w:ascii="Arial" w:hAnsi="Arial" w:cs="Arial"/>
          <w:bCs/>
          <w:sz w:val="22"/>
          <w:szCs w:val="22"/>
        </w:rPr>
        <w:t xml:space="preserve"> </w:t>
      </w:r>
      <w:r w:rsidRPr="008D1154">
        <w:rPr>
          <w:rFonts w:ascii="Arial" w:hAnsi="Arial" w:cs="Arial"/>
          <w:bCs/>
          <w:sz w:val="22"/>
          <w:szCs w:val="22"/>
        </w:rPr>
        <w:t>20</w:t>
      </w:r>
      <w:r w:rsidR="00B650EE" w:rsidRPr="008D1154">
        <w:rPr>
          <w:rFonts w:ascii="Arial" w:hAnsi="Arial" w:cs="Arial"/>
          <w:bCs/>
          <w:sz w:val="22"/>
          <w:szCs w:val="22"/>
        </w:rPr>
        <w:t>2</w:t>
      </w:r>
      <w:r w:rsidR="00685162">
        <w:rPr>
          <w:rFonts w:ascii="Arial" w:hAnsi="Arial" w:cs="Arial"/>
          <w:bCs/>
          <w:sz w:val="22"/>
          <w:szCs w:val="22"/>
        </w:rPr>
        <w:t>3</w:t>
      </w:r>
      <w:r w:rsidRPr="008D1154">
        <w:rPr>
          <w:rFonts w:ascii="Arial" w:hAnsi="Arial" w:cs="Arial"/>
          <w:b/>
          <w:sz w:val="22"/>
          <w:szCs w:val="22"/>
        </w:rPr>
        <w:t xml:space="preserve"> </w:t>
      </w:r>
      <w:r w:rsidR="00060FF3" w:rsidRPr="008D1154">
        <w:rPr>
          <w:rFonts w:ascii="Arial" w:hAnsi="Arial" w:cs="Arial"/>
          <w:bCs/>
          <w:sz w:val="22"/>
          <w:szCs w:val="22"/>
        </w:rPr>
        <w:t>–</w:t>
      </w:r>
      <w:r w:rsidR="00247292" w:rsidRPr="008D1154">
        <w:rPr>
          <w:rFonts w:ascii="Arial" w:hAnsi="Arial" w:cs="Arial"/>
          <w:b/>
          <w:sz w:val="22"/>
          <w:szCs w:val="22"/>
        </w:rPr>
        <w:t xml:space="preserve"> </w:t>
      </w:r>
      <w:r w:rsidR="0035622D">
        <w:rPr>
          <w:rFonts w:ascii="Arial" w:hAnsi="Arial" w:cs="Arial"/>
          <w:b/>
          <w:sz w:val="22"/>
          <w:szCs w:val="22"/>
        </w:rPr>
        <w:t xml:space="preserve">Vánoce, Vánoce přicházejí… </w:t>
      </w:r>
      <w:r w:rsidR="000712A1">
        <w:rPr>
          <w:rFonts w:ascii="Arial" w:hAnsi="Arial" w:cs="Arial"/>
          <w:b/>
          <w:sz w:val="22"/>
          <w:szCs w:val="22"/>
        </w:rPr>
        <w:t>a</w:t>
      </w:r>
      <w:r w:rsidR="0035622D">
        <w:rPr>
          <w:rFonts w:ascii="Arial" w:hAnsi="Arial" w:cs="Arial"/>
          <w:b/>
          <w:sz w:val="22"/>
          <w:szCs w:val="22"/>
        </w:rPr>
        <w:t xml:space="preserve"> japonská značka Pilot vám pomůže udělat </w:t>
      </w:r>
      <w:r w:rsidR="007E5DFA">
        <w:rPr>
          <w:rFonts w:ascii="Arial" w:hAnsi="Arial" w:cs="Arial"/>
          <w:b/>
          <w:sz w:val="22"/>
          <w:szCs w:val="22"/>
        </w:rPr>
        <w:t xml:space="preserve">z nich </w:t>
      </w:r>
      <w:r w:rsidR="0035622D">
        <w:rPr>
          <w:rFonts w:ascii="Arial" w:hAnsi="Arial" w:cs="Arial"/>
          <w:b/>
          <w:sz w:val="22"/>
          <w:szCs w:val="22"/>
        </w:rPr>
        <w:t xml:space="preserve">svátky jak malované! </w:t>
      </w:r>
      <w:r w:rsidR="00BF308C">
        <w:rPr>
          <w:rFonts w:ascii="Arial" w:hAnsi="Arial" w:cs="Arial"/>
          <w:b/>
          <w:sz w:val="22"/>
          <w:szCs w:val="22"/>
        </w:rPr>
        <w:t xml:space="preserve">Nejen že přináší tipy na dárky a jejich originální zabalení, ale se speciální sadou Pilot </w:t>
      </w:r>
      <w:proofErr w:type="spellStart"/>
      <w:r w:rsidR="00BF308C">
        <w:rPr>
          <w:rFonts w:ascii="Arial" w:hAnsi="Arial" w:cs="Arial"/>
          <w:b/>
          <w:sz w:val="22"/>
          <w:szCs w:val="22"/>
        </w:rPr>
        <w:t>Pintor</w:t>
      </w:r>
      <w:proofErr w:type="spellEnd"/>
      <w:r w:rsidR="00BF308C">
        <w:rPr>
          <w:rFonts w:ascii="Arial" w:hAnsi="Arial" w:cs="Arial"/>
          <w:b/>
          <w:sz w:val="22"/>
          <w:szCs w:val="22"/>
        </w:rPr>
        <w:t xml:space="preserve"> snadno a rychle vytvoříte i neokoukaný adventní kalendář na drobné dárečky pro vaše blízké. </w:t>
      </w:r>
      <w:r w:rsidR="007E5DFA">
        <w:rPr>
          <w:rFonts w:ascii="Arial" w:hAnsi="Arial" w:cs="Arial"/>
          <w:b/>
          <w:sz w:val="22"/>
          <w:szCs w:val="22"/>
        </w:rPr>
        <w:t>Darované pero</w:t>
      </w:r>
      <w:r w:rsidR="00BF308C">
        <w:rPr>
          <w:rFonts w:ascii="Arial" w:hAnsi="Arial" w:cs="Arial"/>
          <w:b/>
          <w:sz w:val="22"/>
          <w:szCs w:val="22"/>
        </w:rPr>
        <w:t xml:space="preserve"> potěší snad každého, </w:t>
      </w:r>
      <w:r w:rsidR="004C5E67">
        <w:rPr>
          <w:rFonts w:ascii="Arial" w:hAnsi="Arial" w:cs="Arial"/>
          <w:b/>
          <w:sz w:val="22"/>
          <w:szCs w:val="22"/>
        </w:rPr>
        <w:t xml:space="preserve">navíc když je </w:t>
      </w:r>
      <w:proofErr w:type="spellStart"/>
      <w:r w:rsidR="004C5E67">
        <w:rPr>
          <w:rFonts w:ascii="Arial" w:hAnsi="Arial" w:cs="Arial"/>
          <w:b/>
          <w:sz w:val="22"/>
          <w:szCs w:val="22"/>
        </w:rPr>
        <w:t>gumovací</w:t>
      </w:r>
      <w:proofErr w:type="spellEnd"/>
      <w:r w:rsidR="004C5E67">
        <w:rPr>
          <w:rFonts w:ascii="Arial" w:hAnsi="Arial" w:cs="Arial"/>
          <w:b/>
          <w:sz w:val="22"/>
          <w:szCs w:val="22"/>
        </w:rPr>
        <w:t xml:space="preserve"> a odpustí nejednu chybu. P</w:t>
      </w:r>
      <w:r w:rsidR="00BF308C">
        <w:rPr>
          <w:rFonts w:ascii="Arial" w:hAnsi="Arial" w:cs="Arial"/>
          <w:b/>
          <w:sz w:val="22"/>
          <w:szCs w:val="22"/>
        </w:rPr>
        <w:t xml:space="preserve">ro náročnější je tu </w:t>
      </w:r>
      <w:r w:rsidR="004C5E67">
        <w:rPr>
          <w:rFonts w:ascii="Arial" w:hAnsi="Arial" w:cs="Arial"/>
          <w:b/>
          <w:sz w:val="22"/>
          <w:szCs w:val="22"/>
        </w:rPr>
        <w:t xml:space="preserve">pak </w:t>
      </w:r>
      <w:r w:rsidR="00BF308C">
        <w:rPr>
          <w:rFonts w:ascii="Arial" w:hAnsi="Arial" w:cs="Arial"/>
          <w:b/>
          <w:sz w:val="22"/>
          <w:szCs w:val="22"/>
        </w:rPr>
        <w:t xml:space="preserve">limitovaná edice pera </w:t>
      </w:r>
      <w:proofErr w:type="spellStart"/>
      <w:r w:rsidR="00BF308C">
        <w:rPr>
          <w:rFonts w:ascii="Arial" w:hAnsi="Arial" w:cs="Arial"/>
          <w:b/>
          <w:sz w:val="22"/>
          <w:szCs w:val="22"/>
        </w:rPr>
        <w:t>C</w:t>
      </w:r>
      <w:r w:rsidR="007E5DFA">
        <w:rPr>
          <w:rFonts w:ascii="Arial" w:hAnsi="Arial" w:cs="Arial"/>
          <w:b/>
          <w:sz w:val="22"/>
          <w:szCs w:val="22"/>
        </w:rPr>
        <w:t>a</w:t>
      </w:r>
      <w:r w:rsidR="00BF308C">
        <w:rPr>
          <w:rFonts w:ascii="Arial" w:hAnsi="Arial" w:cs="Arial"/>
          <w:b/>
          <w:sz w:val="22"/>
          <w:szCs w:val="22"/>
        </w:rPr>
        <w:t>pless</w:t>
      </w:r>
      <w:proofErr w:type="spellEnd"/>
      <w:r w:rsidR="00BF308C">
        <w:rPr>
          <w:rFonts w:ascii="Arial" w:hAnsi="Arial" w:cs="Arial"/>
          <w:b/>
          <w:sz w:val="22"/>
          <w:szCs w:val="22"/>
        </w:rPr>
        <w:t xml:space="preserve">, které je v ČR k dostání </w:t>
      </w:r>
      <w:r w:rsidR="007E5DFA">
        <w:rPr>
          <w:rFonts w:ascii="Arial" w:hAnsi="Arial" w:cs="Arial"/>
          <w:b/>
          <w:sz w:val="22"/>
          <w:szCs w:val="22"/>
        </w:rPr>
        <w:t xml:space="preserve">pouze </w:t>
      </w:r>
      <w:r w:rsidR="00BF308C">
        <w:rPr>
          <w:rFonts w:ascii="Arial" w:hAnsi="Arial" w:cs="Arial"/>
          <w:b/>
          <w:sz w:val="22"/>
          <w:szCs w:val="22"/>
        </w:rPr>
        <w:t xml:space="preserve">v omezeném počtu kusů. </w:t>
      </w:r>
    </w:p>
    <w:p w14:paraId="5BF05424" w14:textId="77777777" w:rsidR="00685162" w:rsidRDefault="00685162" w:rsidP="004633EA">
      <w:pPr>
        <w:jc w:val="both"/>
        <w:rPr>
          <w:rFonts w:ascii="Arial" w:hAnsi="Arial" w:cs="Arial"/>
          <w:b/>
          <w:sz w:val="22"/>
          <w:szCs w:val="22"/>
        </w:rPr>
      </w:pPr>
    </w:p>
    <w:p w14:paraId="632E86B2" w14:textId="2B4B0A87" w:rsidR="00747086" w:rsidRDefault="00747086" w:rsidP="004633EA">
      <w:pPr>
        <w:jc w:val="both"/>
        <w:rPr>
          <w:rFonts w:ascii="Arial" w:hAnsi="Arial" w:cs="Arial"/>
          <w:b/>
          <w:sz w:val="22"/>
          <w:szCs w:val="22"/>
        </w:rPr>
      </w:pPr>
    </w:p>
    <w:p w14:paraId="0DA8F2A7" w14:textId="4D4318E2" w:rsidR="0030705A" w:rsidRDefault="00394FD1" w:rsidP="00744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Origináln</w:t>
      </w:r>
      <w:r w:rsidR="0030705A">
        <w:rPr>
          <w:rFonts w:ascii="Arial" w:hAnsi="Arial" w:cs="Arial"/>
          <w:b/>
          <w:sz w:val="22"/>
          <w:szCs w:val="22"/>
        </w:rPr>
        <w:t xml:space="preserve">í </w:t>
      </w:r>
      <w:bookmarkStart w:id="1" w:name="_Hlk67997922"/>
      <w:bookmarkStart w:id="2" w:name="_Hlk67998117"/>
      <w:r w:rsidR="00BF308C">
        <w:rPr>
          <w:rFonts w:ascii="Arial" w:hAnsi="Arial" w:cs="Arial"/>
          <w:b/>
          <w:sz w:val="22"/>
          <w:szCs w:val="22"/>
        </w:rPr>
        <w:t>adventní kalendář</w:t>
      </w:r>
    </w:p>
    <w:p w14:paraId="7C752C12" w14:textId="4E9491C1" w:rsidR="004C5E67" w:rsidRDefault="00D7432B" w:rsidP="00744F2C">
      <w:pPr>
        <w:jc w:val="both"/>
        <w:rPr>
          <w:rFonts w:ascii="Arial" w:hAnsi="Arial" w:cs="Arial"/>
          <w:noProof/>
          <w:sz w:val="22"/>
          <w:szCs w:val="22"/>
        </w:rPr>
      </w:pPr>
      <w:r w:rsidRPr="00D7432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625CA7EB" wp14:editId="16978A87">
            <wp:simplePos x="0" y="0"/>
            <wp:positionH relativeFrom="margin">
              <wp:posOffset>3322320</wp:posOffset>
            </wp:positionH>
            <wp:positionV relativeFrom="paragraph">
              <wp:posOffset>46990</wp:posOffset>
            </wp:positionV>
            <wp:extent cx="2417445" cy="1799590"/>
            <wp:effectExtent l="19050" t="19050" r="20955" b="10160"/>
            <wp:wrapTight wrapText="bothSides">
              <wp:wrapPolygon edited="0">
                <wp:start x="-170" y="-229"/>
                <wp:lineTo x="-170" y="21493"/>
                <wp:lineTo x="21617" y="21493"/>
                <wp:lineTo x="21617" y="-229"/>
                <wp:lineTo x="-170" y="-2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99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B17">
        <w:rPr>
          <w:rFonts w:ascii="Arial" w:hAnsi="Arial" w:cs="Arial"/>
          <w:noProof/>
          <w:sz w:val="22"/>
          <w:szCs w:val="22"/>
        </w:rPr>
        <w:t>Akrylové p</w:t>
      </w:r>
      <w:r w:rsidR="005D002A">
        <w:rPr>
          <w:rFonts w:ascii="Arial" w:hAnsi="Arial" w:cs="Arial"/>
          <w:noProof/>
          <w:sz w:val="22"/>
          <w:szCs w:val="22"/>
        </w:rPr>
        <w:t xml:space="preserve">opisovače </w:t>
      </w:r>
      <w:r w:rsidR="003E648B">
        <w:rPr>
          <w:rFonts w:ascii="Arial" w:hAnsi="Arial" w:cs="Arial"/>
          <w:noProof/>
          <w:sz w:val="22"/>
          <w:szCs w:val="22"/>
        </w:rPr>
        <w:t xml:space="preserve">Pilot Pintor </w:t>
      </w:r>
      <w:r w:rsidR="004C5E67">
        <w:rPr>
          <w:rFonts w:ascii="Arial" w:hAnsi="Arial" w:cs="Arial"/>
          <w:noProof/>
          <w:sz w:val="22"/>
          <w:szCs w:val="22"/>
        </w:rPr>
        <w:t>jistě ne</w:t>
      </w:r>
      <w:r w:rsidR="00DB61FD">
        <w:rPr>
          <w:rFonts w:ascii="Arial" w:hAnsi="Arial" w:cs="Arial"/>
          <w:noProof/>
          <w:sz w:val="22"/>
          <w:szCs w:val="22"/>
        </w:rPr>
        <w:t xml:space="preserve">ní </w:t>
      </w:r>
      <w:r w:rsidR="004C5E67">
        <w:rPr>
          <w:rFonts w:ascii="Arial" w:hAnsi="Arial" w:cs="Arial"/>
          <w:noProof/>
          <w:sz w:val="22"/>
          <w:szCs w:val="22"/>
        </w:rPr>
        <w:t>třeba představovat</w:t>
      </w:r>
      <w:r w:rsidR="00DB61FD">
        <w:rPr>
          <w:rFonts w:ascii="Arial" w:hAnsi="Arial" w:cs="Arial"/>
          <w:noProof/>
          <w:sz w:val="22"/>
          <w:szCs w:val="22"/>
        </w:rPr>
        <w:t>. Co ale možná neznáte</w:t>
      </w:r>
      <w:r w:rsidR="007D2D11">
        <w:rPr>
          <w:rFonts w:ascii="Arial" w:hAnsi="Arial" w:cs="Arial"/>
          <w:noProof/>
          <w:sz w:val="22"/>
          <w:szCs w:val="22"/>
        </w:rPr>
        <w:t>,</w:t>
      </w:r>
      <w:r w:rsidR="00DB61FD">
        <w:rPr>
          <w:rFonts w:ascii="Arial" w:hAnsi="Arial" w:cs="Arial"/>
          <w:noProof/>
          <w:sz w:val="22"/>
          <w:szCs w:val="22"/>
        </w:rPr>
        <w:t xml:space="preserve"> jsou šikovn</w:t>
      </w:r>
      <w:r w:rsidR="00196E78">
        <w:rPr>
          <w:rFonts w:ascii="Arial" w:hAnsi="Arial" w:cs="Arial"/>
          <w:noProof/>
          <w:sz w:val="22"/>
          <w:szCs w:val="22"/>
        </w:rPr>
        <w:t>é</w:t>
      </w:r>
      <w:r w:rsidR="00DB61FD">
        <w:rPr>
          <w:rFonts w:ascii="Arial" w:hAnsi="Arial" w:cs="Arial"/>
          <w:noProof/>
          <w:sz w:val="22"/>
          <w:szCs w:val="22"/>
        </w:rPr>
        <w:t xml:space="preserve"> DIY sady. A právě jedna z těch vánočních vám může pomoci </w:t>
      </w:r>
      <w:r w:rsidR="00196E78">
        <w:rPr>
          <w:rFonts w:ascii="Arial" w:hAnsi="Arial" w:cs="Arial"/>
          <w:noProof/>
          <w:sz w:val="22"/>
          <w:szCs w:val="22"/>
        </w:rPr>
        <w:t xml:space="preserve">vytvořit správnou </w:t>
      </w:r>
      <w:r w:rsidR="00DB61FD">
        <w:rPr>
          <w:rFonts w:ascii="Arial" w:hAnsi="Arial" w:cs="Arial"/>
          <w:noProof/>
          <w:sz w:val="22"/>
          <w:szCs w:val="22"/>
        </w:rPr>
        <w:t xml:space="preserve">sváteční atmosféru </w:t>
      </w:r>
      <w:r w:rsidR="00196E78">
        <w:rPr>
          <w:rFonts w:ascii="Arial" w:hAnsi="Arial" w:cs="Arial"/>
          <w:noProof/>
          <w:sz w:val="22"/>
          <w:szCs w:val="22"/>
        </w:rPr>
        <w:t xml:space="preserve">a </w:t>
      </w:r>
      <w:r w:rsidR="006039A9">
        <w:rPr>
          <w:rFonts w:ascii="Arial" w:hAnsi="Arial" w:cs="Arial"/>
          <w:noProof/>
          <w:sz w:val="22"/>
          <w:szCs w:val="22"/>
        </w:rPr>
        <w:t xml:space="preserve">zpříjemnit </w:t>
      </w:r>
      <w:r w:rsidR="00196E78">
        <w:rPr>
          <w:rFonts w:ascii="Arial" w:hAnsi="Arial" w:cs="Arial"/>
          <w:noProof/>
          <w:sz w:val="22"/>
          <w:szCs w:val="22"/>
        </w:rPr>
        <w:t xml:space="preserve">čekání na Ježíška. </w:t>
      </w:r>
      <w:hyperlink r:id="rId9" w:anchor="plt-product-description" w:history="1">
        <w:r w:rsidR="00196E78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Sada</w:t>
        </w:r>
        <w:r w:rsidR="00CD77D1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 xml:space="preserve"> Pilot Pintor</w:t>
        </w:r>
        <w:r w:rsidR="00196E78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 xml:space="preserve"> s ad</w:t>
        </w:r>
        <w:r w:rsidR="000712A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v</w:t>
        </w:r>
        <w:r w:rsidR="00196E78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entním kalen</w:t>
        </w:r>
        <w:r w:rsidR="000712A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d</w:t>
        </w:r>
        <w:r w:rsidR="00196E78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ářem</w:t>
        </w:r>
      </w:hyperlink>
      <w:r w:rsidR="00196E78">
        <w:rPr>
          <w:rFonts w:ascii="Arial" w:hAnsi="Arial" w:cs="Arial"/>
          <w:noProof/>
          <w:sz w:val="22"/>
          <w:szCs w:val="22"/>
        </w:rPr>
        <w:t xml:space="preserve"> obsahuje 24 krabiček různých tvar</w:t>
      </w:r>
      <w:r w:rsidR="000712A1">
        <w:rPr>
          <w:rFonts w:ascii="Arial" w:hAnsi="Arial" w:cs="Arial"/>
          <w:noProof/>
          <w:sz w:val="22"/>
          <w:szCs w:val="22"/>
        </w:rPr>
        <w:t>ů</w:t>
      </w:r>
      <w:r w:rsidR="00196E78">
        <w:rPr>
          <w:rFonts w:ascii="Arial" w:hAnsi="Arial" w:cs="Arial"/>
          <w:noProof/>
          <w:sz w:val="22"/>
          <w:szCs w:val="22"/>
        </w:rPr>
        <w:t xml:space="preserve">, šablony s vánočními motivy a šňůrku pro zavěšení. Nechybí samozřejmě ani popisovače Pilot Pintor ve vánočních barvách – zelené, zlaté a bílé. Pusťte se do výroby, hned dvojí radost je zaručena: neokoukaný kalendář s drobnými dárečky udělá radost obdarovanému a vás potěší už samotné kreativní tvoření. </w:t>
      </w:r>
      <w:r w:rsidR="00B1741B">
        <w:rPr>
          <w:rFonts w:ascii="Arial" w:hAnsi="Arial" w:cs="Arial"/>
          <w:noProof/>
          <w:sz w:val="22"/>
          <w:szCs w:val="22"/>
        </w:rPr>
        <w:t>Doporučená MOC je</w:t>
      </w:r>
      <w:r w:rsidR="00CD77D1">
        <w:rPr>
          <w:rFonts w:ascii="Arial" w:hAnsi="Arial" w:cs="Arial"/>
          <w:noProof/>
          <w:sz w:val="22"/>
          <w:szCs w:val="22"/>
        </w:rPr>
        <w:t xml:space="preserve"> </w:t>
      </w:r>
      <w:r w:rsidR="00610601">
        <w:rPr>
          <w:rFonts w:ascii="Arial" w:hAnsi="Arial" w:cs="Arial"/>
          <w:noProof/>
          <w:sz w:val="22"/>
          <w:szCs w:val="22"/>
        </w:rPr>
        <w:t>169</w:t>
      </w:r>
      <w:r w:rsidR="00CD77D1">
        <w:rPr>
          <w:rFonts w:ascii="Arial" w:hAnsi="Arial" w:cs="Arial"/>
          <w:noProof/>
          <w:sz w:val="22"/>
          <w:szCs w:val="22"/>
        </w:rPr>
        <w:t xml:space="preserve"> Kč. </w:t>
      </w:r>
    </w:p>
    <w:p w14:paraId="1CEFE516" w14:textId="77777777" w:rsidR="00196E78" w:rsidRDefault="00196E78" w:rsidP="00744F2C">
      <w:pPr>
        <w:jc w:val="both"/>
        <w:rPr>
          <w:rFonts w:ascii="Arial" w:hAnsi="Arial" w:cs="Arial"/>
          <w:noProof/>
          <w:sz w:val="22"/>
          <w:szCs w:val="22"/>
        </w:rPr>
      </w:pPr>
    </w:p>
    <w:p w14:paraId="4FAAF8E1" w14:textId="547447A6" w:rsidR="004C5E67" w:rsidRDefault="00B16DF4" w:rsidP="00744F2C">
      <w:pPr>
        <w:jc w:val="both"/>
        <w:rPr>
          <w:rFonts w:ascii="Arial" w:hAnsi="Arial" w:cs="Arial"/>
          <w:b/>
          <w:bCs/>
          <w:noProof/>
          <w:sz w:val="22"/>
          <w:szCs w:val="22"/>
        </w:rPr>
      </w:pPr>
      <w:r w:rsidRPr="00013203">
        <w:rPr>
          <w:rFonts w:ascii="Arial" w:hAnsi="Arial" w:cs="Arial"/>
          <w:b/>
          <w:bCs/>
          <w:noProof/>
          <w:sz w:val="22"/>
          <w:szCs w:val="22"/>
        </w:rPr>
        <w:t>Pilot</w:t>
      </w:r>
      <w:r w:rsidR="008B5F6A" w:rsidRPr="00013203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Pr="00013203">
        <w:rPr>
          <w:rFonts w:ascii="Arial" w:hAnsi="Arial" w:cs="Arial"/>
          <w:b/>
          <w:bCs/>
          <w:noProof/>
          <w:sz w:val="22"/>
          <w:szCs w:val="22"/>
        </w:rPr>
        <w:t xml:space="preserve">jako </w:t>
      </w:r>
      <w:r w:rsidR="00117AD4">
        <w:rPr>
          <w:rFonts w:ascii="Arial" w:hAnsi="Arial" w:cs="Arial"/>
          <w:b/>
          <w:bCs/>
          <w:noProof/>
          <w:sz w:val="22"/>
          <w:szCs w:val="22"/>
        </w:rPr>
        <w:t xml:space="preserve">váš </w:t>
      </w:r>
      <w:r w:rsidRPr="00013203">
        <w:rPr>
          <w:rFonts w:ascii="Arial" w:hAnsi="Arial" w:cs="Arial"/>
          <w:b/>
          <w:bCs/>
          <w:noProof/>
          <w:sz w:val="22"/>
          <w:szCs w:val="22"/>
        </w:rPr>
        <w:t>vánoční skřítek</w:t>
      </w:r>
    </w:p>
    <w:p w14:paraId="00895628" w14:textId="04A207D1" w:rsidR="002F450C" w:rsidRDefault="0010219F" w:rsidP="002F450C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Schraňujete si dlouhými léty prověřené recepty a chcete je mít přehledně uspořádané a krásně sepsané? Povolejte do služby gelový roller </w:t>
      </w:r>
      <w:hyperlink r:id="rId10" w:history="1">
        <w:r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Pilot G-2</w:t>
        </w:r>
      </w:hyperlink>
      <w:r>
        <w:rPr>
          <w:rFonts w:ascii="Arial" w:hAnsi="Arial" w:cs="Arial"/>
          <w:noProof/>
          <w:sz w:val="22"/>
          <w:szCs w:val="22"/>
        </w:rPr>
        <w:t>, který krásně klouže po papíře a k dostání je hned v několika zářivých i metalický</w:t>
      </w:r>
      <w:r w:rsidR="000712A1">
        <w:rPr>
          <w:rFonts w:ascii="Arial" w:hAnsi="Arial" w:cs="Arial"/>
          <w:noProof/>
          <w:sz w:val="22"/>
          <w:szCs w:val="22"/>
        </w:rPr>
        <w:t>c</w:t>
      </w:r>
      <w:r>
        <w:rPr>
          <w:rFonts w:ascii="Arial" w:hAnsi="Arial" w:cs="Arial"/>
          <w:noProof/>
          <w:sz w:val="22"/>
          <w:szCs w:val="22"/>
        </w:rPr>
        <w:t xml:space="preserve">h barvách, </w:t>
      </w:r>
      <w:r w:rsidR="00013203">
        <w:rPr>
          <w:rFonts w:ascii="Arial" w:hAnsi="Arial" w:cs="Arial"/>
          <w:noProof/>
          <w:sz w:val="22"/>
          <w:szCs w:val="22"/>
        </w:rPr>
        <w:t xml:space="preserve">dokonce </w:t>
      </w:r>
      <w:r>
        <w:rPr>
          <w:rFonts w:ascii="Arial" w:hAnsi="Arial" w:cs="Arial"/>
          <w:noProof/>
          <w:sz w:val="22"/>
          <w:szCs w:val="22"/>
        </w:rPr>
        <w:t>i ve sváteční stříbrné nebo zlaté.</w:t>
      </w:r>
      <w:r w:rsidR="000712A1">
        <w:rPr>
          <w:rFonts w:ascii="Arial" w:hAnsi="Arial" w:cs="Arial"/>
          <w:noProof/>
          <w:sz w:val="22"/>
          <w:szCs w:val="22"/>
        </w:rPr>
        <w:t xml:space="preserve"> R</w:t>
      </w:r>
      <w:r w:rsidR="00161AC4">
        <w:rPr>
          <w:rFonts w:ascii="Arial" w:hAnsi="Arial" w:cs="Arial"/>
          <w:noProof/>
          <w:sz w:val="22"/>
          <w:szCs w:val="22"/>
        </w:rPr>
        <w:t xml:space="preserve">ollery </w:t>
      </w:r>
      <w:r w:rsidR="00013203">
        <w:rPr>
          <w:rFonts w:ascii="Arial" w:hAnsi="Arial" w:cs="Arial"/>
          <w:noProof/>
          <w:sz w:val="22"/>
          <w:szCs w:val="22"/>
        </w:rPr>
        <w:t>najd</w:t>
      </w:r>
      <w:r w:rsidR="00161AC4">
        <w:rPr>
          <w:rFonts w:ascii="Arial" w:hAnsi="Arial" w:cs="Arial"/>
          <w:noProof/>
          <w:sz w:val="22"/>
          <w:szCs w:val="22"/>
        </w:rPr>
        <w:t>ou</w:t>
      </w:r>
      <w:r w:rsidR="00013203">
        <w:rPr>
          <w:rFonts w:ascii="Arial" w:hAnsi="Arial" w:cs="Arial"/>
          <w:noProof/>
          <w:sz w:val="22"/>
          <w:szCs w:val="22"/>
        </w:rPr>
        <w:t xml:space="preserve"> </w:t>
      </w:r>
      <w:r w:rsidR="000712A1">
        <w:rPr>
          <w:rFonts w:ascii="Arial" w:hAnsi="Arial" w:cs="Arial"/>
          <w:noProof/>
          <w:sz w:val="22"/>
          <w:szCs w:val="22"/>
        </w:rPr>
        <w:t xml:space="preserve">využití </w:t>
      </w:r>
      <w:r w:rsidR="00013203">
        <w:rPr>
          <w:rFonts w:ascii="Arial" w:hAnsi="Arial" w:cs="Arial"/>
          <w:noProof/>
          <w:sz w:val="22"/>
          <w:szCs w:val="22"/>
        </w:rPr>
        <w:t xml:space="preserve">i při psaní jmenovek na dárky. </w:t>
      </w:r>
      <w:r w:rsidR="002F450C">
        <w:rPr>
          <w:rFonts w:ascii="Arial" w:hAnsi="Arial" w:cs="Arial"/>
          <w:noProof/>
          <w:sz w:val="22"/>
          <w:szCs w:val="22"/>
        </w:rPr>
        <w:t xml:space="preserve">Gelovku Pilot G-2 pořídíte za 59,30 Kč. </w:t>
      </w:r>
    </w:p>
    <w:p w14:paraId="6CBA3041" w14:textId="50DE784E" w:rsidR="008A6D98" w:rsidRDefault="008A6D98" w:rsidP="00744F2C">
      <w:pPr>
        <w:jc w:val="both"/>
        <w:rPr>
          <w:rFonts w:ascii="Arial" w:hAnsi="Arial" w:cs="Arial"/>
          <w:noProof/>
          <w:sz w:val="22"/>
          <w:szCs w:val="22"/>
        </w:rPr>
      </w:pPr>
    </w:p>
    <w:p w14:paraId="72959E67" w14:textId="160B9081" w:rsidR="00013203" w:rsidRDefault="00F06E59" w:rsidP="00744F2C">
      <w:pPr>
        <w:jc w:val="both"/>
        <w:rPr>
          <w:rFonts w:ascii="Arial" w:hAnsi="Arial" w:cs="Arial"/>
          <w:noProof/>
          <w:sz w:val="22"/>
          <w:szCs w:val="22"/>
        </w:rPr>
      </w:pPr>
      <w:r w:rsidRPr="00F06E5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6AD5953" wp14:editId="7365CC88">
            <wp:simplePos x="0" y="0"/>
            <wp:positionH relativeFrom="margin">
              <wp:posOffset>2998470</wp:posOffset>
            </wp:positionH>
            <wp:positionV relativeFrom="paragraph">
              <wp:posOffset>908685</wp:posOffset>
            </wp:positionV>
            <wp:extent cx="275336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20" y="21265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03">
        <w:rPr>
          <w:rFonts w:ascii="Arial" w:hAnsi="Arial" w:cs="Arial"/>
          <w:noProof/>
          <w:sz w:val="22"/>
          <w:szCs w:val="22"/>
        </w:rPr>
        <w:t xml:space="preserve">Při popisování jedlých dárků nebo tvoření nápaditých dekorací se hodí již tradiční vánoční pomocník </w:t>
      </w:r>
      <w:hyperlink r:id="rId12" w:history="1">
        <w:r w:rsidR="00013203" w:rsidRPr="00610601">
          <w:rPr>
            <w:rStyle w:val="Hyperlink"/>
            <w:rFonts w:ascii="Arial" w:hAnsi="Arial" w:cs="Arial"/>
            <w:b/>
            <w:bCs/>
            <w:noProof/>
            <w:sz w:val="22"/>
            <w:szCs w:val="22"/>
          </w:rPr>
          <w:t>Pilot Pintor</w:t>
        </w:r>
      </w:hyperlink>
      <w:r w:rsidR="00013203">
        <w:rPr>
          <w:rFonts w:ascii="Arial" w:hAnsi="Arial" w:cs="Arial"/>
          <w:noProof/>
          <w:sz w:val="22"/>
          <w:szCs w:val="22"/>
        </w:rPr>
        <w:t xml:space="preserve">. Díky ultrakrycí síle pigmentového inkoustu </w:t>
      </w:r>
      <w:r w:rsidR="007D2D11">
        <w:rPr>
          <w:rFonts w:ascii="Arial" w:hAnsi="Arial" w:cs="Arial"/>
          <w:noProof/>
          <w:sz w:val="22"/>
          <w:szCs w:val="22"/>
        </w:rPr>
        <w:t xml:space="preserve">s akrylovou složkou </w:t>
      </w:r>
      <w:r w:rsidR="00013203">
        <w:rPr>
          <w:rFonts w:ascii="Arial" w:hAnsi="Arial" w:cs="Arial"/>
          <w:noProof/>
          <w:sz w:val="22"/>
          <w:szCs w:val="22"/>
        </w:rPr>
        <w:t xml:space="preserve">drží na celé řadě povrchů, takže jedlé či tekuté dárky </w:t>
      </w:r>
      <w:r w:rsidR="008A6D98">
        <w:rPr>
          <w:rFonts w:ascii="Arial" w:hAnsi="Arial" w:cs="Arial"/>
          <w:noProof/>
          <w:sz w:val="22"/>
          <w:szCs w:val="22"/>
        </w:rPr>
        <w:t xml:space="preserve">ve sklenicích </w:t>
      </w:r>
      <w:r w:rsidR="00A136A1">
        <w:rPr>
          <w:rFonts w:ascii="Arial" w:hAnsi="Arial" w:cs="Arial"/>
          <w:noProof/>
          <w:sz w:val="22"/>
          <w:szCs w:val="22"/>
        </w:rPr>
        <w:t>a různ</w:t>
      </w:r>
      <w:r w:rsidR="00456963">
        <w:rPr>
          <w:rFonts w:ascii="Arial" w:hAnsi="Arial" w:cs="Arial"/>
          <w:noProof/>
          <w:sz w:val="22"/>
          <w:szCs w:val="22"/>
        </w:rPr>
        <w:t>ý</w:t>
      </w:r>
      <w:r w:rsidR="00A136A1">
        <w:rPr>
          <w:rFonts w:ascii="Arial" w:hAnsi="Arial" w:cs="Arial"/>
          <w:noProof/>
          <w:sz w:val="22"/>
          <w:szCs w:val="22"/>
        </w:rPr>
        <w:t>ch d</w:t>
      </w:r>
      <w:r w:rsidR="00244785">
        <w:rPr>
          <w:rFonts w:ascii="Arial" w:hAnsi="Arial" w:cs="Arial"/>
          <w:noProof/>
          <w:sz w:val="22"/>
          <w:szCs w:val="22"/>
        </w:rPr>
        <w:t>ó</w:t>
      </w:r>
      <w:r w:rsidR="00A136A1">
        <w:rPr>
          <w:rFonts w:ascii="Arial" w:hAnsi="Arial" w:cs="Arial"/>
          <w:noProof/>
          <w:sz w:val="22"/>
          <w:szCs w:val="22"/>
        </w:rPr>
        <w:t xml:space="preserve">zách či krabičkách </w:t>
      </w:r>
      <w:r w:rsidR="00013203">
        <w:rPr>
          <w:rFonts w:ascii="Arial" w:hAnsi="Arial" w:cs="Arial"/>
          <w:noProof/>
          <w:sz w:val="22"/>
          <w:szCs w:val="22"/>
        </w:rPr>
        <w:t xml:space="preserve">můžete krásně popsat a pomalovat, aniž byste se </w:t>
      </w:r>
      <w:r w:rsidR="00244785">
        <w:rPr>
          <w:rFonts w:ascii="Arial" w:hAnsi="Arial" w:cs="Arial"/>
          <w:noProof/>
          <w:sz w:val="22"/>
          <w:szCs w:val="22"/>
        </w:rPr>
        <w:t xml:space="preserve">museli </w:t>
      </w:r>
      <w:r w:rsidR="00013203">
        <w:rPr>
          <w:rFonts w:ascii="Arial" w:hAnsi="Arial" w:cs="Arial"/>
          <w:noProof/>
          <w:sz w:val="22"/>
          <w:szCs w:val="22"/>
        </w:rPr>
        <w:t>bá</w:t>
      </w:r>
      <w:r w:rsidR="00244785">
        <w:rPr>
          <w:rFonts w:ascii="Arial" w:hAnsi="Arial" w:cs="Arial"/>
          <w:noProof/>
          <w:sz w:val="22"/>
          <w:szCs w:val="22"/>
        </w:rPr>
        <w:t>t</w:t>
      </w:r>
      <w:r w:rsidR="00013203">
        <w:rPr>
          <w:rFonts w:ascii="Arial" w:hAnsi="Arial" w:cs="Arial"/>
          <w:noProof/>
          <w:sz w:val="22"/>
          <w:szCs w:val="22"/>
        </w:rPr>
        <w:t xml:space="preserve">, že </w:t>
      </w:r>
      <w:r w:rsidR="00A136A1">
        <w:rPr>
          <w:rFonts w:ascii="Arial" w:hAnsi="Arial" w:cs="Arial"/>
          <w:noProof/>
          <w:sz w:val="22"/>
          <w:szCs w:val="22"/>
        </w:rPr>
        <w:t xml:space="preserve">se </w:t>
      </w:r>
      <w:r w:rsidR="00013203">
        <w:rPr>
          <w:rFonts w:ascii="Arial" w:hAnsi="Arial" w:cs="Arial"/>
          <w:noProof/>
          <w:sz w:val="22"/>
          <w:szCs w:val="22"/>
        </w:rPr>
        <w:t>popisek</w:t>
      </w:r>
      <w:r w:rsidR="00A136A1">
        <w:rPr>
          <w:rFonts w:ascii="Arial" w:hAnsi="Arial" w:cs="Arial"/>
          <w:noProof/>
          <w:sz w:val="22"/>
          <w:szCs w:val="22"/>
        </w:rPr>
        <w:t xml:space="preserve"> rozmaže nebo</w:t>
      </w:r>
      <w:r w:rsidR="00013203">
        <w:rPr>
          <w:rFonts w:ascii="Arial" w:hAnsi="Arial" w:cs="Arial"/>
          <w:noProof/>
          <w:sz w:val="22"/>
          <w:szCs w:val="22"/>
        </w:rPr>
        <w:t xml:space="preserve"> zmizí.</w:t>
      </w:r>
      <w:r w:rsidR="00814A19">
        <w:rPr>
          <w:rFonts w:ascii="Arial" w:hAnsi="Arial" w:cs="Arial"/>
          <w:noProof/>
          <w:sz w:val="22"/>
          <w:szCs w:val="22"/>
        </w:rPr>
        <w:t xml:space="preserve"> </w:t>
      </w:r>
      <w:r w:rsidR="007D2D11">
        <w:rPr>
          <w:rFonts w:ascii="Arial" w:hAnsi="Arial" w:cs="Arial"/>
          <w:noProof/>
          <w:sz w:val="22"/>
          <w:szCs w:val="22"/>
        </w:rPr>
        <w:t xml:space="preserve">Akrylový </w:t>
      </w:r>
      <w:r w:rsidR="002F450C">
        <w:rPr>
          <w:rFonts w:ascii="Arial" w:hAnsi="Arial" w:cs="Arial"/>
          <w:noProof/>
          <w:sz w:val="22"/>
          <w:szCs w:val="22"/>
        </w:rPr>
        <w:t xml:space="preserve">popisovač Pilot Pintor pořídíte od 70 Kč za kus. </w:t>
      </w:r>
    </w:p>
    <w:p w14:paraId="751DC450" w14:textId="0BF63F0C" w:rsidR="008B5F6A" w:rsidRDefault="00F06E59" w:rsidP="00744F2C">
      <w:pPr>
        <w:jc w:val="both"/>
        <w:rPr>
          <w:rFonts w:ascii="Arial" w:hAnsi="Arial" w:cs="Arial"/>
          <w:noProof/>
          <w:sz w:val="22"/>
          <w:szCs w:val="22"/>
        </w:rPr>
      </w:pPr>
      <w:r w:rsidRPr="00DB650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208F811" wp14:editId="2C72D4A6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8244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5" y="21265"/>
                <wp:lineTo x="214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13BB9" w14:textId="24D88095" w:rsidR="00DB6502" w:rsidRDefault="00DB6502" w:rsidP="00744F2C">
      <w:pPr>
        <w:jc w:val="both"/>
        <w:rPr>
          <w:rFonts w:ascii="Arial" w:hAnsi="Arial" w:cs="Arial"/>
          <w:noProof/>
          <w:sz w:val="22"/>
          <w:szCs w:val="22"/>
        </w:rPr>
      </w:pPr>
    </w:p>
    <w:p w14:paraId="10791EEF" w14:textId="77777777" w:rsidR="00DB6502" w:rsidRDefault="00DB6502" w:rsidP="00744F2C">
      <w:pPr>
        <w:jc w:val="both"/>
        <w:rPr>
          <w:rFonts w:ascii="Arial" w:hAnsi="Arial" w:cs="Arial"/>
          <w:noProof/>
          <w:sz w:val="22"/>
          <w:szCs w:val="22"/>
        </w:rPr>
      </w:pPr>
    </w:p>
    <w:bookmarkEnd w:id="1"/>
    <w:bookmarkEnd w:id="2"/>
    <w:p w14:paraId="0CFF2BF3" w14:textId="1C317C76" w:rsidR="006F2645" w:rsidRPr="00AF1BED" w:rsidRDefault="00BF308C" w:rsidP="006F2645">
      <w:pPr>
        <w:jc w:val="both"/>
        <w:rPr>
          <w:rFonts w:ascii="Arial" w:hAnsi="Arial" w:cs="Arial"/>
          <w:b/>
          <w:sz w:val="22"/>
          <w:szCs w:val="22"/>
        </w:rPr>
      </w:pPr>
      <w:r w:rsidRPr="00AF1BED">
        <w:rPr>
          <w:rFonts w:ascii="Arial" w:hAnsi="Arial" w:cs="Arial"/>
          <w:b/>
          <w:sz w:val="22"/>
          <w:szCs w:val="22"/>
        </w:rPr>
        <w:lastRenderedPageBreak/>
        <w:t>Exkluzivní</w:t>
      </w:r>
      <w:r w:rsidR="00E43C97" w:rsidRPr="00AF1BED">
        <w:rPr>
          <w:rFonts w:ascii="Arial" w:hAnsi="Arial" w:cs="Arial"/>
          <w:b/>
          <w:sz w:val="22"/>
          <w:szCs w:val="22"/>
        </w:rPr>
        <w:t xml:space="preserve"> dárek</w:t>
      </w:r>
    </w:p>
    <w:p w14:paraId="56D6A6D1" w14:textId="090351D4" w:rsidR="00614611" w:rsidRPr="00AF1BED" w:rsidRDefault="00614611" w:rsidP="00614611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Nejen pro sběratele je určeno jedinečné pero </w:t>
      </w:r>
      <w:proofErr w:type="spellStart"/>
      <w:r w:rsidRPr="00AF1BE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Capless</w:t>
      </w:r>
      <w:proofErr w:type="spellEnd"/>
      <w:r w:rsidRPr="00AF1BE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F1BED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Kanreki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</w:t>
      </w:r>
      <w:proofErr w:type="spellStart"/>
      <w:r w:rsidRPr="00AF1BED">
        <w:rPr>
          <w:rFonts w:ascii="MS Gothic" w:eastAsia="MS Gothic" w:hAnsi="MS Gothic" w:hint="eastAsia"/>
          <w:color w:val="000000"/>
          <w:sz w:val="22"/>
          <w:szCs w:val="22"/>
          <w:shd w:val="clear" w:color="auto" w:fill="FFFFFF"/>
          <w:lang w:val="en-US"/>
        </w:rPr>
        <w:t>還暦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) v nádherném provedení s lesklým červeným lakem a s elegantními detaily v černém matu. Jedinečné plnicí pero </w:t>
      </w:r>
      <w:proofErr w:type="spellStart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Capless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bylo poprvé vyrobeno v Tokiu v roce 1963 pro blížící se olympijské hry v Japonsku. V tomto plnicím peru je mechanismus, který umožňuje zasunutí hrotu</w:t>
      </w:r>
      <w:r w:rsid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peru dává i jeho název: plnicí pero bez uzávěru. Výraz </w:t>
      </w:r>
      <w:proofErr w:type="spellStart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Kanreki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pak v tradičním a lunárním japonském kalendáři </w:t>
      </w:r>
      <w:r w:rsidR="00244785"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představuje 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oslavu 60 let života a obnovy. A právě tolik let je tu s námi legendární pero </w:t>
      </w:r>
      <w:proofErr w:type="spellStart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Capless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od tradiční japonské značky Pilot. Jedinečnost pera spočívá nejen ve špičkovém zpracování, kdy je hrot vyroben z 18karátového zlata, potažený rhodiem a s černou povrchovou úpravou, ale i</w:t>
      </w:r>
      <w:r w:rsidR="0024478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limitovan</w:t>
      </w:r>
      <w:r w:rsidR="00244785">
        <w:rPr>
          <w:rFonts w:ascii="Arial" w:hAnsi="Arial" w:cs="Arial"/>
          <w:color w:val="000000"/>
          <w:sz w:val="22"/>
          <w:szCs w:val="22"/>
          <w:shd w:val="clear" w:color="auto" w:fill="FFFFFF"/>
        </w:rPr>
        <w:t>ém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počt</w:t>
      </w:r>
      <w:r w:rsidR="00244785">
        <w:rPr>
          <w:rFonts w:ascii="Arial" w:hAnsi="Arial" w:cs="Arial"/>
          <w:color w:val="000000"/>
          <w:sz w:val="22"/>
          <w:szCs w:val="22"/>
          <w:shd w:val="clear" w:color="auto" w:fill="FFFFFF"/>
        </w:rPr>
        <w:t>u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kusů. Vyrobeno bylo jen 2023 kusů pro cel</w:t>
      </w:r>
      <w:r w:rsidR="00456963">
        <w:rPr>
          <w:rFonts w:ascii="Arial" w:hAnsi="Arial" w:cs="Arial"/>
          <w:color w:val="000000"/>
          <w:sz w:val="22"/>
          <w:szCs w:val="22"/>
          <w:shd w:val="clear" w:color="auto" w:fill="FFFFFF"/>
        </w:rPr>
        <w:t>ý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svět a v České republice jsou k dostání pouze 4 z nich! Tak neváhejte a obdarujte někoho výjimečného ve svém okolí opravdu výjimečným dárkem. Pero </w:t>
      </w:r>
      <w:proofErr w:type="spellStart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Capless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 edici </w:t>
      </w:r>
      <w:proofErr w:type="spellStart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Kanreki</w:t>
      </w:r>
      <w:proofErr w:type="spellEnd"/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koupíte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 exkluzivním dárkovém balení za 9 700 Kč a </w:t>
      </w:r>
      <w:r w:rsid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>pořídíte</w:t>
      </w:r>
      <w:r w:rsidRPr="00AF1BE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ho třeba v prodejně Luxor na Václavském náměstí.</w:t>
      </w:r>
    </w:p>
    <w:p w14:paraId="7BD4BDCC" w14:textId="31907D05" w:rsidR="00660D78" w:rsidRDefault="00660D78" w:rsidP="00BA261D">
      <w:pPr>
        <w:jc w:val="both"/>
        <w:rPr>
          <w:rFonts w:ascii="Arial" w:hAnsi="Arial" w:cs="Arial"/>
          <w:bCs/>
          <w:sz w:val="22"/>
          <w:szCs w:val="22"/>
        </w:rPr>
      </w:pPr>
      <w:r w:rsidRPr="00660D78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5D208559" wp14:editId="02EE9BBA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5760720" cy="659765"/>
            <wp:effectExtent l="0" t="0" r="0" b="6985"/>
            <wp:wrapTight wrapText="bothSides">
              <wp:wrapPolygon edited="0">
                <wp:start x="0" y="0"/>
                <wp:lineTo x="0" y="21205"/>
                <wp:lineTo x="21500" y="21205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66ADB" w14:textId="1EC61E98" w:rsidR="00541719" w:rsidRPr="008D1154" w:rsidRDefault="00541719" w:rsidP="00BA261D">
      <w:pPr>
        <w:jc w:val="both"/>
        <w:rPr>
          <w:rFonts w:ascii="Arial" w:hAnsi="Arial" w:cs="Arial"/>
          <w:bCs/>
          <w:sz w:val="22"/>
          <w:szCs w:val="22"/>
        </w:rPr>
      </w:pPr>
    </w:p>
    <w:p w14:paraId="7301AE95" w14:textId="63B1B074" w:rsidR="00E31961" w:rsidRDefault="00D801A9" w:rsidP="001178F8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Sada </w:t>
      </w:r>
      <w:r w:rsidR="00244785">
        <w:rPr>
          <w:rFonts w:ascii="Arial" w:hAnsi="Arial" w:cs="Arial"/>
          <w:b/>
          <w:sz w:val="22"/>
          <w:szCs w:val="22"/>
        </w:rPr>
        <w:t>„</w:t>
      </w:r>
      <w:proofErr w:type="spellStart"/>
      <w:r>
        <w:rPr>
          <w:rFonts w:ascii="Arial" w:hAnsi="Arial" w:cs="Arial"/>
          <w:b/>
          <w:sz w:val="22"/>
          <w:szCs w:val="22"/>
        </w:rPr>
        <w:t>gumovaček</w:t>
      </w:r>
      <w:proofErr w:type="spellEnd"/>
      <w:r w:rsidR="00244785"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b/>
          <w:sz w:val="22"/>
          <w:szCs w:val="22"/>
        </w:rPr>
        <w:t xml:space="preserve"> v pou</w:t>
      </w:r>
      <w:r w:rsidR="00836142">
        <w:rPr>
          <w:rFonts w:ascii="Arial" w:hAnsi="Arial" w:cs="Arial"/>
          <w:b/>
          <w:sz w:val="22"/>
          <w:szCs w:val="22"/>
        </w:rPr>
        <w:t>zdře</w:t>
      </w:r>
    </w:p>
    <w:p w14:paraId="691070F6" w14:textId="096225BE" w:rsidR="008E1DC7" w:rsidRDefault="00364EEB" w:rsidP="00D376E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60D78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49BB1167" wp14:editId="7AC74F9D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2066960" cy="1548000"/>
            <wp:effectExtent l="0" t="0" r="0" b="0"/>
            <wp:wrapTight wrapText="bothSides">
              <wp:wrapPolygon edited="0">
                <wp:start x="0" y="0"/>
                <wp:lineTo x="0" y="21272"/>
                <wp:lineTo x="21301" y="21272"/>
                <wp:lineTo x="213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6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1A9" w:rsidRPr="00D801A9">
        <w:rPr>
          <w:rFonts w:ascii="Arial" w:hAnsi="Arial" w:cs="Arial"/>
          <w:color w:val="000000"/>
          <w:sz w:val="22"/>
          <w:szCs w:val="22"/>
        </w:rPr>
        <w:t xml:space="preserve">Drobným </w:t>
      </w:r>
      <w:r w:rsidR="00614611">
        <w:rPr>
          <w:rFonts w:ascii="Arial" w:hAnsi="Arial" w:cs="Arial"/>
          <w:color w:val="000000"/>
          <w:sz w:val="22"/>
          <w:szCs w:val="22"/>
        </w:rPr>
        <w:t xml:space="preserve">a </w:t>
      </w:r>
      <w:r w:rsidR="00D801A9" w:rsidRPr="00D801A9">
        <w:rPr>
          <w:rFonts w:ascii="Arial" w:hAnsi="Arial" w:cs="Arial"/>
          <w:color w:val="000000"/>
          <w:sz w:val="22"/>
          <w:szCs w:val="22"/>
        </w:rPr>
        <w:t>zár</w:t>
      </w:r>
      <w:r w:rsidR="00836142">
        <w:rPr>
          <w:rFonts w:ascii="Arial" w:hAnsi="Arial" w:cs="Arial"/>
          <w:color w:val="000000"/>
          <w:sz w:val="22"/>
          <w:szCs w:val="22"/>
        </w:rPr>
        <w:t>o</w:t>
      </w:r>
      <w:r w:rsidR="00D801A9" w:rsidRPr="00D801A9">
        <w:rPr>
          <w:rFonts w:ascii="Arial" w:hAnsi="Arial" w:cs="Arial"/>
          <w:color w:val="000000"/>
          <w:sz w:val="22"/>
          <w:szCs w:val="22"/>
        </w:rPr>
        <w:t xml:space="preserve">veň praktickým dárkem </w:t>
      </w:r>
      <w:r w:rsidR="00D801A9">
        <w:rPr>
          <w:rFonts w:ascii="Arial" w:hAnsi="Arial" w:cs="Arial"/>
          <w:color w:val="000000"/>
          <w:sz w:val="22"/>
          <w:szCs w:val="22"/>
        </w:rPr>
        <w:t>může být sada „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gumovaček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“ od Pilotu, a to jak pro děti, tak i dospělé. Vybírat můžete z tradičních sad barevných per Pilot 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FriXion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Ball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, nebo zvolit elegantnější design 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gumovacích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 per se stiskacím mechanismem Pilot 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FriXion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 Point </w:t>
      </w:r>
      <w:proofErr w:type="spellStart"/>
      <w:r w:rsidR="00D801A9">
        <w:rPr>
          <w:rFonts w:ascii="Arial" w:hAnsi="Arial" w:cs="Arial"/>
          <w:color w:val="000000"/>
          <w:sz w:val="22"/>
          <w:szCs w:val="22"/>
        </w:rPr>
        <w:t>Clicker</w:t>
      </w:r>
      <w:proofErr w:type="spellEnd"/>
      <w:r w:rsidR="00D801A9">
        <w:rPr>
          <w:rFonts w:ascii="Arial" w:hAnsi="Arial" w:cs="Arial"/>
          <w:color w:val="000000"/>
          <w:sz w:val="22"/>
          <w:szCs w:val="22"/>
        </w:rPr>
        <w:t xml:space="preserve">. Oba druhy pořídíte v průhledném pouzdře </w:t>
      </w:r>
      <w:hyperlink r:id="rId16" w:history="1">
        <w:r w:rsidR="000B262A" w:rsidRPr="0011265C">
          <w:rPr>
            <w:rStyle w:val="Hyperlink"/>
            <w:rFonts w:ascii="Arial" w:hAnsi="Arial" w:cs="Arial"/>
            <w:b/>
            <w:bCs/>
            <w:sz w:val="22"/>
            <w:szCs w:val="22"/>
          </w:rPr>
          <w:t>set2go</w:t>
        </w:r>
      </w:hyperlink>
      <w:r w:rsidR="00D801A9">
        <w:rPr>
          <w:rFonts w:ascii="Arial" w:hAnsi="Arial" w:cs="Arial"/>
          <w:color w:val="000000"/>
          <w:sz w:val="22"/>
          <w:szCs w:val="22"/>
        </w:rPr>
        <w:t>,</w:t>
      </w:r>
      <w:r w:rsidR="00836142">
        <w:rPr>
          <w:rFonts w:ascii="Arial" w:hAnsi="Arial" w:cs="Arial"/>
          <w:color w:val="000000"/>
          <w:sz w:val="22"/>
          <w:szCs w:val="22"/>
        </w:rPr>
        <w:t xml:space="preserve"> </w:t>
      </w:r>
      <w:r w:rsidR="00D801A9">
        <w:rPr>
          <w:rFonts w:ascii="Arial" w:hAnsi="Arial" w:cs="Arial"/>
          <w:color w:val="000000"/>
          <w:sz w:val="22"/>
          <w:szCs w:val="22"/>
        </w:rPr>
        <w:t xml:space="preserve">které </w:t>
      </w:r>
      <w:r w:rsidR="008D35B9" w:rsidRPr="000B262A">
        <w:rPr>
          <w:rFonts w:ascii="Arial" w:hAnsi="Arial" w:cs="Arial"/>
          <w:color w:val="000000"/>
          <w:sz w:val="22"/>
          <w:szCs w:val="22"/>
        </w:rPr>
        <w:t xml:space="preserve">lze velmi jednoduše proměnit </w:t>
      </w:r>
      <w:r w:rsidR="00E322BD">
        <w:rPr>
          <w:rFonts w:ascii="Arial" w:hAnsi="Arial" w:cs="Arial"/>
          <w:color w:val="000000"/>
          <w:sz w:val="22"/>
          <w:szCs w:val="22"/>
        </w:rPr>
        <w:t>v</w:t>
      </w:r>
      <w:r w:rsidR="00E322BD" w:rsidRPr="000B262A">
        <w:rPr>
          <w:rFonts w:ascii="Arial" w:hAnsi="Arial" w:cs="Arial"/>
          <w:color w:val="000000"/>
          <w:sz w:val="22"/>
          <w:szCs w:val="22"/>
        </w:rPr>
        <w:t xml:space="preserve">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praktický stojánek na pera. Spojovat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lze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dokonce i několik pouzder najednou</w:t>
      </w:r>
      <w:r w:rsidR="004075A4">
        <w:rPr>
          <w:rFonts w:ascii="Arial" w:hAnsi="Arial" w:cs="Arial"/>
          <w:color w:val="000000"/>
          <w:sz w:val="22"/>
          <w:szCs w:val="22"/>
        </w:rPr>
        <w:t>,</w:t>
      </w:r>
      <w:r w:rsidR="00836142">
        <w:rPr>
          <w:rFonts w:ascii="Arial" w:hAnsi="Arial" w:cs="Arial"/>
          <w:color w:val="000000"/>
          <w:sz w:val="22"/>
          <w:szCs w:val="22"/>
        </w:rPr>
        <w:t xml:space="preserve"> a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</w:t>
      </w:r>
      <w:r w:rsidR="000B262A">
        <w:rPr>
          <w:rFonts w:ascii="Arial" w:hAnsi="Arial" w:cs="Arial"/>
          <w:color w:val="000000"/>
          <w:sz w:val="22"/>
          <w:szCs w:val="22"/>
        </w:rPr>
        <w:t>ta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se tak stanou ozdobou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každého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stolu. </w:t>
      </w:r>
      <w:r w:rsidR="00E322BD">
        <w:rPr>
          <w:rFonts w:ascii="Arial" w:hAnsi="Arial" w:cs="Arial"/>
          <w:color w:val="000000"/>
          <w:sz w:val="22"/>
          <w:szCs w:val="22"/>
        </w:rPr>
        <w:t>Díky stojánkům si v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ytvoříte </w:t>
      </w:r>
      <w:r w:rsidR="000A62F4" w:rsidRPr="008D1154">
        <w:rPr>
          <w:rFonts w:ascii="Arial" w:hAnsi="Arial" w:cs="Arial"/>
          <w:color w:val="000000"/>
          <w:sz w:val="22"/>
          <w:szCs w:val="22"/>
        </w:rPr>
        <w:t>skvělý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přehled o 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 xml:space="preserve">sbírce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oblíbených per </w:t>
      </w:r>
      <w:r w:rsidR="008D35B9">
        <w:rPr>
          <w:rFonts w:ascii="Arial" w:hAnsi="Arial" w:cs="Arial"/>
          <w:color w:val="000000"/>
          <w:sz w:val="22"/>
          <w:szCs w:val="22"/>
        </w:rPr>
        <w:t xml:space="preserve">Pilot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a </w:t>
      </w:r>
      <w:r w:rsidR="00E322BD" w:rsidRPr="008D1154">
        <w:rPr>
          <w:rFonts w:ascii="Arial" w:hAnsi="Arial" w:cs="Arial"/>
          <w:color w:val="000000"/>
          <w:sz w:val="22"/>
          <w:szCs w:val="22"/>
        </w:rPr>
        <w:t xml:space="preserve">pomohou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vám dokonale </w:t>
      </w:r>
      <w:r w:rsidR="00E938AE">
        <w:rPr>
          <w:rFonts w:ascii="Arial" w:hAnsi="Arial" w:cs="Arial"/>
          <w:color w:val="000000"/>
          <w:sz w:val="22"/>
          <w:szCs w:val="22"/>
        </w:rPr>
        <w:t>zorganizovat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prostor doma</w:t>
      </w:r>
      <w:r w:rsidR="008D52D1" w:rsidRPr="008D1154">
        <w:rPr>
          <w:rFonts w:ascii="Arial" w:hAnsi="Arial" w:cs="Arial"/>
          <w:color w:val="000000"/>
          <w:sz w:val="22"/>
          <w:szCs w:val="22"/>
        </w:rPr>
        <w:t>, ve škole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 i v kanceláři. Pouzdra vyrobená ze 100% recyklovaného plastu jsou </w:t>
      </w:r>
      <w:r w:rsidR="00E322BD">
        <w:rPr>
          <w:rFonts w:ascii="Arial" w:hAnsi="Arial" w:cs="Arial"/>
          <w:color w:val="000000"/>
          <w:sz w:val="22"/>
          <w:szCs w:val="22"/>
        </w:rPr>
        <w:t xml:space="preserve">navíc </w:t>
      </w:r>
      <w:r w:rsidR="00541719" w:rsidRPr="008D1154">
        <w:rPr>
          <w:rFonts w:ascii="Arial" w:hAnsi="Arial" w:cs="Arial"/>
          <w:color w:val="000000"/>
          <w:sz w:val="22"/>
          <w:szCs w:val="22"/>
        </w:rPr>
        <w:t xml:space="preserve">ohleduplná k přírodě. </w:t>
      </w:r>
    </w:p>
    <w:p w14:paraId="4BD669B2" w14:textId="0C0A7E2B" w:rsidR="000B262A" w:rsidRDefault="000B262A" w:rsidP="00D376E4">
      <w:pPr>
        <w:jc w:val="both"/>
        <w:rPr>
          <w:rFonts w:ascii="Arial" w:hAnsi="Arial" w:cs="Arial"/>
          <w:b/>
          <w:sz w:val="22"/>
          <w:szCs w:val="22"/>
        </w:rPr>
      </w:pPr>
    </w:p>
    <w:p w14:paraId="2AF6B71B" w14:textId="77777777" w:rsidR="0068062C" w:rsidRDefault="0068062C" w:rsidP="00BA261D">
      <w:pPr>
        <w:jc w:val="both"/>
        <w:rPr>
          <w:rFonts w:ascii="Arial" w:hAnsi="Arial" w:cs="Arial"/>
          <w:bCs/>
          <w:sz w:val="22"/>
        </w:rPr>
      </w:pPr>
    </w:p>
    <w:p w14:paraId="5DE718AA" w14:textId="1653F73D" w:rsidR="00D010A8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43C6719" w14:textId="77777777" w:rsidR="00A72A7F" w:rsidRPr="00C44BCC" w:rsidRDefault="00A72A7F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6C1670E1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8C6DF4F" w14:textId="1E3BEFCA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7C6ACE7A" w14:textId="77777777" w:rsidR="0098394A" w:rsidRDefault="0098394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42C408C2" w:rsidR="001D4FB4" w:rsidRPr="00E938AE" w:rsidRDefault="00E938AE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938AE">
        <w:rPr>
          <w:rFonts w:ascii="Arial" w:eastAsia="Calibri" w:hAnsi="Arial" w:cs="Arial"/>
          <w:b/>
          <w:bCs/>
          <w:sz w:val="18"/>
          <w:szCs w:val="22"/>
          <w:lang w:eastAsia="en-US"/>
        </w:rPr>
        <w:t>Pro více informací kontaktujte:</w:t>
      </w: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186CA1CD" w14:textId="0BF2473C" w:rsidR="001D4FB4" w:rsidRPr="003F60D7" w:rsidRDefault="0006583A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7" w:history="1">
        <w:r w:rsidR="003E6D03" w:rsidRPr="005472CB">
          <w:rPr>
            <w:rStyle w:val="Hyperlink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sectPr w:rsidR="001D4FB4" w:rsidRPr="003F60D7" w:rsidSect="00E92CF0">
      <w:headerReference w:type="default" r:id="rId18"/>
      <w:footerReference w:type="default" r:id="rId19"/>
      <w:type w:val="continuous"/>
      <w:pgSz w:w="11906" w:h="16838"/>
      <w:pgMar w:top="2268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FA392" w14:textId="77777777" w:rsidR="00190BAB" w:rsidRDefault="00190BAB" w:rsidP="009739A0">
      <w:r>
        <w:separator/>
      </w:r>
    </w:p>
  </w:endnote>
  <w:endnote w:type="continuationSeparator" w:id="0">
    <w:p w14:paraId="0E097491" w14:textId="77777777" w:rsidR="00190BAB" w:rsidRDefault="00190BAB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Footer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FC913" w14:textId="77777777" w:rsidR="00190BAB" w:rsidRDefault="00190BAB" w:rsidP="009739A0">
      <w:r>
        <w:separator/>
      </w:r>
    </w:p>
  </w:footnote>
  <w:footnote w:type="continuationSeparator" w:id="0">
    <w:p w14:paraId="104A307D" w14:textId="77777777" w:rsidR="00190BAB" w:rsidRDefault="00190BAB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06358A2C" w:rsidR="00BD2630" w:rsidRDefault="00BD2630" w:rsidP="009739A0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245206A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025002" cy="540000"/>
          <wp:effectExtent l="0" t="0" r="0" b="0"/>
          <wp:wrapTight wrapText="bothSides">
            <wp:wrapPolygon edited="0">
              <wp:start x="3252" y="0"/>
              <wp:lineTo x="2642" y="1525"/>
              <wp:lineTo x="0" y="11435"/>
              <wp:lineTo x="0" y="15247"/>
              <wp:lineTo x="1016" y="20584"/>
              <wp:lineTo x="20936" y="20584"/>
              <wp:lineTo x="21343" y="12960"/>
              <wp:lineTo x="21343" y="7624"/>
              <wp:lineTo x="5691" y="0"/>
              <wp:lineTo x="3252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02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11FD5"/>
    <w:multiLevelType w:val="multilevel"/>
    <w:tmpl w:val="B11A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081783">
    <w:abstractNumId w:val="6"/>
  </w:num>
  <w:num w:numId="2" w16cid:durableId="514462182">
    <w:abstractNumId w:val="7"/>
  </w:num>
  <w:num w:numId="3" w16cid:durableId="146866744">
    <w:abstractNumId w:val="5"/>
  </w:num>
  <w:num w:numId="4" w16cid:durableId="1427726657">
    <w:abstractNumId w:val="4"/>
  </w:num>
  <w:num w:numId="5" w16cid:durableId="703407418">
    <w:abstractNumId w:val="0"/>
  </w:num>
  <w:num w:numId="6" w16cid:durableId="1352100280">
    <w:abstractNumId w:val="1"/>
  </w:num>
  <w:num w:numId="7" w16cid:durableId="1816995280">
    <w:abstractNumId w:val="3"/>
  </w:num>
  <w:num w:numId="8" w16cid:durableId="958878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203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0EB0"/>
    <w:rsid w:val="00032FCA"/>
    <w:rsid w:val="00035328"/>
    <w:rsid w:val="00040226"/>
    <w:rsid w:val="000440AA"/>
    <w:rsid w:val="000474D1"/>
    <w:rsid w:val="00047680"/>
    <w:rsid w:val="00047B84"/>
    <w:rsid w:val="00047E68"/>
    <w:rsid w:val="00050F60"/>
    <w:rsid w:val="000532B3"/>
    <w:rsid w:val="0005730E"/>
    <w:rsid w:val="00057C87"/>
    <w:rsid w:val="000602BD"/>
    <w:rsid w:val="00060964"/>
    <w:rsid w:val="00060FF3"/>
    <w:rsid w:val="0006583A"/>
    <w:rsid w:val="00066904"/>
    <w:rsid w:val="000710D1"/>
    <w:rsid w:val="000712A1"/>
    <w:rsid w:val="0007145A"/>
    <w:rsid w:val="000716F3"/>
    <w:rsid w:val="00073F0A"/>
    <w:rsid w:val="00074F97"/>
    <w:rsid w:val="00075918"/>
    <w:rsid w:val="00075AA2"/>
    <w:rsid w:val="000814C8"/>
    <w:rsid w:val="00084BCC"/>
    <w:rsid w:val="00084BF1"/>
    <w:rsid w:val="00084E95"/>
    <w:rsid w:val="00090F56"/>
    <w:rsid w:val="00091AAE"/>
    <w:rsid w:val="00092318"/>
    <w:rsid w:val="00094E7A"/>
    <w:rsid w:val="0009535A"/>
    <w:rsid w:val="000A0E9F"/>
    <w:rsid w:val="000A60AF"/>
    <w:rsid w:val="000A62F4"/>
    <w:rsid w:val="000A6C6D"/>
    <w:rsid w:val="000B1340"/>
    <w:rsid w:val="000B262A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4A64"/>
    <w:rsid w:val="000C4AF4"/>
    <w:rsid w:val="000C7FB1"/>
    <w:rsid w:val="000E0F56"/>
    <w:rsid w:val="000E2042"/>
    <w:rsid w:val="000E4181"/>
    <w:rsid w:val="000E55FE"/>
    <w:rsid w:val="000E675E"/>
    <w:rsid w:val="000F2904"/>
    <w:rsid w:val="000F2FB8"/>
    <w:rsid w:val="000F30E4"/>
    <w:rsid w:val="000F41F1"/>
    <w:rsid w:val="000F430C"/>
    <w:rsid w:val="000F4679"/>
    <w:rsid w:val="000F7F4C"/>
    <w:rsid w:val="00101DE6"/>
    <w:rsid w:val="0010219F"/>
    <w:rsid w:val="00102244"/>
    <w:rsid w:val="00107512"/>
    <w:rsid w:val="001100D8"/>
    <w:rsid w:val="0011265C"/>
    <w:rsid w:val="001138C6"/>
    <w:rsid w:val="0011616F"/>
    <w:rsid w:val="001172B0"/>
    <w:rsid w:val="001178F8"/>
    <w:rsid w:val="00117AD4"/>
    <w:rsid w:val="00121D35"/>
    <w:rsid w:val="0012277C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26E6"/>
    <w:rsid w:val="00154410"/>
    <w:rsid w:val="00154EC1"/>
    <w:rsid w:val="00155521"/>
    <w:rsid w:val="00155C47"/>
    <w:rsid w:val="00161AC4"/>
    <w:rsid w:val="00163B88"/>
    <w:rsid w:val="001668DC"/>
    <w:rsid w:val="00167347"/>
    <w:rsid w:val="001702D0"/>
    <w:rsid w:val="001708E7"/>
    <w:rsid w:val="00171484"/>
    <w:rsid w:val="00175BD5"/>
    <w:rsid w:val="001764A5"/>
    <w:rsid w:val="001775EC"/>
    <w:rsid w:val="00177B23"/>
    <w:rsid w:val="00180103"/>
    <w:rsid w:val="0018129D"/>
    <w:rsid w:val="00182AA3"/>
    <w:rsid w:val="00185445"/>
    <w:rsid w:val="0018757C"/>
    <w:rsid w:val="00190920"/>
    <w:rsid w:val="00190BAB"/>
    <w:rsid w:val="001946E8"/>
    <w:rsid w:val="0019578F"/>
    <w:rsid w:val="001959F3"/>
    <w:rsid w:val="00196E78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13EA"/>
    <w:rsid w:val="001D229B"/>
    <w:rsid w:val="001D48D7"/>
    <w:rsid w:val="001D4918"/>
    <w:rsid w:val="001D4FB4"/>
    <w:rsid w:val="001D5A4D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60C0"/>
    <w:rsid w:val="001E7AF7"/>
    <w:rsid w:val="001F0D0C"/>
    <w:rsid w:val="001F257D"/>
    <w:rsid w:val="001F2BE8"/>
    <w:rsid w:val="001F5FFD"/>
    <w:rsid w:val="00200980"/>
    <w:rsid w:val="0020458B"/>
    <w:rsid w:val="00204B27"/>
    <w:rsid w:val="0021145F"/>
    <w:rsid w:val="00211FF1"/>
    <w:rsid w:val="00213C54"/>
    <w:rsid w:val="002140A2"/>
    <w:rsid w:val="00216109"/>
    <w:rsid w:val="00220E2B"/>
    <w:rsid w:val="00223CBE"/>
    <w:rsid w:val="0022554A"/>
    <w:rsid w:val="0022677E"/>
    <w:rsid w:val="00227703"/>
    <w:rsid w:val="00232106"/>
    <w:rsid w:val="002333D1"/>
    <w:rsid w:val="002336D9"/>
    <w:rsid w:val="00233C6B"/>
    <w:rsid w:val="00235914"/>
    <w:rsid w:val="002362CF"/>
    <w:rsid w:val="00236557"/>
    <w:rsid w:val="00237AF2"/>
    <w:rsid w:val="00240DAA"/>
    <w:rsid w:val="00242C52"/>
    <w:rsid w:val="00243517"/>
    <w:rsid w:val="00243CC6"/>
    <w:rsid w:val="00244785"/>
    <w:rsid w:val="002450C2"/>
    <w:rsid w:val="0024664C"/>
    <w:rsid w:val="00246ECB"/>
    <w:rsid w:val="00247292"/>
    <w:rsid w:val="00250825"/>
    <w:rsid w:val="0025257C"/>
    <w:rsid w:val="00254399"/>
    <w:rsid w:val="0025497D"/>
    <w:rsid w:val="00254BB1"/>
    <w:rsid w:val="00254BBA"/>
    <w:rsid w:val="00255EC6"/>
    <w:rsid w:val="00255EE6"/>
    <w:rsid w:val="0025687A"/>
    <w:rsid w:val="00256E0B"/>
    <w:rsid w:val="00260918"/>
    <w:rsid w:val="002613AA"/>
    <w:rsid w:val="00261503"/>
    <w:rsid w:val="00264825"/>
    <w:rsid w:val="0026517F"/>
    <w:rsid w:val="00265FA3"/>
    <w:rsid w:val="00267683"/>
    <w:rsid w:val="00270DBF"/>
    <w:rsid w:val="0027335D"/>
    <w:rsid w:val="00273D0E"/>
    <w:rsid w:val="00274550"/>
    <w:rsid w:val="00274A65"/>
    <w:rsid w:val="00274B9F"/>
    <w:rsid w:val="002774B4"/>
    <w:rsid w:val="00280A52"/>
    <w:rsid w:val="00281057"/>
    <w:rsid w:val="002833D7"/>
    <w:rsid w:val="002858F1"/>
    <w:rsid w:val="00287421"/>
    <w:rsid w:val="0028752E"/>
    <w:rsid w:val="00287DAB"/>
    <w:rsid w:val="00290FAD"/>
    <w:rsid w:val="002917EA"/>
    <w:rsid w:val="00291F2C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0F8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E7618"/>
    <w:rsid w:val="002F287B"/>
    <w:rsid w:val="002F3741"/>
    <w:rsid w:val="002F450C"/>
    <w:rsid w:val="002F5007"/>
    <w:rsid w:val="002F5A40"/>
    <w:rsid w:val="002F5EAC"/>
    <w:rsid w:val="002F7F4B"/>
    <w:rsid w:val="003015A9"/>
    <w:rsid w:val="00302457"/>
    <w:rsid w:val="00302864"/>
    <w:rsid w:val="00302C29"/>
    <w:rsid w:val="0030705A"/>
    <w:rsid w:val="00310003"/>
    <w:rsid w:val="0031555C"/>
    <w:rsid w:val="003164F7"/>
    <w:rsid w:val="003175E7"/>
    <w:rsid w:val="00317A87"/>
    <w:rsid w:val="003236F7"/>
    <w:rsid w:val="00324112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51A38"/>
    <w:rsid w:val="00351B17"/>
    <w:rsid w:val="0035275D"/>
    <w:rsid w:val="00353FF1"/>
    <w:rsid w:val="00355A07"/>
    <w:rsid w:val="0035622D"/>
    <w:rsid w:val="00357788"/>
    <w:rsid w:val="00357A2B"/>
    <w:rsid w:val="003614FA"/>
    <w:rsid w:val="003635A0"/>
    <w:rsid w:val="00364454"/>
    <w:rsid w:val="00364D8B"/>
    <w:rsid w:val="00364EEB"/>
    <w:rsid w:val="003654DF"/>
    <w:rsid w:val="00366A22"/>
    <w:rsid w:val="0037003B"/>
    <w:rsid w:val="003700F8"/>
    <w:rsid w:val="00374423"/>
    <w:rsid w:val="00374942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4FD1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0076"/>
    <w:rsid w:val="003D078A"/>
    <w:rsid w:val="003D1695"/>
    <w:rsid w:val="003D37FC"/>
    <w:rsid w:val="003D434D"/>
    <w:rsid w:val="003D635D"/>
    <w:rsid w:val="003D683D"/>
    <w:rsid w:val="003E1045"/>
    <w:rsid w:val="003E648B"/>
    <w:rsid w:val="003E6A30"/>
    <w:rsid w:val="003E6D03"/>
    <w:rsid w:val="003E7B7B"/>
    <w:rsid w:val="003F297E"/>
    <w:rsid w:val="003F29DA"/>
    <w:rsid w:val="003F3765"/>
    <w:rsid w:val="003F5740"/>
    <w:rsid w:val="003F60D7"/>
    <w:rsid w:val="003F611D"/>
    <w:rsid w:val="003F7812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52DB"/>
    <w:rsid w:val="00405862"/>
    <w:rsid w:val="00406C9A"/>
    <w:rsid w:val="004075A4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5340"/>
    <w:rsid w:val="00436FAB"/>
    <w:rsid w:val="004375AD"/>
    <w:rsid w:val="004378DD"/>
    <w:rsid w:val="004410C8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963"/>
    <w:rsid w:val="00456E79"/>
    <w:rsid w:val="00456F7A"/>
    <w:rsid w:val="0046049D"/>
    <w:rsid w:val="00462EA3"/>
    <w:rsid w:val="004633EA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1C7B"/>
    <w:rsid w:val="004825FA"/>
    <w:rsid w:val="00485968"/>
    <w:rsid w:val="00490270"/>
    <w:rsid w:val="0049156F"/>
    <w:rsid w:val="00491BDD"/>
    <w:rsid w:val="0049203F"/>
    <w:rsid w:val="00492536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5E67"/>
    <w:rsid w:val="004C625A"/>
    <w:rsid w:val="004C675D"/>
    <w:rsid w:val="004C74B0"/>
    <w:rsid w:val="004C758F"/>
    <w:rsid w:val="004D0B9E"/>
    <w:rsid w:val="004D1B1D"/>
    <w:rsid w:val="004D50B7"/>
    <w:rsid w:val="004D60AA"/>
    <w:rsid w:val="004D6879"/>
    <w:rsid w:val="004D7BCD"/>
    <w:rsid w:val="004E0FD3"/>
    <w:rsid w:val="004E1999"/>
    <w:rsid w:val="004E1AF2"/>
    <w:rsid w:val="004E2256"/>
    <w:rsid w:val="004E337D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1B98"/>
    <w:rsid w:val="00514F0A"/>
    <w:rsid w:val="005158BA"/>
    <w:rsid w:val="00516931"/>
    <w:rsid w:val="005169BA"/>
    <w:rsid w:val="00516DDB"/>
    <w:rsid w:val="00522142"/>
    <w:rsid w:val="0052354B"/>
    <w:rsid w:val="00524F6E"/>
    <w:rsid w:val="005267A5"/>
    <w:rsid w:val="0052689A"/>
    <w:rsid w:val="0052798C"/>
    <w:rsid w:val="00527AC0"/>
    <w:rsid w:val="00530577"/>
    <w:rsid w:val="005313C6"/>
    <w:rsid w:val="005313EC"/>
    <w:rsid w:val="00532D8B"/>
    <w:rsid w:val="005344E3"/>
    <w:rsid w:val="005351F0"/>
    <w:rsid w:val="00536419"/>
    <w:rsid w:val="005368FC"/>
    <w:rsid w:val="005377AD"/>
    <w:rsid w:val="00540397"/>
    <w:rsid w:val="00540BC7"/>
    <w:rsid w:val="00541719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4BEE"/>
    <w:rsid w:val="00576CF1"/>
    <w:rsid w:val="00576CF7"/>
    <w:rsid w:val="00577AB3"/>
    <w:rsid w:val="00582484"/>
    <w:rsid w:val="005877D2"/>
    <w:rsid w:val="00587DD1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002A"/>
    <w:rsid w:val="005D11E3"/>
    <w:rsid w:val="005D2333"/>
    <w:rsid w:val="005D25FB"/>
    <w:rsid w:val="005D29CF"/>
    <w:rsid w:val="005D4869"/>
    <w:rsid w:val="005D7BFE"/>
    <w:rsid w:val="005D7FF1"/>
    <w:rsid w:val="005E2C67"/>
    <w:rsid w:val="005E337F"/>
    <w:rsid w:val="005E43BE"/>
    <w:rsid w:val="005E4658"/>
    <w:rsid w:val="005E5CE4"/>
    <w:rsid w:val="005E78A5"/>
    <w:rsid w:val="005F1B0C"/>
    <w:rsid w:val="005F1BB3"/>
    <w:rsid w:val="005F5F37"/>
    <w:rsid w:val="005F5F9F"/>
    <w:rsid w:val="00600141"/>
    <w:rsid w:val="006039A9"/>
    <w:rsid w:val="006047A2"/>
    <w:rsid w:val="00606025"/>
    <w:rsid w:val="006073C5"/>
    <w:rsid w:val="00607BEF"/>
    <w:rsid w:val="00610210"/>
    <w:rsid w:val="00610601"/>
    <w:rsid w:val="00612505"/>
    <w:rsid w:val="00613236"/>
    <w:rsid w:val="00613D88"/>
    <w:rsid w:val="006141F5"/>
    <w:rsid w:val="00614611"/>
    <w:rsid w:val="00615982"/>
    <w:rsid w:val="00616E11"/>
    <w:rsid w:val="00620239"/>
    <w:rsid w:val="0062125A"/>
    <w:rsid w:val="006220FE"/>
    <w:rsid w:val="0062296F"/>
    <w:rsid w:val="006232F5"/>
    <w:rsid w:val="006247DB"/>
    <w:rsid w:val="00625862"/>
    <w:rsid w:val="00625983"/>
    <w:rsid w:val="00626D9A"/>
    <w:rsid w:val="00627CA7"/>
    <w:rsid w:val="00630053"/>
    <w:rsid w:val="00630A5C"/>
    <w:rsid w:val="0063103C"/>
    <w:rsid w:val="0063122D"/>
    <w:rsid w:val="0063224F"/>
    <w:rsid w:val="00634DFE"/>
    <w:rsid w:val="00641B36"/>
    <w:rsid w:val="00642E99"/>
    <w:rsid w:val="0064332B"/>
    <w:rsid w:val="00644925"/>
    <w:rsid w:val="00644C1D"/>
    <w:rsid w:val="006459A0"/>
    <w:rsid w:val="006465FA"/>
    <w:rsid w:val="00647D64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D78"/>
    <w:rsid w:val="00660EAC"/>
    <w:rsid w:val="006656EB"/>
    <w:rsid w:val="006658E4"/>
    <w:rsid w:val="00665D8C"/>
    <w:rsid w:val="0066621E"/>
    <w:rsid w:val="006708C0"/>
    <w:rsid w:val="00673874"/>
    <w:rsid w:val="00673B44"/>
    <w:rsid w:val="00675830"/>
    <w:rsid w:val="00675986"/>
    <w:rsid w:val="00675B34"/>
    <w:rsid w:val="00675B65"/>
    <w:rsid w:val="00675C00"/>
    <w:rsid w:val="00675ECA"/>
    <w:rsid w:val="00677845"/>
    <w:rsid w:val="00677996"/>
    <w:rsid w:val="00680166"/>
    <w:rsid w:val="0068062C"/>
    <w:rsid w:val="00682107"/>
    <w:rsid w:val="006821AB"/>
    <w:rsid w:val="00684418"/>
    <w:rsid w:val="00685162"/>
    <w:rsid w:val="00685337"/>
    <w:rsid w:val="00685673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4C3"/>
    <w:rsid w:val="006B0CF0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45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95E"/>
    <w:rsid w:val="0071029F"/>
    <w:rsid w:val="0071030F"/>
    <w:rsid w:val="00710320"/>
    <w:rsid w:val="00710FCF"/>
    <w:rsid w:val="00713B61"/>
    <w:rsid w:val="00714EAA"/>
    <w:rsid w:val="00720725"/>
    <w:rsid w:val="007208CA"/>
    <w:rsid w:val="00722A52"/>
    <w:rsid w:val="00723BA8"/>
    <w:rsid w:val="00724419"/>
    <w:rsid w:val="00724536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1C66"/>
    <w:rsid w:val="007420A7"/>
    <w:rsid w:val="00743068"/>
    <w:rsid w:val="00743E43"/>
    <w:rsid w:val="00744F2C"/>
    <w:rsid w:val="00745491"/>
    <w:rsid w:val="00747086"/>
    <w:rsid w:val="00751C1C"/>
    <w:rsid w:val="00757CCB"/>
    <w:rsid w:val="0076017B"/>
    <w:rsid w:val="00760594"/>
    <w:rsid w:val="00761D36"/>
    <w:rsid w:val="00762504"/>
    <w:rsid w:val="00764372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1AAD"/>
    <w:rsid w:val="00793168"/>
    <w:rsid w:val="007946C5"/>
    <w:rsid w:val="00794E8E"/>
    <w:rsid w:val="0079587E"/>
    <w:rsid w:val="00795EF9"/>
    <w:rsid w:val="007A15F6"/>
    <w:rsid w:val="007A2995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2D11"/>
    <w:rsid w:val="007D35F0"/>
    <w:rsid w:val="007D3C59"/>
    <w:rsid w:val="007D3E15"/>
    <w:rsid w:val="007D40FE"/>
    <w:rsid w:val="007D691B"/>
    <w:rsid w:val="007E0C29"/>
    <w:rsid w:val="007E2C06"/>
    <w:rsid w:val="007E46F7"/>
    <w:rsid w:val="007E5DFA"/>
    <w:rsid w:val="007E5EB6"/>
    <w:rsid w:val="007F0E05"/>
    <w:rsid w:val="007F32AE"/>
    <w:rsid w:val="007F3915"/>
    <w:rsid w:val="007F430A"/>
    <w:rsid w:val="007F5DEF"/>
    <w:rsid w:val="007F6449"/>
    <w:rsid w:val="007F7E5B"/>
    <w:rsid w:val="007F7EE2"/>
    <w:rsid w:val="00801A8C"/>
    <w:rsid w:val="008022FC"/>
    <w:rsid w:val="008026E6"/>
    <w:rsid w:val="008035A1"/>
    <w:rsid w:val="00803F5A"/>
    <w:rsid w:val="00803F8F"/>
    <w:rsid w:val="00804193"/>
    <w:rsid w:val="00805046"/>
    <w:rsid w:val="00805B0E"/>
    <w:rsid w:val="008126DB"/>
    <w:rsid w:val="00814A19"/>
    <w:rsid w:val="00816586"/>
    <w:rsid w:val="00816FB6"/>
    <w:rsid w:val="008171B4"/>
    <w:rsid w:val="00820695"/>
    <w:rsid w:val="008220BA"/>
    <w:rsid w:val="00824453"/>
    <w:rsid w:val="00825B0F"/>
    <w:rsid w:val="0082606B"/>
    <w:rsid w:val="008266FC"/>
    <w:rsid w:val="00826FF0"/>
    <w:rsid w:val="008274FB"/>
    <w:rsid w:val="00834592"/>
    <w:rsid w:val="0083569E"/>
    <w:rsid w:val="00836142"/>
    <w:rsid w:val="0083649B"/>
    <w:rsid w:val="00836D49"/>
    <w:rsid w:val="008416CE"/>
    <w:rsid w:val="008418C9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6F1E"/>
    <w:rsid w:val="008673EB"/>
    <w:rsid w:val="0087040C"/>
    <w:rsid w:val="00870BFB"/>
    <w:rsid w:val="0087273D"/>
    <w:rsid w:val="00872765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6D98"/>
    <w:rsid w:val="008A7C19"/>
    <w:rsid w:val="008A7EF4"/>
    <w:rsid w:val="008B0ED2"/>
    <w:rsid w:val="008B19AB"/>
    <w:rsid w:val="008B5F6A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1154"/>
    <w:rsid w:val="008D29DB"/>
    <w:rsid w:val="008D3250"/>
    <w:rsid w:val="008D35B9"/>
    <w:rsid w:val="008D46C1"/>
    <w:rsid w:val="008D52D1"/>
    <w:rsid w:val="008D543E"/>
    <w:rsid w:val="008D5E83"/>
    <w:rsid w:val="008D63EB"/>
    <w:rsid w:val="008E00CF"/>
    <w:rsid w:val="008E101C"/>
    <w:rsid w:val="008E1DC7"/>
    <w:rsid w:val="008E2294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22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790"/>
    <w:rsid w:val="009102E9"/>
    <w:rsid w:val="00910801"/>
    <w:rsid w:val="00911F82"/>
    <w:rsid w:val="00914D72"/>
    <w:rsid w:val="009152E7"/>
    <w:rsid w:val="0091647C"/>
    <w:rsid w:val="0091751D"/>
    <w:rsid w:val="009204B6"/>
    <w:rsid w:val="009208AD"/>
    <w:rsid w:val="00920BAB"/>
    <w:rsid w:val="00921F9B"/>
    <w:rsid w:val="00922313"/>
    <w:rsid w:val="00923F1E"/>
    <w:rsid w:val="00924126"/>
    <w:rsid w:val="009241D7"/>
    <w:rsid w:val="00924B27"/>
    <w:rsid w:val="009271D8"/>
    <w:rsid w:val="009272E1"/>
    <w:rsid w:val="00930188"/>
    <w:rsid w:val="00930A54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2291"/>
    <w:rsid w:val="00953DB5"/>
    <w:rsid w:val="0095492E"/>
    <w:rsid w:val="0095569B"/>
    <w:rsid w:val="0095636B"/>
    <w:rsid w:val="00960B3E"/>
    <w:rsid w:val="009611D2"/>
    <w:rsid w:val="00967193"/>
    <w:rsid w:val="00971ACC"/>
    <w:rsid w:val="00971E7B"/>
    <w:rsid w:val="0097288C"/>
    <w:rsid w:val="00972BCF"/>
    <w:rsid w:val="00972C84"/>
    <w:rsid w:val="009739A0"/>
    <w:rsid w:val="00973F62"/>
    <w:rsid w:val="009749E5"/>
    <w:rsid w:val="00974CF9"/>
    <w:rsid w:val="00975D3B"/>
    <w:rsid w:val="009764C3"/>
    <w:rsid w:val="00976980"/>
    <w:rsid w:val="009803A1"/>
    <w:rsid w:val="0098394A"/>
    <w:rsid w:val="00984C25"/>
    <w:rsid w:val="00986CFE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3430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464E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1D56"/>
    <w:rsid w:val="009E2917"/>
    <w:rsid w:val="009E4AFB"/>
    <w:rsid w:val="009E5E21"/>
    <w:rsid w:val="009F2B36"/>
    <w:rsid w:val="009F662B"/>
    <w:rsid w:val="00A019F8"/>
    <w:rsid w:val="00A025F8"/>
    <w:rsid w:val="00A04D5D"/>
    <w:rsid w:val="00A05F5A"/>
    <w:rsid w:val="00A07863"/>
    <w:rsid w:val="00A12D01"/>
    <w:rsid w:val="00A136A1"/>
    <w:rsid w:val="00A16118"/>
    <w:rsid w:val="00A1699C"/>
    <w:rsid w:val="00A16B71"/>
    <w:rsid w:val="00A170C6"/>
    <w:rsid w:val="00A177BD"/>
    <w:rsid w:val="00A212F8"/>
    <w:rsid w:val="00A21C08"/>
    <w:rsid w:val="00A252C1"/>
    <w:rsid w:val="00A2584D"/>
    <w:rsid w:val="00A259E9"/>
    <w:rsid w:val="00A27858"/>
    <w:rsid w:val="00A31F58"/>
    <w:rsid w:val="00A32C55"/>
    <w:rsid w:val="00A333EF"/>
    <w:rsid w:val="00A34893"/>
    <w:rsid w:val="00A35360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2A7F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022E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21B"/>
    <w:rsid w:val="00AB1CAE"/>
    <w:rsid w:val="00AB1ED8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C7896"/>
    <w:rsid w:val="00AD0DA1"/>
    <w:rsid w:val="00AD285F"/>
    <w:rsid w:val="00AD2C72"/>
    <w:rsid w:val="00AD52FF"/>
    <w:rsid w:val="00AD5463"/>
    <w:rsid w:val="00AE049A"/>
    <w:rsid w:val="00AE2A50"/>
    <w:rsid w:val="00AE2EF4"/>
    <w:rsid w:val="00AE326D"/>
    <w:rsid w:val="00AE352B"/>
    <w:rsid w:val="00AE4454"/>
    <w:rsid w:val="00AE5C5C"/>
    <w:rsid w:val="00AE7326"/>
    <w:rsid w:val="00AF126E"/>
    <w:rsid w:val="00AF198D"/>
    <w:rsid w:val="00AF1BE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5389"/>
    <w:rsid w:val="00B155C4"/>
    <w:rsid w:val="00B1560D"/>
    <w:rsid w:val="00B16DF4"/>
    <w:rsid w:val="00B1741B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6EE7"/>
    <w:rsid w:val="00B2733C"/>
    <w:rsid w:val="00B306E1"/>
    <w:rsid w:val="00B315F3"/>
    <w:rsid w:val="00B31A46"/>
    <w:rsid w:val="00B326D9"/>
    <w:rsid w:val="00B335B8"/>
    <w:rsid w:val="00B34ABA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5A50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4430"/>
    <w:rsid w:val="00BE4C06"/>
    <w:rsid w:val="00BE513F"/>
    <w:rsid w:val="00BE63BB"/>
    <w:rsid w:val="00BE7465"/>
    <w:rsid w:val="00BE75A4"/>
    <w:rsid w:val="00BF10C3"/>
    <w:rsid w:val="00BF1CEC"/>
    <w:rsid w:val="00BF2BA9"/>
    <w:rsid w:val="00BF308C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061A"/>
    <w:rsid w:val="00C40A40"/>
    <w:rsid w:val="00C4259F"/>
    <w:rsid w:val="00C42D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5B43"/>
    <w:rsid w:val="00C67BEC"/>
    <w:rsid w:val="00C70077"/>
    <w:rsid w:val="00C7033C"/>
    <w:rsid w:val="00C7251E"/>
    <w:rsid w:val="00C72AD4"/>
    <w:rsid w:val="00C72EAF"/>
    <w:rsid w:val="00C72FD8"/>
    <w:rsid w:val="00C739CC"/>
    <w:rsid w:val="00C76C64"/>
    <w:rsid w:val="00C808CE"/>
    <w:rsid w:val="00C82624"/>
    <w:rsid w:val="00C858EC"/>
    <w:rsid w:val="00C86B89"/>
    <w:rsid w:val="00C91167"/>
    <w:rsid w:val="00C919AE"/>
    <w:rsid w:val="00C93190"/>
    <w:rsid w:val="00C941C0"/>
    <w:rsid w:val="00C9645B"/>
    <w:rsid w:val="00CA0061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F45"/>
    <w:rsid w:val="00CA6532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C1752"/>
    <w:rsid w:val="00CC2ABD"/>
    <w:rsid w:val="00CC2B83"/>
    <w:rsid w:val="00CC2C1E"/>
    <w:rsid w:val="00CC3E1A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D77D1"/>
    <w:rsid w:val="00CE1316"/>
    <w:rsid w:val="00CE1A3B"/>
    <w:rsid w:val="00CE26F7"/>
    <w:rsid w:val="00CE4D49"/>
    <w:rsid w:val="00CE656F"/>
    <w:rsid w:val="00CE67A5"/>
    <w:rsid w:val="00CE7D6C"/>
    <w:rsid w:val="00CE7F30"/>
    <w:rsid w:val="00CF0513"/>
    <w:rsid w:val="00CF0D1F"/>
    <w:rsid w:val="00CF1B87"/>
    <w:rsid w:val="00CF1B9C"/>
    <w:rsid w:val="00CF5381"/>
    <w:rsid w:val="00CF63FC"/>
    <w:rsid w:val="00CF6F43"/>
    <w:rsid w:val="00CF79BA"/>
    <w:rsid w:val="00D010A8"/>
    <w:rsid w:val="00D01375"/>
    <w:rsid w:val="00D03F04"/>
    <w:rsid w:val="00D057DA"/>
    <w:rsid w:val="00D11084"/>
    <w:rsid w:val="00D16146"/>
    <w:rsid w:val="00D17541"/>
    <w:rsid w:val="00D17FDE"/>
    <w:rsid w:val="00D21329"/>
    <w:rsid w:val="00D2173D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42C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2B"/>
    <w:rsid w:val="00D74374"/>
    <w:rsid w:val="00D7437C"/>
    <w:rsid w:val="00D77B51"/>
    <w:rsid w:val="00D801A9"/>
    <w:rsid w:val="00D822D2"/>
    <w:rsid w:val="00D837E1"/>
    <w:rsid w:val="00D83DB0"/>
    <w:rsid w:val="00D84CAC"/>
    <w:rsid w:val="00D87808"/>
    <w:rsid w:val="00D90E3A"/>
    <w:rsid w:val="00D910E6"/>
    <w:rsid w:val="00D91E59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61FD"/>
    <w:rsid w:val="00DB6502"/>
    <w:rsid w:val="00DB7344"/>
    <w:rsid w:val="00DB7F79"/>
    <w:rsid w:val="00DC1544"/>
    <w:rsid w:val="00DC35E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961"/>
    <w:rsid w:val="00E31C28"/>
    <w:rsid w:val="00E322BD"/>
    <w:rsid w:val="00E3299A"/>
    <w:rsid w:val="00E33666"/>
    <w:rsid w:val="00E33AE5"/>
    <w:rsid w:val="00E34BB3"/>
    <w:rsid w:val="00E35399"/>
    <w:rsid w:val="00E3755C"/>
    <w:rsid w:val="00E377F5"/>
    <w:rsid w:val="00E40732"/>
    <w:rsid w:val="00E408CE"/>
    <w:rsid w:val="00E40B21"/>
    <w:rsid w:val="00E4184D"/>
    <w:rsid w:val="00E4394D"/>
    <w:rsid w:val="00E43C97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25E0"/>
    <w:rsid w:val="00E638C3"/>
    <w:rsid w:val="00E644D9"/>
    <w:rsid w:val="00E67A5E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2CF0"/>
    <w:rsid w:val="00E938AE"/>
    <w:rsid w:val="00E94851"/>
    <w:rsid w:val="00E95A04"/>
    <w:rsid w:val="00E969B1"/>
    <w:rsid w:val="00E97AD1"/>
    <w:rsid w:val="00EA1BA7"/>
    <w:rsid w:val="00EA1FD2"/>
    <w:rsid w:val="00EA3376"/>
    <w:rsid w:val="00EA43F2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445C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605F"/>
    <w:rsid w:val="00F06E59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3ED"/>
    <w:rsid w:val="00F4290E"/>
    <w:rsid w:val="00F4568E"/>
    <w:rsid w:val="00F47094"/>
    <w:rsid w:val="00F47911"/>
    <w:rsid w:val="00F47E4B"/>
    <w:rsid w:val="00F47FF4"/>
    <w:rsid w:val="00F5193A"/>
    <w:rsid w:val="00F520D3"/>
    <w:rsid w:val="00F54586"/>
    <w:rsid w:val="00F54AD1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4A69"/>
    <w:rsid w:val="00F86146"/>
    <w:rsid w:val="00F86EBB"/>
    <w:rsid w:val="00F915B8"/>
    <w:rsid w:val="00F9281B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0F79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5F3"/>
    <w:rsid w:val="00FE2752"/>
    <w:rsid w:val="00FE2E46"/>
    <w:rsid w:val="00FE2EF5"/>
    <w:rsid w:val="00FE35F5"/>
    <w:rsid w:val="00FE5C93"/>
    <w:rsid w:val="00FF119C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9A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9A0"/>
    <w:rPr>
      <w:sz w:val="24"/>
      <w:szCs w:val="24"/>
    </w:rPr>
  </w:style>
  <w:style w:type="paragraph" w:styleId="BalloonText">
    <w:name w:val="Balloon Text"/>
    <w:basedOn w:val="Normal"/>
    <w:link w:val="BalloonTextChar"/>
    <w:rsid w:val="00973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39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638C3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72BCF"/>
    <w:rPr>
      <w:sz w:val="24"/>
      <w:szCs w:val="24"/>
    </w:rPr>
  </w:style>
  <w:style w:type="character" w:styleId="CommentReference">
    <w:name w:val="annotation reference"/>
    <w:basedOn w:val="DefaultParagraphFont"/>
    <w:rsid w:val="0060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01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0141"/>
  </w:style>
  <w:style w:type="paragraph" w:styleId="CommentSubject">
    <w:name w:val="annotation subject"/>
    <w:basedOn w:val="CommentText"/>
    <w:next w:val="CommentText"/>
    <w:link w:val="CommentSubjectChar"/>
    <w:rsid w:val="0060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0141"/>
    <w:rPr>
      <w:b/>
      <w:bCs/>
    </w:rPr>
  </w:style>
  <w:style w:type="character" w:styleId="FollowedHyperlink">
    <w:name w:val="FollowedHyperlink"/>
    <w:basedOn w:val="DefaultParagraphFont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DefaultParagraphFont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4681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DefaultParagraphFont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DefaultParagraphFont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DefaultParagraphFont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DefaultParagraphFont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DefaultParagraphFont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DefaultParagraphFont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DefaultParagraphFont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DefaultParagraphFont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665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pilotpen.cz/cs/produkty/nejoblibenejsi/pilot-pintor.html" TargetMode="External"/><Relationship Id="rId17" Type="http://schemas.openxmlformats.org/officeDocument/2006/relationships/hyperlink" Target="mailto:marketat@doblogoo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ilotpen.cz/cs/catalogsearch/result/?q=set2g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pilotpen.cz/cs/produkty/nejoblibenejsi/g-2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nejoblibenejsi/pilot-pintor/dyi-adventni-kalendar-sada-3-ks-pilot-pintor-popisovac-mix-hrotu.html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3CC1-848B-4FE8-A111-E7E70CB6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798</Words>
  <Characters>4805</Characters>
  <Application>Microsoft Office Word</Application>
  <DocSecurity>4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/>
      <vt:lpstr>Plná moc</vt:lpstr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2</cp:revision>
  <cp:lastPrinted>2021-09-13T07:08:00Z</cp:lastPrinted>
  <dcterms:created xsi:type="dcterms:W3CDTF">2023-10-09T09:05:00Z</dcterms:created>
  <dcterms:modified xsi:type="dcterms:W3CDTF">2023-10-09T09:05:00Z</dcterms:modified>
</cp:coreProperties>
</file>