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F8B1" w14:textId="72B9FB32" w:rsidR="0009335B" w:rsidRDefault="0009335B" w:rsidP="00954EFF">
      <w:pPr>
        <w:jc w:val="center"/>
        <w:rPr>
          <w:rFonts w:eastAsia="Helvetica Neue"/>
          <w:b/>
          <w:sz w:val="36"/>
          <w:szCs w:val="36"/>
        </w:rPr>
      </w:pPr>
      <w:r w:rsidRPr="0009335B">
        <w:rPr>
          <w:rFonts w:eastAsia="Helvetica Neue"/>
          <w:b/>
          <w:sz w:val="36"/>
          <w:szCs w:val="36"/>
        </w:rPr>
        <w:t>Sonos představuje Arc Ultra</w:t>
      </w:r>
      <w:r w:rsidR="00FE3D9B">
        <w:rPr>
          <w:rFonts w:eastAsia="Helvetica Neue"/>
          <w:b/>
          <w:sz w:val="36"/>
          <w:szCs w:val="36"/>
        </w:rPr>
        <w:t>, svůj nový soundbar</w:t>
      </w:r>
      <w:r w:rsidR="00FE3D9B">
        <w:rPr>
          <w:rFonts w:eastAsia="Helvetica Neue"/>
          <w:b/>
          <w:sz w:val="36"/>
          <w:szCs w:val="36"/>
        </w:rPr>
        <w:br/>
        <w:t>s funkcí</w:t>
      </w:r>
      <w:r w:rsidRPr="0009335B">
        <w:rPr>
          <w:rFonts w:eastAsia="Helvetica Neue"/>
          <w:b/>
          <w:sz w:val="36"/>
          <w:szCs w:val="36"/>
        </w:rPr>
        <w:t xml:space="preserve"> Sound Motion™</w:t>
      </w:r>
    </w:p>
    <w:p w14:paraId="66FE37A3" w14:textId="77777777" w:rsidR="00FE3D9B" w:rsidRDefault="00FE3D9B" w:rsidP="00954EFF">
      <w:pPr>
        <w:jc w:val="center"/>
        <w:rPr>
          <w:rFonts w:eastAsia="Helvetica Neue"/>
          <w:b/>
          <w:sz w:val="36"/>
          <w:szCs w:val="36"/>
        </w:rPr>
      </w:pPr>
    </w:p>
    <w:p w14:paraId="6BDE488F" w14:textId="12380600" w:rsidR="001C46CB" w:rsidRDefault="001C46CB" w:rsidP="00954EFF">
      <w:pPr>
        <w:jc w:val="center"/>
        <w:rPr>
          <w:rFonts w:eastAsia="Helvetica Neue"/>
          <w:bCs/>
        </w:rPr>
      </w:pPr>
      <w:r w:rsidRPr="001C46CB">
        <w:rPr>
          <w:rFonts w:eastAsia="Helvetica Neue"/>
          <w:bCs/>
        </w:rPr>
        <w:t xml:space="preserve">Sonos přichází s revoluční technologií měničů a znovu </w:t>
      </w:r>
      <w:r>
        <w:rPr>
          <w:rFonts w:eastAsia="Helvetica Neue"/>
          <w:bCs/>
        </w:rPr>
        <w:t>uvádí</w:t>
      </w:r>
      <w:r w:rsidRPr="001C46CB">
        <w:rPr>
          <w:rFonts w:eastAsia="Helvetica Neue"/>
          <w:bCs/>
        </w:rPr>
        <w:t xml:space="preserve"> </w:t>
      </w:r>
      <w:r>
        <w:rPr>
          <w:rFonts w:eastAsia="Helvetica Neue"/>
          <w:bCs/>
        </w:rPr>
        <w:t>svůj</w:t>
      </w:r>
      <w:r w:rsidRPr="001C46CB">
        <w:rPr>
          <w:rFonts w:eastAsia="Helvetica Neue"/>
          <w:bCs/>
        </w:rPr>
        <w:t xml:space="preserve"> prémiov</w:t>
      </w:r>
      <w:r>
        <w:rPr>
          <w:rFonts w:eastAsia="Helvetica Neue"/>
          <w:bCs/>
        </w:rPr>
        <w:t>ý</w:t>
      </w:r>
      <w:r w:rsidRPr="001C46CB">
        <w:rPr>
          <w:rFonts w:eastAsia="Helvetica Neue"/>
          <w:bCs/>
        </w:rPr>
        <w:t xml:space="preserve"> soundbar. Zároveň představuje Sub 4 </w:t>
      </w:r>
      <w:r>
        <w:rPr>
          <w:rFonts w:eastAsia="Helvetica Neue"/>
          <w:bCs/>
        </w:rPr>
        <w:t>v novém, moderním designu</w:t>
      </w:r>
      <w:r w:rsidRPr="001C46CB">
        <w:rPr>
          <w:rFonts w:eastAsia="Helvetica Neue"/>
          <w:bCs/>
        </w:rPr>
        <w:t>.</w:t>
      </w:r>
    </w:p>
    <w:p w14:paraId="61028F9C" w14:textId="77777777" w:rsidR="001C46CB" w:rsidRDefault="001C46CB" w:rsidP="00954EFF">
      <w:pPr>
        <w:jc w:val="center"/>
        <w:rPr>
          <w:rFonts w:eastAsia="Helvetica Neue"/>
          <w:bCs/>
        </w:rPr>
      </w:pPr>
    </w:p>
    <w:p w14:paraId="474DA7F3" w14:textId="49BF42A2" w:rsidR="00954EFF" w:rsidRPr="002E2645" w:rsidRDefault="001C46CB" w:rsidP="002E2645">
      <w:pPr>
        <w:jc w:val="center"/>
        <w:rPr>
          <w:rFonts w:eastAsia="Helvetica Neue"/>
          <w:b/>
          <w:sz w:val="36"/>
          <w:szCs w:val="36"/>
        </w:rPr>
      </w:pPr>
      <w:r w:rsidRPr="001C46CB">
        <w:rPr>
          <w:rFonts w:eastAsia="Helvetica Neue"/>
          <w:bCs/>
        </w:rPr>
        <w:t xml:space="preserve">Aktualizace aplikace Sonos přinášejí výrazné </w:t>
      </w:r>
      <w:r>
        <w:rPr>
          <w:rFonts w:eastAsia="Helvetica Neue"/>
          <w:bCs/>
        </w:rPr>
        <w:t>vylepšení</w:t>
      </w:r>
      <w:r w:rsidRPr="001C46CB">
        <w:rPr>
          <w:rFonts w:eastAsia="Helvetica Neue"/>
          <w:bCs/>
        </w:rPr>
        <w:t xml:space="preserve"> výkonu a návrat starších funkcí</w:t>
      </w:r>
      <w:r>
        <w:rPr>
          <w:rFonts w:eastAsia="Helvetica Neue"/>
          <w:bCs/>
        </w:rPr>
        <w:t>. Další novinky budou následovat.</w:t>
      </w:r>
    </w:p>
    <w:p w14:paraId="455CB986" w14:textId="1E968861" w:rsidR="003C7C2F" w:rsidRPr="00F77606" w:rsidRDefault="003C7C2F">
      <w:pPr>
        <w:jc w:val="center"/>
        <w:rPr>
          <w:rFonts w:eastAsia="Helvetica Neue Light"/>
          <w:iCs/>
          <w:sz w:val="24"/>
          <w:szCs w:val="24"/>
        </w:rPr>
      </w:pPr>
    </w:p>
    <w:p w14:paraId="7A67654D" w14:textId="1210DF2C" w:rsidR="001551A6" w:rsidRDefault="00BE2DAD" w:rsidP="00035D8B">
      <w:pPr>
        <w:jc w:val="both"/>
        <w:rPr>
          <w:rFonts w:eastAsia="Helvetica Neue Light"/>
          <w:b/>
          <w:bCs/>
        </w:rPr>
      </w:pPr>
      <w:r>
        <w:rPr>
          <w:rFonts w:eastAsia="Helvetica Neue Light"/>
        </w:rPr>
        <w:t>Santa Barbara</w:t>
      </w:r>
      <w:r w:rsidR="00B07462">
        <w:rPr>
          <w:rFonts w:eastAsia="Helvetica Neue Light"/>
        </w:rPr>
        <w:t xml:space="preserve">, </w:t>
      </w:r>
      <w:r w:rsidR="007A7D8F">
        <w:rPr>
          <w:rFonts w:eastAsia="Helvetica Neue Light"/>
        </w:rPr>
        <w:t>Kali</w:t>
      </w:r>
      <w:r>
        <w:rPr>
          <w:rFonts w:eastAsia="Helvetica Neue Light"/>
        </w:rPr>
        <w:t>fornie</w:t>
      </w:r>
      <w:r w:rsidR="00B55A12" w:rsidRPr="00B55A12">
        <w:rPr>
          <w:rFonts w:eastAsia="Helvetica Neue Light"/>
        </w:rPr>
        <w:t xml:space="preserve"> </w:t>
      </w:r>
      <w:r w:rsidR="00E008FF">
        <w:rPr>
          <w:rFonts w:eastAsia="Helvetica Neue Light"/>
        </w:rPr>
        <w:t>15</w:t>
      </w:r>
      <w:r>
        <w:rPr>
          <w:rFonts w:eastAsia="Helvetica Neue Light"/>
        </w:rPr>
        <w:t>.</w:t>
      </w:r>
      <w:r w:rsidR="00B55A12" w:rsidRPr="00B55A12">
        <w:rPr>
          <w:rFonts w:eastAsia="Helvetica Neue Light"/>
        </w:rPr>
        <w:t xml:space="preserve"> </w:t>
      </w:r>
      <w:r w:rsidR="00E008FF">
        <w:rPr>
          <w:rFonts w:eastAsia="Helvetica Neue Light"/>
        </w:rPr>
        <w:t>října</w:t>
      </w:r>
      <w:r w:rsidR="00B55A12" w:rsidRPr="00B55A12">
        <w:rPr>
          <w:rFonts w:eastAsia="Helvetica Neue Light"/>
        </w:rPr>
        <w:t xml:space="preserve"> 202</w:t>
      </w:r>
      <w:r w:rsidR="00B07462">
        <w:rPr>
          <w:rFonts w:eastAsia="Helvetica Neue Light"/>
        </w:rPr>
        <w:t>4</w:t>
      </w:r>
      <w:r w:rsidR="00B55A12" w:rsidRPr="00B55A12">
        <w:rPr>
          <w:rFonts w:eastAsia="Helvetica Neue Light"/>
          <w:b/>
          <w:bCs/>
        </w:rPr>
        <w:t xml:space="preserve"> –</w:t>
      </w:r>
      <w:r w:rsidR="002860A9">
        <w:rPr>
          <w:rFonts w:eastAsia="Helvetica Neue Light"/>
          <w:b/>
          <w:bCs/>
        </w:rPr>
        <w:t xml:space="preserve"> </w:t>
      </w:r>
      <w:r w:rsidR="0009335B" w:rsidRPr="0009335B">
        <w:rPr>
          <w:rFonts w:eastAsia="Helvetica Neue Light"/>
          <w:b/>
          <w:bCs/>
        </w:rPr>
        <w:t>Společnost Sonos dnes oznámila uvedení nové</w:t>
      </w:r>
      <w:r w:rsidR="0009335B">
        <w:rPr>
          <w:rFonts w:eastAsia="Helvetica Neue Light"/>
          <w:b/>
          <w:bCs/>
        </w:rPr>
        <w:t>ho</w:t>
      </w:r>
      <w:r w:rsidR="0009335B" w:rsidRPr="0009335B">
        <w:rPr>
          <w:rFonts w:eastAsia="Helvetica Neue Light"/>
          <w:b/>
          <w:bCs/>
        </w:rPr>
        <w:t xml:space="preserve"> prémiové</w:t>
      </w:r>
      <w:r w:rsidR="0009335B">
        <w:rPr>
          <w:rFonts w:eastAsia="Helvetica Neue Light"/>
          <w:b/>
          <w:bCs/>
        </w:rPr>
        <w:t>ho</w:t>
      </w:r>
      <w:r w:rsidR="0009335B" w:rsidRPr="0009335B">
        <w:rPr>
          <w:rFonts w:eastAsia="Helvetica Neue Light"/>
          <w:b/>
          <w:bCs/>
        </w:rPr>
        <w:t xml:space="preserve"> soundbaru Sonos Arc Ultra, který </w:t>
      </w:r>
      <w:r w:rsidR="0009335B">
        <w:rPr>
          <w:rFonts w:eastAsia="Helvetica Neue Light"/>
          <w:b/>
          <w:bCs/>
        </w:rPr>
        <w:t xml:space="preserve">v sobě skrývá </w:t>
      </w:r>
      <w:r w:rsidR="0009335B" w:rsidRPr="0009335B">
        <w:rPr>
          <w:rFonts w:eastAsia="Helvetica Neue Light"/>
          <w:b/>
          <w:bCs/>
        </w:rPr>
        <w:t xml:space="preserve">revoluční technologii </w:t>
      </w:r>
      <w:r w:rsidR="0009335B">
        <w:rPr>
          <w:rFonts w:eastAsia="Helvetica Neue Light"/>
          <w:b/>
          <w:bCs/>
        </w:rPr>
        <w:t xml:space="preserve">s </w:t>
      </w:r>
      <w:r w:rsidR="0009335B" w:rsidRPr="0009335B">
        <w:rPr>
          <w:rFonts w:eastAsia="Helvetica Neue Light"/>
          <w:b/>
          <w:bCs/>
        </w:rPr>
        <w:t xml:space="preserve">názvem Sound Motion™. </w:t>
      </w:r>
      <w:r w:rsidR="00CE300D">
        <w:rPr>
          <w:rFonts w:eastAsia="Helvetica Neue Light"/>
          <w:b/>
          <w:bCs/>
        </w:rPr>
        <w:t xml:space="preserve">Výrazně menší velikost měniče a lepší basový přednes je průlomem </w:t>
      </w:r>
      <w:r w:rsidR="00582FE7" w:rsidRPr="00582FE7">
        <w:rPr>
          <w:rFonts w:eastAsia="Helvetica Neue Light"/>
          <w:b/>
          <w:bCs/>
        </w:rPr>
        <w:t>v oblasti zvukového inženýrství</w:t>
      </w:r>
      <w:r w:rsidR="00C76C3F">
        <w:rPr>
          <w:rFonts w:eastAsia="Helvetica Neue Light"/>
          <w:b/>
          <w:bCs/>
        </w:rPr>
        <w:t>, který</w:t>
      </w:r>
      <w:r w:rsidR="00CE300D">
        <w:rPr>
          <w:rFonts w:eastAsia="Helvetica Neue Light"/>
          <w:b/>
          <w:bCs/>
        </w:rPr>
        <w:t xml:space="preserve"> </w:t>
      </w:r>
      <w:r w:rsidR="00582FE7" w:rsidRPr="00582FE7">
        <w:rPr>
          <w:rFonts w:eastAsia="Helvetica Neue Light"/>
          <w:b/>
          <w:bCs/>
        </w:rPr>
        <w:t>otevírá novou éru zvukových inovací, kdy menší zařízení dokáž</w:t>
      </w:r>
      <w:r w:rsidR="00C37C0E">
        <w:rPr>
          <w:rFonts w:eastAsia="Helvetica Neue Light"/>
          <w:b/>
          <w:bCs/>
        </w:rPr>
        <w:t>e</w:t>
      </w:r>
      <w:r w:rsidR="00582FE7" w:rsidRPr="00582FE7">
        <w:rPr>
          <w:rFonts w:eastAsia="Helvetica Neue Light"/>
          <w:b/>
          <w:bCs/>
        </w:rPr>
        <w:t xml:space="preserve"> přinést větší a kvalitnější zvuk.</w:t>
      </w:r>
      <w:r w:rsidR="0058621B">
        <w:rPr>
          <w:rFonts w:eastAsia="Helvetica Neue Light"/>
          <w:b/>
          <w:bCs/>
        </w:rPr>
        <w:t xml:space="preserve"> </w:t>
      </w:r>
      <w:r w:rsidR="0058621B" w:rsidRPr="0058621B">
        <w:rPr>
          <w:rFonts w:eastAsia="Helvetica Neue Light"/>
          <w:b/>
          <w:bCs/>
        </w:rPr>
        <w:t xml:space="preserve">Arc Ultra nejenže </w:t>
      </w:r>
      <w:r w:rsidR="00C37C0E" w:rsidRPr="0058621B">
        <w:rPr>
          <w:rFonts w:eastAsia="Helvetica Neue Light"/>
          <w:b/>
          <w:bCs/>
        </w:rPr>
        <w:t xml:space="preserve">oproti svému předchůdci </w:t>
      </w:r>
      <w:r w:rsidR="0058621B" w:rsidRPr="0058621B">
        <w:rPr>
          <w:rFonts w:eastAsia="Helvetica Neue Light"/>
          <w:b/>
          <w:bCs/>
        </w:rPr>
        <w:t>poskytuje až dvojnásobně silnější basy, ale také nabízí bezkonkurenční a přesný prostorový zvuk 9.1.4, to vše v</w:t>
      </w:r>
      <w:r w:rsidR="00CE300D">
        <w:rPr>
          <w:rFonts w:eastAsia="Helvetica Neue Light"/>
          <w:b/>
          <w:bCs/>
        </w:rPr>
        <w:t> </w:t>
      </w:r>
      <w:r w:rsidR="0058621B" w:rsidRPr="0058621B">
        <w:rPr>
          <w:rFonts w:eastAsia="Helvetica Neue Light"/>
          <w:b/>
          <w:bCs/>
        </w:rPr>
        <w:t xml:space="preserve">elegantnějším a </w:t>
      </w:r>
      <w:r w:rsidR="0058621B">
        <w:rPr>
          <w:rFonts w:eastAsia="Helvetica Neue Light"/>
          <w:b/>
          <w:bCs/>
        </w:rPr>
        <w:t>propracovanějším</w:t>
      </w:r>
      <w:r w:rsidR="0058621B" w:rsidRPr="0058621B">
        <w:rPr>
          <w:rFonts w:eastAsia="Helvetica Neue Light"/>
          <w:b/>
          <w:bCs/>
        </w:rPr>
        <w:t xml:space="preserve"> designu.</w:t>
      </w:r>
      <w:r w:rsidR="00C37C0E">
        <w:rPr>
          <w:rFonts w:eastAsia="Helvetica Neue Light"/>
          <w:b/>
          <w:bCs/>
        </w:rPr>
        <w:t xml:space="preserve"> </w:t>
      </w:r>
    </w:p>
    <w:p w14:paraId="62BD6494" w14:textId="68E88584" w:rsidR="001551A6" w:rsidRDefault="001551A6" w:rsidP="00035D8B">
      <w:pPr>
        <w:jc w:val="both"/>
        <w:rPr>
          <w:rFonts w:eastAsia="Helvetica Neue Light"/>
          <w:b/>
          <w:bCs/>
        </w:rPr>
      </w:pPr>
    </w:p>
    <w:p w14:paraId="15EA4EE6" w14:textId="2DF4E591" w:rsidR="0009335B" w:rsidRDefault="00C37C0E" w:rsidP="00035D8B">
      <w:pPr>
        <w:jc w:val="both"/>
        <w:rPr>
          <w:rFonts w:eastAsia="Helvetica Neue Light"/>
          <w:b/>
          <w:bCs/>
        </w:rPr>
      </w:pPr>
      <w:r>
        <w:rPr>
          <w:rFonts w:eastAsia="Helvetica Neue Light"/>
          <w:b/>
          <w:bCs/>
        </w:rPr>
        <w:t>Sonos zároveň</w:t>
      </w:r>
      <w:r w:rsidRPr="00C37C0E">
        <w:rPr>
          <w:rFonts w:eastAsia="Helvetica Neue Light"/>
          <w:b/>
          <w:bCs/>
        </w:rPr>
        <w:t xml:space="preserve"> </w:t>
      </w:r>
      <w:r w:rsidRPr="0009335B">
        <w:rPr>
          <w:rFonts w:eastAsia="Helvetica Neue Light"/>
          <w:b/>
          <w:bCs/>
        </w:rPr>
        <w:t>představuje</w:t>
      </w:r>
      <w:r>
        <w:rPr>
          <w:rFonts w:eastAsia="Helvetica Neue Light"/>
          <w:b/>
          <w:bCs/>
        </w:rPr>
        <w:t xml:space="preserve"> </w:t>
      </w:r>
      <w:r w:rsidRPr="0009335B">
        <w:rPr>
          <w:rFonts w:eastAsia="Helvetica Neue Light"/>
          <w:b/>
          <w:bCs/>
        </w:rPr>
        <w:t>Sonos Sub 4</w:t>
      </w:r>
      <w:r w:rsidR="001551A6">
        <w:rPr>
          <w:rFonts w:eastAsia="Helvetica Neue Light"/>
          <w:b/>
          <w:bCs/>
        </w:rPr>
        <w:t>,</w:t>
      </w:r>
      <w:r w:rsidRPr="00C37C0E">
        <w:rPr>
          <w:rFonts w:eastAsia="Helvetica Neue Light"/>
          <w:b/>
          <w:bCs/>
        </w:rPr>
        <w:t xml:space="preserve"> </w:t>
      </w:r>
      <w:r w:rsidRPr="0009335B">
        <w:rPr>
          <w:rFonts w:eastAsia="Helvetica Neue Light"/>
          <w:b/>
          <w:bCs/>
        </w:rPr>
        <w:t>novou generaci ikonického subwooferu s</w:t>
      </w:r>
      <w:r w:rsidR="00CE300D">
        <w:rPr>
          <w:rFonts w:eastAsia="Helvetica Neue Light"/>
          <w:b/>
          <w:bCs/>
        </w:rPr>
        <w:t> </w:t>
      </w:r>
      <w:r>
        <w:rPr>
          <w:rFonts w:eastAsia="Helvetica Neue Light"/>
          <w:b/>
          <w:bCs/>
        </w:rPr>
        <w:t>modernizovaným</w:t>
      </w:r>
      <w:r w:rsidRPr="0009335B">
        <w:rPr>
          <w:rFonts w:eastAsia="Helvetica Neue Light"/>
          <w:b/>
          <w:bCs/>
        </w:rPr>
        <w:t xml:space="preserve"> designem a vylepšenými vnitřními komponenty, které </w:t>
      </w:r>
      <w:r>
        <w:rPr>
          <w:rFonts w:eastAsia="Helvetica Neue Light"/>
          <w:b/>
          <w:bCs/>
        </w:rPr>
        <w:t>přinesou ještě intenzivnější basy pro</w:t>
      </w:r>
      <w:r w:rsidRPr="0009335B">
        <w:rPr>
          <w:rFonts w:eastAsia="Helvetica Neue Light"/>
          <w:b/>
          <w:bCs/>
        </w:rPr>
        <w:t xml:space="preserve"> vaše oblíbené filmy, seriály a další </w:t>
      </w:r>
      <w:r>
        <w:rPr>
          <w:rFonts w:eastAsia="Helvetica Neue Light"/>
          <w:b/>
          <w:bCs/>
        </w:rPr>
        <w:t>obsah</w:t>
      </w:r>
      <w:r w:rsidRPr="0009335B">
        <w:rPr>
          <w:rFonts w:eastAsia="Helvetica Neue Light"/>
          <w:b/>
          <w:bCs/>
        </w:rPr>
        <w:t>.</w:t>
      </w:r>
      <w:r>
        <w:rPr>
          <w:rFonts w:eastAsia="Helvetica Neue Light"/>
          <w:b/>
          <w:bCs/>
        </w:rPr>
        <w:t xml:space="preserve"> </w:t>
      </w:r>
    </w:p>
    <w:p w14:paraId="46B8D7F1" w14:textId="244C664E" w:rsidR="00035D8B" w:rsidRDefault="00035D8B" w:rsidP="002B0952">
      <w:pPr>
        <w:jc w:val="both"/>
        <w:rPr>
          <w:rFonts w:eastAsia="Helvetica Neue Light"/>
          <w:b/>
          <w:bCs/>
        </w:rPr>
      </w:pPr>
    </w:p>
    <w:p w14:paraId="196ADCE5" w14:textId="29FE61AB" w:rsidR="001551A6" w:rsidRDefault="005E6E9C" w:rsidP="00BE4BA7">
      <w:pPr>
        <w:jc w:val="both"/>
        <w:rPr>
          <w:rFonts w:eastAsia="Helvetica Neue Light"/>
          <w:i/>
          <w:iCs/>
        </w:rPr>
      </w:pPr>
      <w:r w:rsidRPr="005E6E9C">
        <w:rPr>
          <w:rFonts w:eastAsia="Helvetica Neue Light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B9678D5" wp14:editId="41723542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2988000" cy="1980000"/>
            <wp:effectExtent l="0" t="0" r="3175" b="1270"/>
            <wp:wrapTight wrapText="bothSides">
              <wp:wrapPolygon edited="0">
                <wp:start x="0" y="0"/>
                <wp:lineTo x="0" y="21406"/>
                <wp:lineTo x="21485" y="21406"/>
                <wp:lineTo x="21485" y="0"/>
                <wp:lineTo x="0" y="0"/>
              </wp:wrapPolygon>
            </wp:wrapTight>
            <wp:docPr id="563052823" name="Obrázek 1" descr="Obsah obrázku osoba, interiér, zeď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2823" name="Obrázek 1" descr="Obsah obrázku osoba, interiér, zeď, stojící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1A6">
        <w:rPr>
          <w:rFonts w:eastAsia="Helvetica Neue Light"/>
          <w:i/>
          <w:iCs/>
        </w:rPr>
        <w:t xml:space="preserve">„Sonos už desítky let revolučním způsobem mění </w:t>
      </w:r>
      <w:r w:rsidR="001551A6" w:rsidRPr="001551A6">
        <w:rPr>
          <w:rFonts w:eastAsia="Helvetica Neue Light"/>
          <w:i/>
          <w:iCs/>
        </w:rPr>
        <w:t xml:space="preserve">zážitky z domácího kina a </w:t>
      </w:r>
      <w:r w:rsidR="001551A6">
        <w:rPr>
          <w:rFonts w:eastAsia="Helvetica Neue Light"/>
          <w:i/>
          <w:iCs/>
        </w:rPr>
        <w:t xml:space="preserve">poslechu </w:t>
      </w:r>
      <w:r w:rsidR="001551A6" w:rsidRPr="001551A6">
        <w:rPr>
          <w:rFonts w:eastAsia="Helvetica Neue Light"/>
          <w:i/>
          <w:iCs/>
        </w:rPr>
        <w:t xml:space="preserve">hudby prostřednictvím produktů, které vypadají stejně skvěle, jako znějí. </w:t>
      </w:r>
      <w:r w:rsidR="001551A6" w:rsidRPr="00547965">
        <w:rPr>
          <w:rFonts w:eastAsia="Helvetica Neue Light"/>
          <w:i/>
          <w:iCs/>
        </w:rPr>
        <w:t xml:space="preserve">Naše touha po inovacích nás </w:t>
      </w:r>
      <w:r w:rsidR="001551A6">
        <w:rPr>
          <w:rFonts w:eastAsia="Helvetica Neue Light"/>
          <w:i/>
          <w:iCs/>
        </w:rPr>
        <w:t>do</w:t>
      </w:r>
      <w:r w:rsidR="001551A6" w:rsidRPr="00547965">
        <w:rPr>
          <w:rFonts w:eastAsia="Helvetica Neue Light"/>
          <w:i/>
          <w:iCs/>
        </w:rPr>
        <w:t>vedla k</w:t>
      </w:r>
      <w:r w:rsidR="001551A6">
        <w:rPr>
          <w:rFonts w:eastAsia="Helvetica Neue Light"/>
          <w:i/>
          <w:iCs/>
        </w:rPr>
        <w:t> </w:t>
      </w:r>
      <w:r w:rsidR="001551A6" w:rsidRPr="00547965">
        <w:rPr>
          <w:rFonts w:eastAsia="Helvetica Neue Light"/>
          <w:i/>
          <w:iCs/>
        </w:rPr>
        <w:t>vytvoření revoluční technologie</w:t>
      </w:r>
      <w:r w:rsidR="001551A6" w:rsidRPr="001551A6">
        <w:rPr>
          <w:rFonts w:eastAsia="Helvetica Neue Light"/>
          <w:i/>
          <w:iCs/>
        </w:rPr>
        <w:t xml:space="preserve"> Sound Motion™, která posouvá hranice toho, </w:t>
      </w:r>
      <w:r w:rsidR="001551A6" w:rsidRPr="00547965">
        <w:rPr>
          <w:rFonts w:eastAsia="Helvetica Neue Light"/>
          <w:i/>
          <w:iCs/>
        </w:rPr>
        <w:t xml:space="preserve">co </w:t>
      </w:r>
      <w:r w:rsidR="001551A6">
        <w:rPr>
          <w:rFonts w:eastAsia="Helvetica Neue Light"/>
          <w:i/>
          <w:iCs/>
        </w:rPr>
        <w:t>vše</w:t>
      </w:r>
      <w:r w:rsidR="001551A6" w:rsidRPr="00547965">
        <w:rPr>
          <w:rFonts w:eastAsia="Helvetica Neue Light"/>
          <w:i/>
          <w:iCs/>
        </w:rPr>
        <w:t xml:space="preserve"> může</w:t>
      </w:r>
      <w:r w:rsidR="001551A6">
        <w:rPr>
          <w:rFonts w:eastAsia="Helvetica Neue Light"/>
          <w:i/>
          <w:iCs/>
        </w:rPr>
        <w:t xml:space="preserve"> </w:t>
      </w:r>
      <w:r w:rsidR="001551A6" w:rsidRPr="00547965">
        <w:rPr>
          <w:rFonts w:eastAsia="Helvetica Neue Light"/>
          <w:i/>
          <w:iCs/>
        </w:rPr>
        <w:t>jeden reproduktor zvládnout</w:t>
      </w:r>
      <w:r w:rsidR="001551A6" w:rsidRPr="001551A6">
        <w:rPr>
          <w:rFonts w:eastAsia="Helvetica Neue Light"/>
          <w:i/>
          <w:iCs/>
        </w:rPr>
        <w:t xml:space="preserve">. Tuto průlomovou technologii měničů přinášíme do domácího kina, kde je poptávka po výjimečném zvuku stejně důležitá jako </w:t>
      </w:r>
      <w:r w:rsidR="001551A6">
        <w:rPr>
          <w:rFonts w:eastAsia="Helvetica Neue Light"/>
          <w:i/>
          <w:iCs/>
        </w:rPr>
        <w:t>celkový design</w:t>
      </w:r>
      <w:r w:rsidR="001551A6" w:rsidRPr="001551A6">
        <w:rPr>
          <w:rFonts w:eastAsia="Helvetica Neue Light"/>
          <w:i/>
          <w:iCs/>
        </w:rPr>
        <w:t xml:space="preserve">, který zapadne do moderního interiéru,“ </w:t>
      </w:r>
      <w:r w:rsidR="001551A6" w:rsidRPr="001551A6">
        <w:rPr>
          <w:rFonts w:eastAsia="Helvetica Neue Light"/>
        </w:rPr>
        <w:t xml:space="preserve">říká </w:t>
      </w:r>
      <w:r w:rsidR="001551A6" w:rsidRPr="001551A6">
        <w:rPr>
          <w:rFonts w:eastAsia="Helvetica Neue Light"/>
          <w:b/>
          <w:bCs/>
        </w:rPr>
        <w:t>Patrick Spence, generální ředitel společnosti Sonos.</w:t>
      </w:r>
      <w:r w:rsidR="001551A6" w:rsidRPr="001551A6">
        <w:rPr>
          <w:rFonts w:eastAsia="Helvetica Neue Light"/>
          <w:i/>
          <w:iCs/>
        </w:rPr>
        <w:t xml:space="preserve"> „Arc Ultra je novým pojetím </w:t>
      </w:r>
      <w:r w:rsidR="001551A6">
        <w:rPr>
          <w:rFonts w:eastAsia="Helvetica Neue Light"/>
          <w:i/>
          <w:iCs/>
        </w:rPr>
        <w:t>našeho nejprodávanějšího</w:t>
      </w:r>
      <w:r w:rsidR="001551A6" w:rsidRPr="001551A6">
        <w:rPr>
          <w:rFonts w:eastAsia="Helvetica Neue Light"/>
          <w:i/>
          <w:iCs/>
        </w:rPr>
        <w:t xml:space="preserve"> </w:t>
      </w:r>
      <w:r w:rsidR="006F337E">
        <w:rPr>
          <w:rFonts w:eastAsia="Helvetica Neue Light"/>
          <w:i/>
          <w:iCs/>
        </w:rPr>
        <w:t>soundbaru</w:t>
      </w:r>
      <w:r w:rsidR="001551A6" w:rsidRPr="001551A6">
        <w:rPr>
          <w:rFonts w:eastAsia="Helvetica Neue Light"/>
          <w:i/>
          <w:iCs/>
        </w:rPr>
        <w:t xml:space="preserve">, která díky této úžasné inovaci poskytuje </w:t>
      </w:r>
      <w:r w:rsidR="001551A6">
        <w:rPr>
          <w:rFonts w:eastAsia="Helvetica Neue Light"/>
          <w:i/>
          <w:iCs/>
        </w:rPr>
        <w:t>bezkonkurenční</w:t>
      </w:r>
      <w:r w:rsidR="001551A6" w:rsidRPr="001551A6">
        <w:rPr>
          <w:rFonts w:eastAsia="Helvetica Neue Light"/>
          <w:i/>
          <w:iCs/>
        </w:rPr>
        <w:t xml:space="preserve"> zvukový zážitek v elegantnějším provedení.“</w:t>
      </w:r>
    </w:p>
    <w:p w14:paraId="5E04C87E" w14:textId="1DC79219" w:rsidR="001551A6" w:rsidRDefault="001551A6" w:rsidP="00BE4BA7">
      <w:pPr>
        <w:jc w:val="both"/>
        <w:rPr>
          <w:rFonts w:eastAsia="Helvetica Neue Light"/>
          <w:i/>
          <w:iCs/>
        </w:rPr>
      </w:pPr>
    </w:p>
    <w:p w14:paraId="40C46271" w14:textId="68AC0310" w:rsidR="001551A6" w:rsidRDefault="00AC3FA2" w:rsidP="00BE4BA7">
      <w:pPr>
        <w:jc w:val="both"/>
        <w:rPr>
          <w:rFonts w:eastAsia="Helvetica Neue Light"/>
        </w:rPr>
      </w:pPr>
      <w:r w:rsidRPr="00AC3FA2">
        <w:rPr>
          <w:rFonts w:eastAsia="Helvetica Neue Light"/>
        </w:rPr>
        <w:t>Sonos také pokračuje v</w:t>
      </w:r>
      <w:r w:rsidR="006F337E">
        <w:rPr>
          <w:rFonts w:eastAsia="Helvetica Neue Light"/>
        </w:rPr>
        <w:t>e v</w:t>
      </w:r>
      <w:r>
        <w:rPr>
          <w:rFonts w:eastAsia="Helvetica Neue Light"/>
        </w:rPr>
        <w:t>y</w:t>
      </w:r>
      <w:r w:rsidRPr="00AC3FA2">
        <w:rPr>
          <w:rFonts w:eastAsia="Helvetica Neue Light"/>
        </w:rPr>
        <w:t xml:space="preserve">lepšování své nové aplikace. </w:t>
      </w:r>
      <w:r>
        <w:rPr>
          <w:rFonts w:eastAsia="Helvetica Neue Light"/>
        </w:rPr>
        <w:t>Spolu</w:t>
      </w:r>
      <w:r w:rsidRPr="00AC3FA2">
        <w:rPr>
          <w:rFonts w:eastAsia="Helvetica Neue Light"/>
        </w:rPr>
        <w:t xml:space="preserve"> s uvedením Arc Ultra a Sub 4 přinese softwarová aktualizace výrazně lepší výkon aplikace oproti té předchozí, a to ve všech klíčových </w:t>
      </w:r>
      <w:r>
        <w:rPr>
          <w:rFonts w:eastAsia="Helvetica Neue Light"/>
        </w:rPr>
        <w:t>oblastech</w:t>
      </w:r>
      <w:r w:rsidRPr="00AC3FA2">
        <w:rPr>
          <w:rFonts w:eastAsia="Helvetica Neue Light"/>
        </w:rPr>
        <w:t xml:space="preserve">. Mezi nimi jsou zásadní především </w:t>
      </w:r>
      <w:r>
        <w:rPr>
          <w:rFonts w:eastAsia="Helvetica Neue Light"/>
        </w:rPr>
        <w:t xml:space="preserve">ty </w:t>
      </w:r>
      <w:r w:rsidRPr="00AC3FA2">
        <w:rPr>
          <w:rFonts w:eastAsia="Helvetica Neue Light"/>
        </w:rPr>
        <w:t xml:space="preserve">pro nové zákazníky: identifikace systému, nastavení nových zařízení a možnost seskupování Sonos zařízení. Pro stávající uživatele Sonos tato aktualizace </w:t>
      </w:r>
      <w:r>
        <w:rPr>
          <w:rFonts w:eastAsia="Helvetica Neue Light"/>
        </w:rPr>
        <w:t>navrátí zpět</w:t>
      </w:r>
      <w:r w:rsidRPr="00AC3FA2">
        <w:rPr>
          <w:rFonts w:eastAsia="Helvetica Neue Light"/>
        </w:rPr>
        <w:t xml:space="preserve"> 90 % funkcí, které v nové aplikaci chyběly, </w:t>
      </w:r>
      <w:r>
        <w:rPr>
          <w:rFonts w:eastAsia="Helvetica Neue Light"/>
        </w:rPr>
        <w:t>a</w:t>
      </w:r>
      <w:r w:rsidRPr="00AC3FA2">
        <w:rPr>
          <w:rFonts w:eastAsia="Helvetica Neue Light"/>
        </w:rPr>
        <w:t xml:space="preserve"> další </w:t>
      </w:r>
      <w:r>
        <w:rPr>
          <w:rFonts w:eastAsia="Helvetica Neue Light"/>
        </w:rPr>
        <w:t>vylepšení budou brzy následovat</w:t>
      </w:r>
      <w:r w:rsidRPr="00AC3FA2">
        <w:rPr>
          <w:rFonts w:eastAsia="Helvetica Neue Light"/>
        </w:rPr>
        <w:t xml:space="preserve">. Podrobnosti najdete na </w:t>
      </w:r>
      <w:hyperlink r:id="rId9" w:history="1">
        <w:r w:rsidRPr="00AC3FA2">
          <w:rPr>
            <w:rStyle w:val="Hypertextovodkaz"/>
            <w:rFonts w:eastAsia="Helvetica Neue Light"/>
          </w:rPr>
          <w:t>stránce podpory</w:t>
        </w:r>
      </w:hyperlink>
      <w:r w:rsidRPr="00AC3FA2">
        <w:rPr>
          <w:rFonts w:eastAsia="Helvetica Neue Light"/>
        </w:rPr>
        <w:t>.</w:t>
      </w:r>
    </w:p>
    <w:p w14:paraId="212FE88E" w14:textId="77777777" w:rsidR="000F572A" w:rsidRDefault="000F572A" w:rsidP="00BE4BA7">
      <w:pPr>
        <w:jc w:val="both"/>
        <w:rPr>
          <w:rFonts w:eastAsia="Helvetica Neue Light"/>
        </w:rPr>
      </w:pPr>
    </w:p>
    <w:p w14:paraId="06C24C29" w14:textId="28DE1E66" w:rsidR="000F572A" w:rsidRPr="000F572A" w:rsidRDefault="000F572A" w:rsidP="00BE4BA7">
      <w:pPr>
        <w:jc w:val="both"/>
        <w:rPr>
          <w:rFonts w:eastAsia="Helvetica Neue Light"/>
          <w:i/>
          <w:iCs/>
        </w:rPr>
      </w:pPr>
      <w:r w:rsidRPr="000F572A">
        <w:rPr>
          <w:rFonts w:eastAsia="Helvetica Neue Light"/>
          <w:i/>
          <w:iCs/>
        </w:rPr>
        <w:t>„Usilovně jsme pracovali na vyřešení nejkritičtějších problémů s aplikací a návratu nejžádanějších funkcí. Dosáhli jsme úrovně kvality, která nám dává jistotu při uvedení našich nových produktů,“</w:t>
      </w:r>
      <w:r w:rsidRPr="000F572A">
        <w:rPr>
          <w:rFonts w:eastAsia="Helvetica Neue Light"/>
        </w:rPr>
        <w:t xml:space="preserve"> </w:t>
      </w:r>
      <w:r w:rsidR="00C227A4">
        <w:rPr>
          <w:rFonts w:eastAsia="Helvetica Neue Light"/>
        </w:rPr>
        <w:t>uvádí</w:t>
      </w:r>
      <w:r w:rsidRPr="000F572A">
        <w:rPr>
          <w:rFonts w:eastAsia="Helvetica Neue Light"/>
        </w:rPr>
        <w:t xml:space="preserve"> </w:t>
      </w:r>
      <w:r w:rsidRPr="000F572A">
        <w:rPr>
          <w:rFonts w:eastAsia="Helvetica Neue Light"/>
          <w:b/>
          <w:bCs/>
        </w:rPr>
        <w:t>Patrick Spence</w:t>
      </w:r>
      <w:r w:rsidR="00C227A4">
        <w:rPr>
          <w:rFonts w:eastAsia="Helvetica Neue Light"/>
          <w:b/>
          <w:bCs/>
        </w:rPr>
        <w:t xml:space="preserve"> </w:t>
      </w:r>
      <w:r w:rsidR="00C227A4">
        <w:rPr>
          <w:rFonts w:eastAsia="Helvetica Neue Light"/>
        </w:rPr>
        <w:t xml:space="preserve">a dodává: </w:t>
      </w:r>
      <w:r w:rsidRPr="000F572A">
        <w:rPr>
          <w:rFonts w:eastAsia="Helvetica Neue Light"/>
          <w:i/>
          <w:iCs/>
        </w:rPr>
        <w:t xml:space="preserve">„Jak jsme slíbili, budeme i nadále pravidelně </w:t>
      </w:r>
      <w:r w:rsidR="00C227A4">
        <w:rPr>
          <w:rFonts w:eastAsia="Helvetica Neue Light"/>
          <w:i/>
          <w:iCs/>
        </w:rPr>
        <w:t>vy</w:t>
      </w:r>
      <w:r w:rsidRPr="000F572A">
        <w:rPr>
          <w:rFonts w:eastAsia="Helvetica Neue Light"/>
          <w:i/>
          <w:iCs/>
        </w:rPr>
        <w:t>lepšovat software</w:t>
      </w:r>
      <w:r w:rsidR="00555E26">
        <w:rPr>
          <w:rFonts w:eastAsia="Helvetica Neue Light"/>
          <w:i/>
          <w:iCs/>
        </w:rPr>
        <w:t xml:space="preserve"> tak</w:t>
      </w:r>
      <w:r w:rsidRPr="000F572A">
        <w:rPr>
          <w:rFonts w:eastAsia="Helvetica Neue Light"/>
          <w:i/>
          <w:iCs/>
        </w:rPr>
        <w:t>, aby byl zážitek z</w:t>
      </w:r>
      <w:r w:rsidR="00555E26">
        <w:rPr>
          <w:rFonts w:eastAsia="Helvetica Neue Light"/>
          <w:i/>
          <w:iCs/>
        </w:rPr>
        <w:t xml:space="preserve"> užívání</w:t>
      </w:r>
      <w:r w:rsidRPr="000F572A">
        <w:rPr>
          <w:rFonts w:eastAsia="Helvetica Neue Light"/>
          <w:i/>
          <w:iCs/>
        </w:rPr>
        <w:t xml:space="preserve"> produktů Sonos lepší než kdy dřív.“</w:t>
      </w:r>
    </w:p>
    <w:p w14:paraId="5B6CB2C0" w14:textId="77777777" w:rsidR="001551A6" w:rsidRDefault="001551A6" w:rsidP="00BE4BA7">
      <w:pPr>
        <w:jc w:val="both"/>
        <w:rPr>
          <w:rFonts w:eastAsia="Helvetica Neue Light"/>
          <w:i/>
          <w:iCs/>
        </w:rPr>
      </w:pPr>
    </w:p>
    <w:p w14:paraId="5BB83CF1" w14:textId="7F9BADBC" w:rsidR="00CE3739" w:rsidRDefault="00F51982" w:rsidP="00CE3739">
      <w:pPr>
        <w:jc w:val="both"/>
        <w:rPr>
          <w:rFonts w:ascii="Helvetica Neue" w:eastAsia="Helvetica Neue" w:hAnsi="Helvetica Neue" w:cs="Helvetica Neue"/>
          <w:b/>
          <w:u w:val="single"/>
          <w:lang w:val="cs-CZ"/>
        </w:rPr>
      </w:pPr>
      <w:r>
        <w:rPr>
          <w:rFonts w:ascii="Helvetica Neue" w:eastAsia="Helvetica Neue" w:hAnsi="Helvetica Neue" w:cs="Helvetica Neue"/>
          <w:b/>
          <w:u w:val="single"/>
          <w:lang w:val="cs-CZ"/>
        </w:rPr>
        <w:t>A</w:t>
      </w:r>
      <w:r w:rsidR="000B73EA">
        <w:rPr>
          <w:rFonts w:ascii="Helvetica Neue" w:eastAsia="Helvetica Neue" w:hAnsi="Helvetica Neue" w:cs="Helvetica Neue"/>
          <w:b/>
          <w:u w:val="single"/>
          <w:lang w:val="cs-CZ"/>
        </w:rPr>
        <w:t>rc Ultra: Průlomový zvuk domácího kina</w:t>
      </w:r>
    </w:p>
    <w:p w14:paraId="3A80B5A8" w14:textId="77777777" w:rsidR="000B73EA" w:rsidRDefault="000B73EA" w:rsidP="00CE3739">
      <w:pPr>
        <w:jc w:val="both"/>
        <w:rPr>
          <w:rFonts w:ascii="Helvetica Neue" w:eastAsia="Helvetica Neue" w:hAnsi="Helvetica Neue" w:cs="Helvetica Neue"/>
          <w:b/>
          <w:u w:val="single"/>
          <w:lang w:val="cs-CZ"/>
        </w:rPr>
      </w:pPr>
    </w:p>
    <w:p w14:paraId="68386973" w14:textId="698D3DC8" w:rsidR="00014E25" w:rsidRDefault="00D703FD" w:rsidP="00CE3739">
      <w:pPr>
        <w:jc w:val="both"/>
        <w:rPr>
          <w:lang w:val="cs-CZ"/>
        </w:rPr>
      </w:pPr>
      <w:r w:rsidRPr="00D703FD">
        <w:rPr>
          <w:lang w:val="cs-CZ"/>
        </w:rPr>
        <w:t xml:space="preserve">Díky revoluční technologii a </w:t>
      </w:r>
      <w:r>
        <w:rPr>
          <w:lang w:val="cs-CZ"/>
        </w:rPr>
        <w:t>úzké</w:t>
      </w:r>
      <w:r w:rsidRPr="00D703FD">
        <w:rPr>
          <w:lang w:val="cs-CZ"/>
        </w:rPr>
        <w:t xml:space="preserve"> spolupráci </w:t>
      </w:r>
      <w:r>
        <w:rPr>
          <w:lang w:val="cs-CZ"/>
        </w:rPr>
        <w:t xml:space="preserve">s odborníky </w:t>
      </w:r>
      <w:r w:rsidRPr="00D703FD">
        <w:rPr>
          <w:lang w:val="cs-CZ"/>
        </w:rPr>
        <w:t xml:space="preserve">nabízí Arc Ultra zesílené basy, ohromující prostorový zvuk s podporou Dolby Atmos a pokročilé vylepšení řeči pro ještě </w:t>
      </w:r>
      <w:r>
        <w:rPr>
          <w:lang w:val="cs-CZ"/>
        </w:rPr>
        <w:t>lepší</w:t>
      </w:r>
      <w:r w:rsidRPr="00D703FD">
        <w:rPr>
          <w:lang w:val="cs-CZ"/>
        </w:rPr>
        <w:t xml:space="preserve"> kontrolu</w:t>
      </w:r>
      <w:r>
        <w:rPr>
          <w:lang w:val="cs-CZ"/>
        </w:rPr>
        <w:t xml:space="preserve"> </w:t>
      </w:r>
      <w:r w:rsidRPr="00D703FD">
        <w:rPr>
          <w:lang w:val="cs-CZ"/>
        </w:rPr>
        <w:t xml:space="preserve">– to vše v elegantním </w:t>
      </w:r>
      <w:r>
        <w:rPr>
          <w:lang w:val="cs-CZ"/>
        </w:rPr>
        <w:t xml:space="preserve">designu, který se dokonale hodí do každého prostoru jako doplněk velké televize. </w:t>
      </w:r>
    </w:p>
    <w:p w14:paraId="3F9A7311" w14:textId="77777777" w:rsidR="00014E25" w:rsidRDefault="00014E25" w:rsidP="00CE3739">
      <w:pPr>
        <w:jc w:val="both"/>
        <w:rPr>
          <w:lang w:val="cs-CZ"/>
        </w:rPr>
      </w:pPr>
    </w:p>
    <w:p w14:paraId="76593C1F" w14:textId="233D2F90" w:rsidR="0061156C" w:rsidRPr="00014E25" w:rsidRDefault="00014E25" w:rsidP="00CE3739">
      <w:pPr>
        <w:jc w:val="both"/>
        <w:rPr>
          <w:b/>
          <w:bCs/>
          <w:lang w:val="cs-CZ"/>
        </w:rPr>
      </w:pPr>
      <w:r w:rsidRPr="00014E25">
        <w:rPr>
          <w:b/>
          <w:bCs/>
          <w:lang w:val="cs-CZ"/>
        </w:rPr>
        <w:t>Sonos Arc Ultra</w:t>
      </w:r>
    </w:p>
    <w:p w14:paraId="1D95F442" w14:textId="77777777" w:rsidR="0061156C" w:rsidRDefault="0061156C" w:rsidP="00CE3739">
      <w:pPr>
        <w:jc w:val="both"/>
        <w:rPr>
          <w:lang w:val="cs-CZ"/>
        </w:rPr>
      </w:pPr>
    </w:p>
    <w:p w14:paraId="796FEFB0" w14:textId="53CF081B" w:rsidR="003E4B98" w:rsidRPr="003E4B98" w:rsidRDefault="0061156C" w:rsidP="003E4B98">
      <w:pPr>
        <w:numPr>
          <w:ilvl w:val="0"/>
          <w:numId w:val="13"/>
        </w:numPr>
        <w:jc w:val="both"/>
        <w:rPr>
          <w:lang w:val="cs-CZ"/>
        </w:rPr>
      </w:pPr>
      <w:r w:rsidRPr="0061156C">
        <w:rPr>
          <w:rFonts w:ascii="Helvetica Neue" w:eastAsia="Helvetica Neue" w:hAnsi="Helvetica Neue" w:cs="Helvetica Neue"/>
          <w:b/>
          <w:lang w:val="cs-CZ"/>
        </w:rPr>
        <w:t>Zvuk</w:t>
      </w:r>
      <w:r w:rsidRPr="0061156C">
        <w:rPr>
          <w:b/>
          <w:bCs/>
        </w:rPr>
        <w:t xml:space="preserve"> domácího kina ve vašem obývacím pokoji:</w:t>
      </w:r>
      <w:r w:rsidRPr="0061156C">
        <w:t xml:space="preserve"> Arc Ultra poskytuje ohromující zvukovou scénu, která precizně um</w:t>
      </w:r>
      <w:r w:rsidR="006D4FF6">
        <w:t>ístí</w:t>
      </w:r>
      <w:r w:rsidRPr="0061156C">
        <w:t xml:space="preserve"> každý zvukový detail do vašeho prostoru</w:t>
      </w:r>
      <w:r w:rsidR="006D4FF6">
        <w:t xml:space="preserve">, aby vás zcela pohltil. </w:t>
      </w:r>
      <w:r w:rsidRPr="0061156C">
        <w:t xml:space="preserve">Nová architektura obsahuje 14 měničů navržených společností Sonos, včetně </w:t>
      </w:r>
      <w:r w:rsidR="006D4FF6">
        <w:t>basového reproduktoru</w:t>
      </w:r>
      <w:r w:rsidRPr="0061156C">
        <w:t xml:space="preserve"> s technologií Sound Motion</w:t>
      </w:r>
      <w:r w:rsidR="00234CF7" w:rsidRPr="0061156C">
        <w:t>™</w:t>
      </w:r>
      <w:r w:rsidRPr="0061156C">
        <w:t xml:space="preserve"> a skupin</w:t>
      </w:r>
      <w:r w:rsidR="006D4FF6">
        <w:t>ou výškových reproduktorů s vlnovody</w:t>
      </w:r>
      <w:r w:rsidRPr="0061156C">
        <w:t xml:space="preserve"> na obou koncích, které zajišťují prostorový zvuk 9.1.4. S technologií Trueplay™ si můžete vyladit optimální zvuk pro váš prostor</w:t>
      </w:r>
      <w:r w:rsidR="003E4B98">
        <w:t>. T</w:t>
      </w:r>
      <w:r w:rsidR="006D4FF6">
        <w:t xml:space="preserve">a je nyní nově </w:t>
      </w:r>
      <w:r w:rsidRPr="0061156C">
        <w:t>dostupn</w:t>
      </w:r>
      <w:r w:rsidR="006D4FF6">
        <w:t>á</w:t>
      </w:r>
      <w:r w:rsidRPr="0061156C">
        <w:t xml:space="preserve"> jak pro iOS, tak pro Android.</w:t>
      </w:r>
    </w:p>
    <w:p w14:paraId="2574BE57" w14:textId="68015728" w:rsidR="00402A27" w:rsidRDefault="00CE300D" w:rsidP="00402A27">
      <w:pPr>
        <w:numPr>
          <w:ilvl w:val="0"/>
          <w:numId w:val="13"/>
        </w:numPr>
        <w:jc w:val="both"/>
        <w:rPr>
          <w:lang w:val="cs-CZ"/>
        </w:rPr>
      </w:pPr>
      <w:r>
        <w:rPr>
          <w:rFonts w:ascii="Helvetica Neue" w:eastAsia="Helvetica Neue" w:hAnsi="Helvetica Neue" w:cs="Helvetica Neue"/>
          <w:b/>
          <w:lang w:val="cs-CZ"/>
        </w:rPr>
        <w:t>Porozumíte každému slovu, i při šeptání</w:t>
      </w:r>
      <w:r w:rsidR="00051C32">
        <w:rPr>
          <w:rFonts w:ascii="Helvetica Neue" w:eastAsia="Helvetica Neue" w:hAnsi="Helvetica Neue" w:cs="Helvetica Neue"/>
          <w:b/>
          <w:lang w:val="cs-CZ"/>
        </w:rPr>
        <w:t>:</w:t>
      </w:r>
      <w:r w:rsidR="00051C32">
        <w:rPr>
          <w:lang w:val="cs-CZ"/>
        </w:rPr>
        <w:t xml:space="preserve"> Díky nové architektuře středového kanálu Arc Ultra maximalizuje srozumitelnost hlasu, což usnadňuje sledování dialogu. </w:t>
      </w:r>
      <w:r w:rsidR="00051C32" w:rsidRPr="00051C32">
        <w:t xml:space="preserve">Nová pokročilá funkce vylepšení řeči vám </w:t>
      </w:r>
      <w:r w:rsidR="00E86EF0">
        <w:t>umožní</w:t>
      </w:r>
      <w:r w:rsidR="00051C32" w:rsidRPr="00051C32">
        <w:t xml:space="preserve"> nastavit </w:t>
      </w:r>
      <w:r w:rsidR="00E86EF0" w:rsidRPr="00051C32">
        <w:t xml:space="preserve">v aplikaci Sonos </w:t>
      </w:r>
      <w:r w:rsidR="00051C32" w:rsidRPr="00051C32">
        <w:t>požadovanou úroveň srozumitelnosti dialogu.</w:t>
      </w:r>
    </w:p>
    <w:p w14:paraId="13360721" w14:textId="342AF609" w:rsidR="00402A27" w:rsidRPr="00402A27" w:rsidRDefault="00402A27" w:rsidP="00402A27">
      <w:pPr>
        <w:numPr>
          <w:ilvl w:val="0"/>
          <w:numId w:val="13"/>
        </w:numPr>
        <w:jc w:val="both"/>
        <w:rPr>
          <w:lang w:val="cs-CZ"/>
        </w:rPr>
      </w:pPr>
      <w:r w:rsidRPr="00402A27">
        <w:rPr>
          <w:rFonts w:ascii="Helvetica Neue" w:eastAsia="Helvetica Neue" w:hAnsi="Helvetica Neue" w:cs="Helvetica Neue"/>
          <w:b/>
          <w:lang w:val="cs-CZ"/>
        </w:rPr>
        <w:t>Kinematografická spolupráce:</w:t>
      </w:r>
      <w:r w:rsidRPr="00402A27">
        <w:rPr>
          <w:lang w:val="cs-CZ"/>
        </w:rPr>
        <w:t xml:space="preserve"> </w:t>
      </w:r>
      <w:r w:rsidRPr="00402A27">
        <w:rPr>
          <w:rFonts w:eastAsia="Helvetica Neue Light"/>
        </w:rPr>
        <w:t xml:space="preserve">Arc Ultra je výsledkem </w:t>
      </w:r>
      <w:r w:rsidR="00204086">
        <w:rPr>
          <w:rFonts w:eastAsia="Helvetica Neue Light"/>
        </w:rPr>
        <w:t>úzké spolupráce</w:t>
      </w:r>
      <w:r w:rsidRPr="00402A27">
        <w:rPr>
          <w:rFonts w:eastAsia="Helvetica Neue Light"/>
        </w:rPr>
        <w:t xml:space="preserve"> Sonos Soundboard</w:t>
      </w:r>
      <w:r>
        <w:rPr>
          <w:rFonts w:eastAsia="Helvetica Neue Light"/>
        </w:rPr>
        <w:t xml:space="preserve">u </w:t>
      </w:r>
      <w:r w:rsidRPr="00402A27">
        <w:rPr>
          <w:rFonts w:eastAsia="Helvetica Neue Light"/>
        </w:rPr>
        <w:t>s renomovanými filmovými producenty a tvůrci, jako jsou Chris Jenkins a Onnalee Blank</w:t>
      </w:r>
      <w:r>
        <w:rPr>
          <w:rFonts w:eastAsia="Helvetica Neue Light"/>
        </w:rPr>
        <w:t xml:space="preserve">. </w:t>
      </w:r>
      <w:r w:rsidR="00204086">
        <w:rPr>
          <w:rFonts w:eastAsia="Helvetica Neue Light"/>
        </w:rPr>
        <w:t>C</w:t>
      </w:r>
      <w:r>
        <w:rPr>
          <w:rFonts w:eastAsia="Helvetica Neue Light"/>
        </w:rPr>
        <w:t xml:space="preserve">ílem bylo </w:t>
      </w:r>
      <w:r w:rsidR="00204086">
        <w:rPr>
          <w:rFonts w:eastAsia="Helvetica Neue Light"/>
        </w:rPr>
        <w:t>vyladit</w:t>
      </w:r>
      <w:r>
        <w:rPr>
          <w:rFonts w:eastAsia="Helvetica Neue Light"/>
        </w:rPr>
        <w:t xml:space="preserve"> obsah v</w:t>
      </w:r>
      <w:r w:rsidRPr="00402A27">
        <w:rPr>
          <w:rFonts w:eastAsia="Helvetica Neue Light"/>
        </w:rPr>
        <w:t xml:space="preserve"> Dolby Atmos a </w:t>
      </w:r>
      <w:r w:rsidR="00204086">
        <w:rPr>
          <w:rFonts w:eastAsia="Helvetica Neue Light"/>
        </w:rPr>
        <w:t>nabídnout zážitek</w:t>
      </w:r>
      <w:r w:rsidRPr="00402A27">
        <w:rPr>
          <w:rFonts w:eastAsia="Helvetica Neue Light"/>
        </w:rPr>
        <w:t xml:space="preserve"> na úrovni studia, který se </w:t>
      </w:r>
      <w:r w:rsidR="00204086">
        <w:rPr>
          <w:rFonts w:eastAsia="Helvetica Neue Light"/>
        </w:rPr>
        <w:t>může směle rovnat pr</w:t>
      </w:r>
      <w:r w:rsidRPr="00402A27">
        <w:rPr>
          <w:rFonts w:eastAsia="Helvetica Neue Light"/>
        </w:rPr>
        <w:t>ofesionálním zvukovým systémům.</w:t>
      </w:r>
    </w:p>
    <w:p w14:paraId="5F773F8A" w14:textId="728F6998" w:rsidR="00402A27" w:rsidRPr="00856E49" w:rsidRDefault="00856E49" w:rsidP="00856E49">
      <w:pPr>
        <w:numPr>
          <w:ilvl w:val="0"/>
          <w:numId w:val="13"/>
        </w:numPr>
        <w:jc w:val="both"/>
        <w:rPr>
          <w:lang w:val="cs-CZ"/>
        </w:rPr>
      </w:pPr>
      <w:r w:rsidRPr="00856E49">
        <w:rPr>
          <w:b/>
          <w:bCs/>
        </w:rPr>
        <w:t>Design, který si váš domov zaslouží:</w:t>
      </w:r>
      <w:r w:rsidRPr="00856E49">
        <w:t xml:space="preserve"> Arc Ultra je pečlivě navržen s jedinečným zakřiveným profilem, matným povrchem a štíhlejším </w:t>
      </w:r>
      <w:r>
        <w:t>tělem. V</w:t>
      </w:r>
      <w:r w:rsidRPr="00856E49">
        <w:t xml:space="preserve">ypadá elegantně, </w:t>
      </w:r>
      <w:r>
        <w:t>ať už je připevněn na zdi</w:t>
      </w:r>
      <w:r w:rsidR="00307356">
        <w:t>,</w:t>
      </w:r>
      <w:r>
        <w:t xml:space="preserve"> nebo položen na televizním stolku, zároveň nezakrývá rám televize. </w:t>
      </w:r>
      <w:r w:rsidRPr="00856E49">
        <w:t xml:space="preserve">Jeho obvodová mřížka </w:t>
      </w:r>
      <w:r w:rsidR="00307356">
        <w:t>po celé</w:t>
      </w:r>
      <w:r w:rsidRPr="00856E49">
        <w:t xml:space="preserve"> zadní část</w:t>
      </w:r>
      <w:r w:rsidR="00307356">
        <w:t>i</w:t>
      </w:r>
      <w:r w:rsidRPr="00856E49">
        <w:t xml:space="preserve"> reproduktoru umožňuje šířit </w:t>
      </w:r>
      <w:r w:rsidR="00307356">
        <w:t xml:space="preserve">zvuk </w:t>
      </w:r>
      <w:r w:rsidRPr="00856E49">
        <w:t>ve všech směrech</w:t>
      </w:r>
      <w:r w:rsidR="00CE300D">
        <w:t xml:space="preserve">, aby vás </w:t>
      </w:r>
      <w:r w:rsidRPr="00856E49">
        <w:t>dokonale obklopi</w:t>
      </w:r>
      <w:r w:rsidR="00CE300D">
        <w:t>l</w:t>
      </w:r>
      <w:r w:rsidRPr="00856E49">
        <w:t>.</w:t>
      </w:r>
    </w:p>
    <w:p w14:paraId="60188A98" w14:textId="1B03AB73" w:rsidR="00856E49" w:rsidRPr="00ED0D65" w:rsidRDefault="00ED0D65" w:rsidP="00E86EF0">
      <w:pPr>
        <w:numPr>
          <w:ilvl w:val="0"/>
          <w:numId w:val="13"/>
        </w:numPr>
        <w:jc w:val="both"/>
        <w:rPr>
          <w:lang w:val="cs-CZ"/>
        </w:rPr>
      </w:pPr>
      <w:r w:rsidRPr="00ED0D65">
        <w:rPr>
          <w:b/>
          <w:bCs/>
        </w:rPr>
        <w:t>Bezproblémové nastavení a ovládání:</w:t>
      </w:r>
      <w:r w:rsidRPr="00ED0D65">
        <w:t xml:space="preserve"> Získejte zvuk ve filmové kvalitě během několika minut pomocí jednoduchého připojení HDMI eARC a snadno</w:t>
      </w:r>
      <w:r>
        <w:t xml:space="preserve"> jej</w:t>
      </w:r>
      <w:r w:rsidRPr="00ED0D65">
        <w:t xml:space="preserve"> ovládejte pomocí dálkového </w:t>
      </w:r>
      <w:r>
        <w:t>ovladače</w:t>
      </w:r>
      <w:r w:rsidRPr="00ED0D65">
        <w:t xml:space="preserve"> televizoru, aplikace Sonos, </w:t>
      </w:r>
      <w:r>
        <w:t xml:space="preserve">hlasového </w:t>
      </w:r>
      <w:r w:rsidRPr="00ED0D65">
        <w:t>ovládání Sonos nebo Amazon Alexa. Dotykové ovládací prvky jsou chytře umístěny na vyhrazené</w:t>
      </w:r>
      <w:r>
        <w:t xml:space="preserve"> liště na zadní straně soundbaru</w:t>
      </w:r>
      <w:r w:rsidRPr="00ED0D65">
        <w:t xml:space="preserve">, aby </w:t>
      </w:r>
      <w:r>
        <w:t>nebyl narušen celkový minimalistický vzh</w:t>
      </w:r>
      <w:r w:rsidR="00307356">
        <w:t>l</w:t>
      </w:r>
      <w:r>
        <w:t>ed</w:t>
      </w:r>
      <w:r w:rsidRPr="00ED0D65">
        <w:t xml:space="preserve">. S Bluetooth </w:t>
      </w:r>
      <w:r>
        <w:t>připojením</w:t>
      </w:r>
      <w:r w:rsidRPr="00ED0D65">
        <w:t xml:space="preserve"> nabízí Arc Ultra ještě více možností streamování – ať už posloucháte podcasty, nebo si připravujete playlist před příchodem hostů.</w:t>
      </w:r>
    </w:p>
    <w:p w14:paraId="7F1CE980" w14:textId="5451F7F6" w:rsidR="00ED0D65" w:rsidRPr="00E86EF0" w:rsidRDefault="00144735" w:rsidP="00E86EF0">
      <w:pPr>
        <w:numPr>
          <w:ilvl w:val="0"/>
          <w:numId w:val="13"/>
        </w:numPr>
        <w:jc w:val="both"/>
        <w:rPr>
          <w:lang w:val="cs-CZ"/>
        </w:rPr>
      </w:pPr>
      <w:r w:rsidRPr="00144735">
        <w:rPr>
          <w:b/>
          <w:bCs/>
        </w:rPr>
        <w:t>Závazek k udržitelnosti:</w:t>
      </w:r>
      <w:r w:rsidRPr="00144735">
        <w:t xml:space="preserve"> </w:t>
      </w:r>
      <w:r>
        <w:t xml:space="preserve">Sonos </w:t>
      </w:r>
      <w:r w:rsidRPr="00144735">
        <w:t xml:space="preserve">Arc Ultra byl navržen s ohledem na odpovědnost </w:t>
      </w:r>
      <w:r w:rsidR="00307356">
        <w:t xml:space="preserve">vůči životnímu prostředí </w:t>
      </w:r>
      <w:r w:rsidRPr="00144735">
        <w:t xml:space="preserve">a </w:t>
      </w:r>
      <w:r>
        <w:t>se snazší</w:t>
      </w:r>
      <w:r w:rsidRPr="00144735">
        <w:t xml:space="preserve"> </w:t>
      </w:r>
      <w:r>
        <w:t>obslužností</w:t>
      </w:r>
      <w:r w:rsidRPr="00144735">
        <w:t xml:space="preserve">, a to díky </w:t>
      </w:r>
      <w:r>
        <w:t>použití</w:t>
      </w:r>
      <w:r w:rsidRPr="00144735">
        <w:t xml:space="preserve"> </w:t>
      </w:r>
      <w:r w:rsidR="007827AF">
        <w:t xml:space="preserve">většího počtu </w:t>
      </w:r>
      <w:r w:rsidRPr="00144735">
        <w:t xml:space="preserve">šroubů </w:t>
      </w:r>
      <w:r w:rsidR="007827AF">
        <w:t xml:space="preserve">a </w:t>
      </w:r>
      <w:r w:rsidR="007827AF">
        <w:lastRenderedPageBreak/>
        <w:t>menšího množství lepených částí</w:t>
      </w:r>
      <w:r w:rsidRPr="00144735">
        <w:t xml:space="preserve">, </w:t>
      </w:r>
      <w:r w:rsidR="007827AF">
        <w:t>bezhalogenových materiálů</w:t>
      </w:r>
      <w:r w:rsidRPr="00144735">
        <w:t xml:space="preserve">, nižšímu obsahu silikonu a snížené spotřebě energie v pohotovostním režimu až o 20 % ve srovnání s modelem Arc. </w:t>
      </w:r>
      <w:r w:rsidR="007827AF">
        <w:t>Obal</w:t>
      </w:r>
      <w:r w:rsidRPr="00144735">
        <w:t xml:space="preserve"> je </w:t>
      </w:r>
      <w:r w:rsidR="007827AF">
        <w:t xml:space="preserve">pak </w:t>
      </w:r>
      <w:r w:rsidRPr="00144735">
        <w:t xml:space="preserve">o 18 % menší </w:t>
      </w:r>
      <w:r w:rsidR="000601D7">
        <w:t xml:space="preserve">než u předchozího </w:t>
      </w:r>
      <w:r w:rsidRPr="00144735">
        <w:t>modelu, což zvyšuje efektivitu při přepravě</w:t>
      </w:r>
      <w:r w:rsidR="009033DB">
        <w:t>, a</w:t>
      </w:r>
      <w:r w:rsidR="007827AF">
        <w:t xml:space="preserve"> je samozřejmě</w:t>
      </w:r>
      <w:r w:rsidRPr="00144735">
        <w:t xml:space="preserve"> 100% recyklovateln</w:t>
      </w:r>
      <w:r w:rsidR="007827AF">
        <w:t>ý.</w:t>
      </w:r>
    </w:p>
    <w:p w14:paraId="744E69C0" w14:textId="77777777" w:rsidR="00F51982" w:rsidRDefault="00F51982" w:rsidP="00F51982">
      <w:pPr>
        <w:jc w:val="both"/>
        <w:rPr>
          <w:rFonts w:ascii="Helvetica Neue" w:eastAsia="Helvetica Neue" w:hAnsi="Helvetica Neue" w:cs="Helvetica Neue"/>
          <w:b/>
          <w:u w:val="single"/>
          <w:lang w:val="cs-CZ"/>
        </w:rPr>
      </w:pPr>
    </w:p>
    <w:p w14:paraId="3E5B62A1" w14:textId="240EF752" w:rsidR="00F51982" w:rsidRDefault="0029737E" w:rsidP="00F51982">
      <w:pPr>
        <w:jc w:val="both"/>
        <w:rPr>
          <w:rFonts w:ascii="Helvetica Neue" w:eastAsia="Helvetica Neue" w:hAnsi="Helvetica Neue" w:cs="Helvetica Neue"/>
          <w:b/>
          <w:u w:val="single"/>
          <w:lang w:val="cs-CZ"/>
        </w:rPr>
      </w:pPr>
      <w:r>
        <w:rPr>
          <w:rFonts w:ascii="Helvetica Neue" w:eastAsia="Helvetica Neue" w:hAnsi="Helvetica Neue" w:cs="Helvetica Neue"/>
          <w:b/>
          <w:u w:val="single"/>
          <w:lang w:val="cs-CZ"/>
        </w:rPr>
        <w:t>Sub 4: N</w:t>
      </w:r>
      <w:r w:rsidR="00F51982">
        <w:rPr>
          <w:rFonts w:ascii="Helvetica Neue" w:eastAsia="Helvetica Neue" w:hAnsi="Helvetica Neue" w:cs="Helvetica Neue"/>
          <w:b/>
          <w:u w:val="single"/>
          <w:lang w:val="cs-CZ"/>
        </w:rPr>
        <w:t>ejvýkonnější subwoofer</w:t>
      </w:r>
      <w:r>
        <w:rPr>
          <w:rFonts w:ascii="Helvetica Neue" w:eastAsia="Helvetica Neue" w:hAnsi="Helvetica Neue" w:cs="Helvetica Neue"/>
          <w:b/>
          <w:u w:val="single"/>
          <w:lang w:val="cs-CZ"/>
        </w:rPr>
        <w:t xml:space="preserve"> v </w:t>
      </w:r>
      <w:r w:rsidR="005A0D33">
        <w:rPr>
          <w:rFonts w:ascii="Helvetica Neue" w:eastAsia="Helvetica Neue" w:hAnsi="Helvetica Neue" w:cs="Helvetica Neue"/>
          <w:b/>
          <w:u w:val="single"/>
          <w:lang w:val="cs-CZ"/>
        </w:rPr>
        <w:t>modernizovaném</w:t>
      </w:r>
      <w:r>
        <w:rPr>
          <w:rFonts w:ascii="Helvetica Neue" w:eastAsia="Helvetica Neue" w:hAnsi="Helvetica Neue" w:cs="Helvetica Neue"/>
          <w:b/>
          <w:u w:val="single"/>
          <w:lang w:val="cs-CZ"/>
        </w:rPr>
        <w:t xml:space="preserve"> designu</w:t>
      </w:r>
    </w:p>
    <w:p w14:paraId="6A8812CC" w14:textId="3A6F5C9A" w:rsidR="00F51982" w:rsidRDefault="00F51982" w:rsidP="00F51982">
      <w:pPr>
        <w:jc w:val="both"/>
        <w:rPr>
          <w:lang w:val="cs-CZ"/>
        </w:rPr>
      </w:pPr>
      <w:r w:rsidRPr="00D703FD">
        <w:rPr>
          <w:lang w:val="cs-CZ"/>
        </w:rPr>
        <w:t>Sub 4 představuje novou generaci subwooferu</w:t>
      </w:r>
      <w:r>
        <w:rPr>
          <w:lang w:val="cs-CZ"/>
        </w:rPr>
        <w:t xml:space="preserve"> s</w:t>
      </w:r>
      <w:r w:rsidRPr="00D703FD">
        <w:rPr>
          <w:lang w:val="cs-CZ"/>
        </w:rPr>
        <w:t xml:space="preserve"> basy, </w:t>
      </w:r>
      <w:r>
        <w:rPr>
          <w:lang w:val="cs-CZ"/>
        </w:rPr>
        <w:t>které</w:t>
      </w:r>
      <w:r w:rsidRPr="00D703FD">
        <w:rPr>
          <w:lang w:val="cs-CZ"/>
        </w:rPr>
        <w:t xml:space="preserve"> skutečně </w:t>
      </w:r>
      <w:r>
        <w:rPr>
          <w:lang w:val="cs-CZ"/>
        </w:rPr>
        <w:t>u</w:t>
      </w:r>
      <w:r w:rsidRPr="00D703FD">
        <w:rPr>
          <w:lang w:val="cs-CZ"/>
        </w:rPr>
        <w:t>cítíte</w:t>
      </w:r>
      <w:r w:rsidR="00321C6F">
        <w:rPr>
          <w:lang w:val="cs-CZ"/>
        </w:rPr>
        <w:t xml:space="preserve">. Novinka </w:t>
      </w:r>
      <w:r w:rsidRPr="00D703FD">
        <w:rPr>
          <w:lang w:val="cs-CZ"/>
        </w:rPr>
        <w:t xml:space="preserve">promění </w:t>
      </w:r>
      <w:r>
        <w:rPr>
          <w:lang w:val="cs-CZ"/>
        </w:rPr>
        <w:t>váš</w:t>
      </w:r>
      <w:r w:rsidRPr="00D703FD">
        <w:rPr>
          <w:lang w:val="cs-CZ"/>
        </w:rPr>
        <w:t xml:space="preserve"> </w:t>
      </w:r>
      <w:r>
        <w:rPr>
          <w:lang w:val="cs-CZ"/>
        </w:rPr>
        <w:t>zážitek</w:t>
      </w:r>
      <w:r w:rsidRPr="00D703FD">
        <w:rPr>
          <w:lang w:val="cs-CZ"/>
        </w:rPr>
        <w:t xml:space="preserve"> z domácího kina </w:t>
      </w:r>
      <w:r>
        <w:rPr>
          <w:lang w:val="cs-CZ"/>
        </w:rPr>
        <w:t xml:space="preserve">a přenese vás do centra dění veškerého obsahu, který milujete. </w:t>
      </w:r>
    </w:p>
    <w:p w14:paraId="7D83A4EF" w14:textId="77777777" w:rsidR="00F51982" w:rsidRPr="00CF16C5" w:rsidRDefault="00F51982" w:rsidP="00CE3739">
      <w:pPr>
        <w:jc w:val="both"/>
        <w:rPr>
          <w:rFonts w:ascii="Helvetica Neue" w:eastAsia="Helvetica Neue" w:hAnsi="Helvetica Neue" w:cs="Helvetica Neue"/>
          <w:b/>
          <w:u w:val="single"/>
          <w:lang w:val="cs-CZ"/>
        </w:rPr>
      </w:pPr>
    </w:p>
    <w:p w14:paraId="6EA7B1B8" w14:textId="602034EC" w:rsidR="006D4FF6" w:rsidRDefault="004112A3" w:rsidP="00E41CBA">
      <w:pPr>
        <w:jc w:val="both"/>
        <w:rPr>
          <w:b/>
          <w:bCs/>
          <w:lang w:val="cs-CZ"/>
        </w:rPr>
      </w:pPr>
      <w:r w:rsidRPr="00014E25">
        <w:rPr>
          <w:b/>
          <w:bCs/>
          <w:lang w:val="cs-CZ"/>
        </w:rPr>
        <w:t>Sonos</w:t>
      </w:r>
      <w:r>
        <w:rPr>
          <w:b/>
          <w:bCs/>
          <w:lang w:val="cs-CZ"/>
        </w:rPr>
        <w:t xml:space="preserve"> Sub 4</w:t>
      </w:r>
    </w:p>
    <w:p w14:paraId="33EA351F" w14:textId="52AD961C" w:rsidR="004112A3" w:rsidRDefault="008144AE" w:rsidP="008144AE">
      <w:pPr>
        <w:numPr>
          <w:ilvl w:val="0"/>
          <w:numId w:val="13"/>
        </w:numPr>
        <w:jc w:val="both"/>
        <w:rPr>
          <w:rFonts w:ascii="Helvetica Neue" w:eastAsia="Helvetica Neue" w:hAnsi="Helvetica Neue" w:cs="Helvetica Neue"/>
          <w:bCs/>
          <w:lang w:val="cs-CZ"/>
        </w:rPr>
      </w:pPr>
      <w:r w:rsidRPr="008144AE">
        <w:rPr>
          <w:rFonts w:ascii="Helvetica Neue" w:eastAsia="Helvetica Neue" w:hAnsi="Helvetica Neue" w:cs="Helvetica Neue"/>
          <w:b/>
          <w:lang w:val="cs-CZ"/>
        </w:rPr>
        <w:t xml:space="preserve">Zvuk, který vás dostane: </w:t>
      </w:r>
      <w:r w:rsidRPr="008144AE">
        <w:rPr>
          <w:rFonts w:ascii="Helvetica Neue" w:eastAsia="Helvetica Neue" w:hAnsi="Helvetica Neue" w:cs="Helvetica Neue"/>
          <w:bCs/>
          <w:lang w:val="cs-CZ"/>
        </w:rPr>
        <w:t xml:space="preserve">Pocítíte každý úder, hrom nebo dunění díky dvojici </w:t>
      </w:r>
      <w:r>
        <w:rPr>
          <w:rFonts w:ascii="Helvetica Neue" w:eastAsia="Helvetica Neue" w:hAnsi="Helvetica Neue" w:cs="Helvetica Neue"/>
          <w:bCs/>
          <w:lang w:val="cs-CZ"/>
        </w:rPr>
        <w:t>basových reproduktorů</w:t>
      </w:r>
      <w:r w:rsidRPr="008144AE">
        <w:rPr>
          <w:rFonts w:ascii="Helvetica Neue" w:eastAsia="Helvetica Neue" w:hAnsi="Helvetica Neue" w:cs="Helvetica Neue"/>
          <w:bCs/>
          <w:lang w:val="cs-CZ"/>
        </w:rPr>
        <w:t xml:space="preserve">, které vytvářejí hluboké a dynamické nízké frekvence pro vylepšení vašeho zážitku. Žádné bzučení ani vibrace – oba </w:t>
      </w:r>
      <w:r>
        <w:rPr>
          <w:rFonts w:ascii="Helvetica Neue" w:eastAsia="Helvetica Neue" w:hAnsi="Helvetica Neue" w:cs="Helvetica Neue"/>
          <w:bCs/>
          <w:lang w:val="cs-CZ"/>
        </w:rPr>
        <w:t>basové reproduktory</w:t>
      </w:r>
      <w:r w:rsidRPr="008144AE">
        <w:rPr>
          <w:rFonts w:ascii="Helvetica Neue" w:eastAsia="Helvetica Neue" w:hAnsi="Helvetica Neue" w:cs="Helvetica Neue"/>
          <w:bCs/>
          <w:lang w:val="cs-CZ"/>
        </w:rPr>
        <w:t xml:space="preserve"> Sub 4 jsou orientovány dovnitř, což vytváří efekt vyrušení, který neutralizuje zkreslení.</w:t>
      </w:r>
    </w:p>
    <w:p w14:paraId="59A0869E" w14:textId="6174940D" w:rsidR="00CD23FD" w:rsidRPr="00B55DFB" w:rsidRDefault="00CD23FD" w:rsidP="008144AE">
      <w:pPr>
        <w:numPr>
          <w:ilvl w:val="0"/>
          <w:numId w:val="13"/>
        </w:numPr>
        <w:jc w:val="both"/>
        <w:rPr>
          <w:rFonts w:ascii="Helvetica Neue" w:eastAsia="Helvetica Neue" w:hAnsi="Helvetica Neue" w:cs="Helvetica Neue"/>
          <w:bCs/>
          <w:lang w:val="cs-CZ"/>
        </w:rPr>
      </w:pPr>
      <w:r w:rsidRPr="00CD23FD">
        <w:rPr>
          <w:rFonts w:ascii="Helvetica Neue" w:eastAsia="Helvetica Neue" w:hAnsi="Helvetica Neue" w:cs="Helvetica Neue"/>
          <w:b/>
          <w:bCs/>
        </w:rPr>
        <w:t>Zcela přepracovaný, zevnitř i zvenčí:</w:t>
      </w:r>
      <w:r w:rsidRPr="00CD23FD">
        <w:rPr>
          <w:rFonts w:ascii="Helvetica Neue" w:eastAsia="Helvetica Neue" w:hAnsi="Helvetica Neue" w:cs="Helvetica Neue"/>
          <w:bCs/>
        </w:rPr>
        <w:t xml:space="preserve"> Sub 4 je dosud nejpokročilejší subwoofer od </w:t>
      </w:r>
      <w:r>
        <w:rPr>
          <w:rFonts w:ascii="Helvetica Neue" w:eastAsia="Helvetica Neue" w:hAnsi="Helvetica Neue" w:cs="Helvetica Neue"/>
          <w:bCs/>
        </w:rPr>
        <w:t xml:space="preserve">značky </w:t>
      </w:r>
      <w:r w:rsidRPr="00CD23FD">
        <w:rPr>
          <w:rFonts w:ascii="Helvetica Neue" w:eastAsia="Helvetica Neue" w:hAnsi="Helvetica Neue" w:cs="Helvetica Neue"/>
          <w:bCs/>
        </w:rPr>
        <w:t xml:space="preserve">Sonos, který nabízí zvýšený procesorový výkon a paměť, spolu s novými Wi-Fi </w:t>
      </w:r>
      <w:r>
        <w:rPr>
          <w:rFonts w:ascii="Helvetica Neue" w:eastAsia="Helvetica Neue" w:hAnsi="Helvetica Neue" w:cs="Helvetica Neue"/>
          <w:bCs/>
        </w:rPr>
        <w:t>moduly</w:t>
      </w:r>
      <w:r w:rsidRPr="00CD23FD">
        <w:rPr>
          <w:rFonts w:ascii="Helvetica Neue" w:eastAsia="Helvetica Neue" w:hAnsi="Helvetica Neue" w:cs="Helvetica Neue"/>
          <w:bCs/>
        </w:rPr>
        <w:t xml:space="preserve"> pro lepší připojení, takže vám </w:t>
      </w:r>
      <w:r>
        <w:rPr>
          <w:rFonts w:ascii="Helvetica Neue" w:eastAsia="Helvetica Neue" w:hAnsi="Helvetica Neue" w:cs="Helvetica Neue"/>
          <w:bCs/>
        </w:rPr>
        <w:t xml:space="preserve">už </w:t>
      </w:r>
      <w:r w:rsidRPr="00CD23FD">
        <w:rPr>
          <w:rFonts w:ascii="Helvetica Neue" w:eastAsia="Helvetica Neue" w:hAnsi="Helvetica Neue" w:cs="Helvetica Neue"/>
          <w:bCs/>
        </w:rPr>
        <w:t xml:space="preserve">nikdy neunikne žádný </w:t>
      </w:r>
      <w:r>
        <w:rPr>
          <w:rFonts w:ascii="Helvetica Neue" w:eastAsia="Helvetica Neue" w:hAnsi="Helvetica Neue" w:cs="Helvetica Neue"/>
          <w:bCs/>
        </w:rPr>
        <w:t>detail</w:t>
      </w:r>
      <w:r w:rsidRPr="00CD23FD">
        <w:rPr>
          <w:rFonts w:ascii="Helvetica Neue" w:eastAsia="Helvetica Neue" w:hAnsi="Helvetica Neue" w:cs="Helvetica Neue"/>
          <w:bCs/>
        </w:rPr>
        <w:t>.</w:t>
      </w:r>
    </w:p>
    <w:p w14:paraId="43081D41" w14:textId="3E5D2597" w:rsidR="00B55DFB" w:rsidRPr="008144AE" w:rsidRDefault="00CA7754" w:rsidP="008144AE">
      <w:pPr>
        <w:numPr>
          <w:ilvl w:val="0"/>
          <w:numId w:val="13"/>
        </w:numPr>
        <w:jc w:val="both"/>
        <w:rPr>
          <w:rFonts w:ascii="Helvetica Neue" w:eastAsia="Helvetica Neue" w:hAnsi="Helvetica Neue" w:cs="Helvetica Neue"/>
          <w:bCs/>
          <w:lang w:val="cs-CZ"/>
        </w:rPr>
      </w:pPr>
      <w:r w:rsidRPr="00CA7754">
        <w:rPr>
          <w:rFonts w:ascii="Helvetica Neue" w:eastAsia="Helvetica Neue" w:hAnsi="Helvetica Neue" w:cs="Helvetica Neue"/>
          <w:b/>
          <w:bCs/>
        </w:rPr>
        <w:t>Stejný ikonický design:</w:t>
      </w:r>
      <w:r w:rsidRPr="00CA7754">
        <w:rPr>
          <w:rFonts w:ascii="Helvetica Neue" w:eastAsia="Helvetica Neue" w:hAnsi="Helvetica Neue" w:cs="Helvetica Neue"/>
          <w:bCs/>
        </w:rPr>
        <w:t xml:space="preserve"> Sub 4 se pyšní elegantním</w:t>
      </w:r>
      <w:r w:rsidR="00C44430">
        <w:rPr>
          <w:rFonts w:ascii="Helvetica Neue" w:eastAsia="Helvetica Neue" w:hAnsi="Helvetica Neue" w:cs="Helvetica Neue"/>
          <w:bCs/>
        </w:rPr>
        <w:t xml:space="preserve"> a</w:t>
      </w:r>
      <w:r>
        <w:rPr>
          <w:rFonts w:ascii="Helvetica Neue" w:eastAsia="Helvetica Neue" w:hAnsi="Helvetica Neue" w:cs="Helvetica Neue"/>
          <w:bCs/>
        </w:rPr>
        <w:t xml:space="preserve"> tvarově zajímavým de</w:t>
      </w:r>
      <w:r w:rsidR="00C44430">
        <w:rPr>
          <w:rFonts w:ascii="Helvetica Neue" w:eastAsia="Helvetica Neue" w:hAnsi="Helvetica Neue" w:cs="Helvetica Neue"/>
          <w:bCs/>
        </w:rPr>
        <w:t>s</w:t>
      </w:r>
      <w:r>
        <w:rPr>
          <w:rFonts w:ascii="Helvetica Neue" w:eastAsia="Helvetica Neue" w:hAnsi="Helvetica Neue" w:cs="Helvetica Neue"/>
          <w:bCs/>
        </w:rPr>
        <w:t>ignem</w:t>
      </w:r>
      <w:r w:rsidRPr="00CA7754">
        <w:rPr>
          <w:rFonts w:ascii="Helvetica Neue" w:eastAsia="Helvetica Neue" w:hAnsi="Helvetica Neue" w:cs="Helvetica Neue"/>
          <w:bCs/>
        </w:rPr>
        <w:t xml:space="preserve">, který zachovává většinu estetiky svého předchůdce. Disponuje modernizovaným matným povrchem v černé </w:t>
      </w:r>
      <w:r w:rsidR="00C44430">
        <w:rPr>
          <w:rFonts w:ascii="Helvetica Neue" w:eastAsia="Helvetica Neue" w:hAnsi="Helvetica Neue" w:cs="Helvetica Neue"/>
          <w:bCs/>
        </w:rPr>
        <w:t>nebo</w:t>
      </w:r>
      <w:r w:rsidRPr="00CA7754">
        <w:rPr>
          <w:rFonts w:ascii="Helvetica Neue" w:eastAsia="Helvetica Neue" w:hAnsi="Helvetica Neue" w:cs="Helvetica Neue"/>
          <w:bCs/>
        </w:rPr>
        <w:t xml:space="preserve"> bílé barvě a </w:t>
      </w:r>
      <w:r w:rsidR="004D5123">
        <w:rPr>
          <w:rFonts w:ascii="Helvetica Neue" w:eastAsia="Helvetica Neue" w:hAnsi="Helvetica Neue" w:cs="Helvetica Neue"/>
          <w:bCs/>
        </w:rPr>
        <w:t>jeho</w:t>
      </w:r>
      <w:r w:rsidRPr="00CA7754">
        <w:rPr>
          <w:rFonts w:ascii="Helvetica Neue" w:eastAsia="Helvetica Neue" w:hAnsi="Helvetica Neue" w:cs="Helvetica Neue"/>
          <w:bCs/>
        </w:rPr>
        <w:t xml:space="preserve"> profil</w:t>
      </w:r>
      <w:r w:rsidR="004D5123">
        <w:rPr>
          <w:rFonts w:ascii="Helvetica Neue" w:eastAsia="Helvetica Neue" w:hAnsi="Helvetica Neue" w:cs="Helvetica Neue"/>
          <w:bCs/>
        </w:rPr>
        <w:t xml:space="preserve"> umožňuje </w:t>
      </w:r>
      <w:r w:rsidRPr="00CA7754">
        <w:rPr>
          <w:rFonts w:ascii="Helvetica Neue" w:eastAsia="Helvetica Neue" w:hAnsi="Helvetica Neue" w:cs="Helvetica Neue"/>
          <w:bCs/>
        </w:rPr>
        <w:t>snadn</w:t>
      </w:r>
      <w:r w:rsidR="004D5123">
        <w:rPr>
          <w:rFonts w:ascii="Helvetica Neue" w:eastAsia="Helvetica Neue" w:hAnsi="Helvetica Neue" w:cs="Helvetica Neue"/>
          <w:bCs/>
        </w:rPr>
        <w:t>é</w:t>
      </w:r>
      <w:r w:rsidRPr="00CA7754">
        <w:rPr>
          <w:rFonts w:ascii="Helvetica Neue" w:eastAsia="Helvetica Neue" w:hAnsi="Helvetica Neue" w:cs="Helvetica Neue"/>
          <w:bCs/>
        </w:rPr>
        <w:t xml:space="preserve"> </w:t>
      </w:r>
      <w:r w:rsidR="004D5123">
        <w:rPr>
          <w:rFonts w:ascii="Helvetica Neue" w:eastAsia="Helvetica Neue" w:hAnsi="Helvetica Neue" w:cs="Helvetica Neue"/>
          <w:bCs/>
        </w:rPr>
        <w:t>postavení</w:t>
      </w:r>
      <w:r w:rsidRPr="00CA7754">
        <w:rPr>
          <w:rFonts w:ascii="Helvetica Neue" w:eastAsia="Helvetica Neue" w:hAnsi="Helvetica Neue" w:cs="Helvetica Neue"/>
          <w:bCs/>
        </w:rPr>
        <w:t xml:space="preserve"> na výšku, </w:t>
      </w:r>
      <w:r w:rsidR="004D5123">
        <w:rPr>
          <w:rFonts w:ascii="Helvetica Neue" w:eastAsia="Helvetica Neue" w:hAnsi="Helvetica Neue" w:cs="Helvetica Neue"/>
          <w:bCs/>
        </w:rPr>
        <w:t>položení</w:t>
      </w:r>
      <w:r w:rsidRPr="00CA7754">
        <w:rPr>
          <w:rFonts w:ascii="Helvetica Neue" w:eastAsia="Helvetica Neue" w:hAnsi="Helvetica Neue" w:cs="Helvetica Neue"/>
          <w:bCs/>
        </w:rPr>
        <w:t xml:space="preserve"> na bok nebo </w:t>
      </w:r>
      <w:r w:rsidR="004D5123">
        <w:rPr>
          <w:rFonts w:ascii="Helvetica Neue" w:eastAsia="Helvetica Neue" w:hAnsi="Helvetica Neue" w:cs="Helvetica Neue"/>
          <w:bCs/>
        </w:rPr>
        <w:t>schování</w:t>
      </w:r>
      <w:r w:rsidRPr="00CA7754">
        <w:rPr>
          <w:rFonts w:ascii="Helvetica Neue" w:eastAsia="Helvetica Neue" w:hAnsi="Helvetica Neue" w:cs="Helvetica Neue"/>
          <w:bCs/>
        </w:rPr>
        <w:t xml:space="preserve"> pod pohovku. Sub 4 také přichází v </w:t>
      </w:r>
      <w:r>
        <w:rPr>
          <w:rFonts w:ascii="Helvetica Neue" w:eastAsia="Helvetica Neue" w:hAnsi="Helvetica Neue" w:cs="Helvetica Neue"/>
          <w:bCs/>
        </w:rPr>
        <w:t>udržitelnější</w:t>
      </w:r>
      <w:r w:rsidRPr="00CA7754">
        <w:rPr>
          <w:rFonts w:ascii="Helvetica Neue" w:eastAsia="Helvetica Neue" w:hAnsi="Helvetica Neue" w:cs="Helvetica Neue"/>
          <w:bCs/>
        </w:rPr>
        <w:t xml:space="preserve"> podobě díky </w:t>
      </w:r>
      <w:r>
        <w:rPr>
          <w:rFonts w:ascii="Helvetica Neue" w:eastAsia="Helvetica Neue" w:hAnsi="Helvetica Neue" w:cs="Helvetica Neue"/>
          <w:bCs/>
        </w:rPr>
        <w:t>úsilí</w:t>
      </w:r>
      <w:r w:rsidRPr="00CA7754">
        <w:rPr>
          <w:rFonts w:ascii="Helvetica Neue" w:eastAsia="Helvetica Neue" w:hAnsi="Helvetica Neue" w:cs="Helvetica Neue"/>
          <w:bCs/>
        </w:rPr>
        <w:t xml:space="preserve"> o dematerializaci a </w:t>
      </w:r>
      <w:r>
        <w:rPr>
          <w:rFonts w:ascii="Helvetica Neue" w:eastAsia="Helvetica Neue" w:hAnsi="Helvetica Neue" w:cs="Helvetica Neue"/>
          <w:bCs/>
        </w:rPr>
        <w:t xml:space="preserve">s </w:t>
      </w:r>
      <w:r w:rsidRPr="00CA7754">
        <w:rPr>
          <w:rFonts w:ascii="Helvetica Neue" w:eastAsia="Helvetica Neue" w:hAnsi="Helvetica Neue" w:cs="Helvetica Neue"/>
          <w:bCs/>
        </w:rPr>
        <w:t>téměř 50% snížení</w:t>
      </w:r>
      <w:r>
        <w:rPr>
          <w:rFonts w:ascii="Helvetica Neue" w:eastAsia="Helvetica Neue" w:hAnsi="Helvetica Neue" w:cs="Helvetica Neue"/>
          <w:bCs/>
        </w:rPr>
        <w:t>m</w:t>
      </w:r>
      <w:r w:rsidRPr="00CA7754">
        <w:rPr>
          <w:rFonts w:ascii="Helvetica Neue" w:eastAsia="Helvetica Neue" w:hAnsi="Helvetica Neue" w:cs="Helvetica Neue"/>
          <w:bCs/>
        </w:rPr>
        <w:t xml:space="preserve"> spotřeby energie </w:t>
      </w:r>
      <w:r>
        <w:rPr>
          <w:rFonts w:ascii="Helvetica Neue" w:eastAsia="Helvetica Neue" w:hAnsi="Helvetica Neue" w:cs="Helvetica Neue"/>
          <w:bCs/>
        </w:rPr>
        <w:t>při nečinnosti</w:t>
      </w:r>
      <w:r w:rsidRPr="00CA7754">
        <w:rPr>
          <w:rFonts w:ascii="Helvetica Neue" w:eastAsia="Helvetica Neue" w:hAnsi="Helvetica Neue" w:cs="Helvetica Neue"/>
          <w:bCs/>
        </w:rPr>
        <w:t>.</w:t>
      </w:r>
    </w:p>
    <w:p w14:paraId="7143428B" w14:textId="4D0988AE" w:rsidR="006D4FF6" w:rsidRPr="002F5453" w:rsidRDefault="002F5453" w:rsidP="002F5453">
      <w:pPr>
        <w:numPr>
          <w:ilvl w:val="0"/>
          <w:numId w:val="13"/>
        </w:numPr>
        <w:jc w:val="both"/>
        <w:rPr>
          <w:rFonts w:ascii="Helvetica Neue" w:eastAsia="Helvetica Neue" w:hAnsi="Helvetica Neue" w:cs="Helvetica Neue"/>
        </w:rPr>
      </w:pPr>
      <w:r w:rsidRPr="002F5453">
        <w:rPr>
          <w:rFonts w:ascii="Helvetica Neue" w:eastAsia="Helvetica Neue" w:hAnsi="Helvetica Neue" w:cs="Helvetica Neue"/>
          <w:b/>
          <w:bCs/>
        </w:rPr>
        <w:t xml:space="preserve">Ohromující domácí kino: </w:t>
      </w:r>
      <w:r>
        <w:rPr>
          <w:rFonts w:ascii="Helvetica Neue" w:eastAsia="Helvetica Neue" w:hAnsi="Helvetica Neue" w:cs="Helvetica Neue"/>
        </w:rPr>
        <w:t>Do</w:t>
      </w:r>
      <w:r w:rsidRPr="002F5453">
        <w:rPr>
          <w:rFonts w:ascii="Helvetica Neue" w:eastAsia="Helvetica Neue" w:hAnsi="Helvetica Neue" w:cs="Helvetica Neue"/>
        </w:rPr>
        <w:t xml:space="preserve">dejte svým </w:t>
      </w:r>
      <w:r>
        <w:rPr>
          <w:rFonts w:ascii="Helvetica Neue" w:eastAsia="Helvetica Neue" w:hAnsi="Helvetica Neue" w:cs="Helvetica Neue"/>
        </w:rPr>
        <w:t xml:space="preserve">oblíbeným </w:t>
      </w:r>
      <w:r w:rsidRPr="002F5453">
        <w:rPr>
          <w:rFonts w:ascii="Helvetica Neue" w:eastAsia="Helvetica Neue" w:hAnsi="Helvetica Neue" w:cs="Helvetica Neue"/>
        </w:rPr>
        <w:t xml:space="preserve">filmům a </w:t>
      </w:r>
      <w:r>
        <w:rPr>
          <w:rFonts w:ascii="Helvetica Neue" w:eastAsia="Helvetica Neue" w:hAnsi="Helvetica Neue" w:cs="Helvetica Neue"/>
        </w:rPr>
        <w:t>seriálům</w:t>
      </w:r>
      <w:r w:rsidRPr="002F5453">
        <w:rPr>
          <w:rFonts w:ascii="Helvetica Neue" w:eastAsia="Helvetica Neue" w:hAnsi="Helvetica Neue" w:cs="Helvetica Neue"/>
        </w:rPr>
        <w:t xml:space="preserve"> na dramatičnosti</w:t>
      </w:r>
      <w:r>
        <w:rPr>
          <w:rFonts w:ascii="Helvetica Neue" w:eastAsia="Helvetica Neue" w:hAnsi="Helvetica Neue" w:cs="Helvetica Neue"/>
        </w:rPr>
        <w:t>.</w:t>
      </w:r>
      <w:r w:rsidRPr="002F5453"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>S</w:t>
      </w:r>
      <w:r w:rsidRPr="002F5453">
        <w:rPr>
          <w:rFonts w:ascii="Helvetica Neue" w:eastAsia="Helvetica Neue" w:hAnsi="Helvetica Neue" w:cs="Helvetica Neue"/>
        </w:rPr>
        <w:t>párujete Sub 4 s</w:t>
      </w:r>
      <w:r>
        <w:rPr>
          <w:rFonts w:ascii="Helvetica Neue" w:eastAsia="Helvetica Neue" w:hAnsi="Helvetica Neue" w:cs="Helvetica Neue"/>
        </w:rPr>
        <w:t>e soundbarem</w:t>
      </w:r>
      <w:r w:rsidRPr="002F5453">
        <w:rPr>
          <w:rFonts w:ascii="Helvetica Neue" w:eastAsia="Helvetica Neue" w:hAnsi="Helvetica Neue" w:cs="Helvetica Neue"/>
        </w:rPr>
        <w:t xml:space="preserve"> Arc Ultra, Arc nebo Beam pro hlubší basy. </w:t>
      </w:r>
      <w:r>
        <w:rPr>
          <w:rFonts w:ascii="Helvetica Neue" w:eastAsia="Helvetica Neue" w:hAnsi="Helvetica Neue" w:cs="Helvetica Neue"/>
        </w:rPr>
        <w:t>Spárujte</w:t>
      </w:r>
      <w:r w:rsidRPr="002F5453">
        <w:rPr>
          <w:rFonts w:ascii="Helvetica Neue" w:eastAsia="Helvetica Neue" w:hAnsi="Helvetica Neue" w:cs="Helvetica Neue"/>
        </w:rPr>
        <w:t xml:space="preserve"> dva subwoofery pro </w:t>
      </w:r>
      <w:r>
        <w:rPr>
          <w:rFonts w:ascii="Helvetica Neue" w:eastAsia="Helvetica Neue" w:hAnsi="Helvetica Neue" w:cs="Helvetica Neue"/>
        </w:rPr>
        <w:t>intenzivní basy a užijte si</w:t>
      </w:r>
      <w:r w:rsidRPr="002F5453">
        <w:rPr>
          <w:rFonts w:ascii="Helvetica Neue" w:eastAsia="Helvetica Neue" w:hAnsi="Helvetica Neue" w:cs="Helvetica Neue"/>
        </w:rPr>
        <w:t xml:space="preserve"> každou scénu </w:t>
      </w:r>
      <w:r>
        <w:rPr>
          <w:rFonts w:ascii="Helvetica Neue" w:eastAsia="Helvetica Neue" w:hAnsi="Helvetica Neue" w:cs="Helvetica Neue"/>
        </w:rPr>
        <w:t>nebo</w:t>
      </w:r>
      <w:r w:rsidRPr="002F5453">
        <w:rPr>
          <w:rFonts w:ascii="Helvetica Neue" w:eastAsia="Helvetica Neue" w:hAnsi="Helvetica Neue" w:cs="Helvetica Neue"/>
        </w:rPr>
        <w:t xml:space="preserve"> píseň</w:t>
      </w:r>
      <w:r>
        <w:rPr>
          <w:rFonts w:ascii="Helvetica Neue" w:eastAsia="Helvetica Neue" w:hAnsi="Helvetica Neue" w:cs="Helvetica Neue"/>
        </w:rPr>
        <w:t>.</w:t>
      </w:r>
      <w:r w:rsidRPr="002F5453">
        <w:rPr>
          <w:rFonts w:ascii="Helvetica Neue" w:eastAsia="Helvetica Neue" w:hAnsi="Helvetica Neue" w:cs="Helvetica Neue"/>
        </w:rPr>
        <w:t xml:space="preserve"> Sub 4 je kompatibilní s předchozími generacemi subwooferů</w:t>
      </w:r>
      <w:r>
        <w:rPr>
          <w:rFonts w:ascii="Helvetica Neue" w:eastAsia="Helvetica Neue" w:hAnsi="Helvetica Neue" w:cs="Helvetica Neue"/>
        </w:rPr>
        <w:t xml:space="preserve"> Sonos</w:t>
      </w:r>
      <w:r w:rsidRPr="002F5453">
        <w:rPr>
          <w:rFonts w:ascii="Helvetica Neue" w:eastAsia="Helvetica Neue" w:hAnsi="Helvetica Neue" w:cs="Helvetica Neue"/>
        </w:rPr>
        <w:t>.</w:t>
      </w:r>
    </w:p>
    <w:p w14:paraId="4C36A005" w14:textId="77777777" w:rsidR="006D4FF6" w:rsidRDefault="006D4FF6" w:rsidP="00E41CBA">
      <w:pPr>
        <w:jc w:val="both"/>
        <w:rPr>
          <w:rFonts w:eastAsia="Helvetica Neue Light"/>
          <w:i/>
          <w:iCs/>
        </w:rPr>
      </w:pPr>
    </w:p>
    <w:p w14:paraId="785851F8" w14:textId="3E7ADD63" w:rsidR="007B3B9B" w:rsidRDefault="008207BB" w:rsidP="001E025D">
      <w:pPr>
        <w:jc w:val="center"/>
        <w:rPr>
          <w:rFonts w:eastAsia="Helvetica Neue"/>
          <w:b/>
          <w:bCs/>
          <w:lang w:val="cs-CZ"/>
        </w:rPr>
      </w:pPr>
      <w:r w:rsidRPr="008207BB">
        <w:rPr>
          <w:rFonts w:eastAsia="Helvetica Neue"/>
          <w:b/>
          <w:bCs/>
        </w:rPr>
        <w:t>Novinky budou dostupné od 29. října 2024, Arc Ultra za 24 990 Kč a Sub</w:t>
      </w:r>
      <w:r>
        <w:rPr>
          <w:rFonts w:eastAsia="Helvetica Neue"/>
          <w:b/>
          <w:bCs/>
        </w:rPr>
        <w:t xml:space="preserve"> 4</w:t>
      </w:r>
      <w:r w:rsidRPr="008207BB">
        <w:rPr>
          <w:rFonts w:eastAsia="Helvetica Neue"/>
          <w:b/>
          <w:bCs/>
        </w:rPr>
        <w:t xml:space="preserve"> za 22 990 Kč. </w:t>
      </w:r>
      <w:r w:rsidR="007B3B9B" w:rsidRPr="00234639">
        <w:rPr>
          <w:rFonts w:eastAsia="Helvetica Neue"/>
          <w:b/>
          <w:bCs/>
          <w:lang w:val="cs-CZ"/>
        </w:rPr>
        <w:t xml:space="preserve">Pro více informací navštivte </w:t>
      </w:r>
      <w:hyperlink r:id="rId10" w:history="1">
        <w:r w:rsidR="007B3B9B" w:rsidRPr="00234639">
          <w:rPr>
            <w:rStyle w:val="Hypertextovodkaz"/>
            <w:rFonts w:eastAsia="Helvetica Neue"/>
            <w:b/>
            <w:bCs/>
            <w:lang w:val="cs-CZ"/>
          </w:rPr>
          <w:t>www.sonos.com</w:t>
        </w:r>
      </w:hyperlink>
      <w:r w:rsidR="007B3B9B" w:rsidRPr="00234639">
        <w:rPr>
          <w:rFonts w:eastAsia="Helvetica Neue"/>
          <w:b/>
          <w:bCs/>
          <w:lang w:val="cs-CZ"/>
        </w:rPr>
        <w:t xml:space="preserve"> nebo sledujte </w:t>
      </w:r>
      <w:hyperlink r:id="rId11">
        <w:r w:rsidR="007B3B9B" w:rsidRPr="00234639">
          <w:rPr>
            <w:rFonts w:eastAsia="Helvetica Neue"/>
            <w:b/>
            <w:bCs/>
            <w:color w:val="1155CC"/>
            <w:u w:val="single"/>
            <w:lang w:val="cs-CZ"/>
          </w:rPr>
          <w:t>@sonos</w:t>
        </w:r>
      </w:hyperlink>
      <w:r w:rsidR="007B3B9B" w:rsidRPr="00234639">
        <w:rPr>
          <w:rFonts w:eastAsia="Helvetica Neue"/>
          <w:b/>
          <w:bCs/>
          <w:lang w:val="cs-CZ"/>
        </w:rPr>
        <w:t>.</w:t>
      </w:r>
    </w:p>
    <w:p w14:paraId="5732907B" w14:textId="6611A092" w:rsidR="00C1478C" w:rsidRDefault="00C1478C" w:rsidP="007B3B9B">
      <w:pPr>
        <w:jc w:val="both"/>
        <w:rPr>
          <w:rFonts w:eastAsia="Helvetica Neue"/>
          <w:b/>
          <w:bCs/>
          <w:lang w:val="cs-CZ"/>
        </w:rPr>
      </w:pPr>
    </w:p>
    <w:p w14:paraId="02115F16" w14:textId="77777777" w:rsidR="00617813" w:rsidRDefault="00617813" w:rsidP="00713018">
      <w:pPr>
        <w:jc w:val="center"/>
        <w:rPr>
          <w:rFonts w:eastAsia="Helvetica Neue Light"/>
          <w:sz w:val="20"/>
          <w:szCs w:val="20"/>
        </w:rPr>
      </w:pPr>
    </w:p>
    <w:p w14:paraId="651E073B" w14:textId="5293903D" w:rsidR="00713018" w:rsidRPr="006D267F" w:rsidRDefault="00B55DFB" w:rsidP="00713018">
      <w:pPr>
        <w:jc w:val="center"/>
        <w:rPr>
          <w:rFonts w:eastAsia="Helvetica Neue Light"/>
          <w:sz w:val="20"/>
          <w:szCs w:val="20"/>
        </w:rPr>
      </w:pPr>
      <w:r>
        <w:rPr>
          <w:rFonts w:eastAsia="Helvetica Neue Light"/>
          <w:sz w:val="20"/>
          <w:szCs w:val="20"/>
        </w:rPr>
        <w:t>*</w:t>
      </w:r>
      <w:r w:rsidR="006D267F">
        <w:rPr>
          <w:rFonts w:eastAsia="Helvetica Neue Light"/>
          <w:sz w:val="20"/>
          <w:szCs w:val="20"/>
        </w:rPr>
        <w:t>**</w:t>
      </w:r>
    </w:p>
    <w:p w14:paraId="6A3CE5D3" w14:textId="77777777" w:rsidR="00497C9C" w:rsidRDefault="00497C9C" w:rsidP="00F42EEF">
      <w:pPr>
        <w:jc w:val="both"/>
        <w:rPr>
          <w:rFonts w:eastAsia="Helvetica Neue"/>
          <w:b/>
          <w:sz w:val="18"/>
          <w:szCs w:val="18"/>
        </w:rPr>
      </w:pPr>
    </w:p>
    <w:p w14:paraId="00000017" w14:textId="3D49CA4F" w:rsidR="00FA7AA9" w:rsidRPr="00617813" w:rsidRDefault="002F7EE2" w:rsidP="00F42EEF">
      <w:pPr>
        <w:jc w:val="both"/>
        <w:rPr>
          <w:rFonts w:eastAsia="Helvetica Neue"/>
          <w:b/>
          <w:sz w:val="18"/>
          <w:szCs w:val="18"/>
        </w:rPr>
      </w:pPr>
      <w:r w:rsidRPr="00617813">
        <w:rPr>
          <w:rFonts w:eastAsia="Helvetica Neue"/>
          <w:b/>
          <w:sz w:val="18"/>
          <w:szCs w:val="18"/>
        </w:rPr>
        <w:t>O společnosti Sonos</w:t>
      </w:r>
    </w:p>
    <w:p w14:paraId="00000018" w14:textId="632B9E30" w:rsidR="00FA7AA9" w:rsidRPr="00617813" w:rsidRDefault="002F7EE2" w:rsidP="00F42EEF">
      <w:pPr>
        <w:jc w:val="both"/>
        <w:rPr>
          <w:rFonts w:eastAsia="Helvetica Neue Light"/>
          <w:sz w:val="18"/>
          <w:szCs w:val="18"/>
        </w:rPr>
      </w:pPr>
      <w:r w:rsidRPr="00617813">
        <w:rPr>
          <w:rFonts w:eastAsia="Helvetica Neue Light"/>
          <w:sz w:val="18"/>
          <w:szCs w:val="18"/>
        </w:rPr>
        <w:t xml:space="preserve">Sonos je přední světová společnost zaměřující se na zvukové zážitky. Společnost Sonos, vynálezce bezdrátového domácího multi-room audia, pomáhá celému světu k lepší kvalitě poslechu </w:t>
      </w:r>
      <w:r w:rsidR="000866E6" w:rsidRPr="00617813">
        <w:rPr>
          <w:rFonts w:eastAsia="Helvetica Neue Light"/>
          <w:sz w:val="18"/>
          <w:szCs w:val="18"/>
        </w:rPr>
        <w:t>tím</w:t>
      </w:r>
      <w:r w:rsidRPr="00617813">
        <w:rPr>
          <w:rFonts w:eastAsia="Helvetica Neue Light"/>
          <w:sz w:val="18"/>
          <w:szCs w:val="18"/>
        </w:rPr>
        <w:t xml:space="preserve">, že poskytuje lidem přístup k obsahu, který milují, a umožňuje jim ovládat ho, jak a kde chtějí. Společnost Sonos se proslavila poskytováním bezkonkurenčních zvukových zážitků, promyšlenou estetikou designu, jednoduchostí používání a otevřenou platformou. Díky tomu všemu zpřístupňuje audio obsah v celé jeho šíři doslova každému. Centrála společnosti Sonos je v kalifornském městě Santa Barbara. Více informací naleznete na stránkách </w:t>
      </w:r>
      <w:hyperlink r:id="rId12">
        <w:r w:rsidRPr="00617813">
          <w:rPr>
            <w:rFonts w:eastAsia="Helvetica Neue Light"/>
            <w:color w:val="1155CC"/>
            <w:sz w:val="18"/>
            <w:szCs w:val="18"/>
            <w:u w:val="single"/>
          </w:rPr>
          <w:t>www.sonos.com</w:t>
        </w:r>
      </w:hyperlink>
      <w:r w:rsidRPr="00617813">
        <w:rPr>
          <w:rFonts w:eastAsia="Helvetica Neue Light"/>
          <w:sz w:val="18"/>
          <w:szCs w:val="18"/>
        </w:rPr>
        <w:t>.</w:t>
      </w:r>
    </w:p>
    <w:p w14:paraId="0565089D" w14:textId="34607BD5" w:rsidR="00713018" w:rsidRPr="00617813" w:rsidRDefault="00713018" w:rsidP="00F42EEF">
      <w:pPr>
        <w:jc w:val="both"/>
        <w:rPr>
          <w:rFonts w:eastAsia="Helvetica Neue Light"/>
          <w:sz w:val="18"/>
          <w:szCs w:val="18"/>
        </w:rPr>
      </w:pPr>
    </w:p>
    <w:p w14:paraId="0D43256C" w14:textId="77777777" w:rsidR="000C775E" w:rsidRPr="00617813" w:rsidRDefault="000C775E" w:rsidP="00F42EEF">
      <w:pPr>
        <w:jc w:val="both"/>
        <w:rPr>
          <w:rFonts w:eastAsia="Helvetica Neue Light"/>
          <w:sz w:val="18"/>
          <w:szCs w:val="18"/>
        </w:rPr>
      </w:pPr>
    </w:p>
    <w:p w14:paraId="7383031E" w14:textId="6619C5A6" w:rsidR="00713018" w:rsidRPr="00617813" w:rsidRDefault="00713018" w:rsidP="00713018">
      <w:pPr>
        <w:pStyle w:val="Bezmezer"/>
        <w:jc w:val="both"/>
        <w:rPr>
          <w:rFonts w:ascii="Arial" w:hAnsi="Arial" w:cs="Arial"/>
          <w:b/>
          <w:bCs/>
          <w:sz w:val="18"/>
          <w:szCs w:val="18"/>
        </w:rPr>
      </w:pPr>
      <w:r w:rsidRPr="00617813">
        <w:rPr>
          <w:rFonts w:ascii="Arial" w:hAnsi="Arial" w:cs="Arial"/>
          <w:b/>
          <w:bCs/>
          <w:sz w:val="18"/>
          <w:szCs w:val="18"/>
        </w:rPr>
        <w:t xml:space="preserve">Markéta </w:t>
      </w:r>
      <w:r w:rsidR="00B55DFB" w:rsidRPr="00617813">
        <w:rPr>
          <w:rFonts w:ascii="Arial" w:hAnsi="Arial" w:cs="Arial"/>
          <w:b/>
          <w:bCs/>
          <w:sz w:val="18"/>
          <w:szCs w:val="18"/>
        </w:rPr>
        <w:t>Knotková</w:t>
      </w:r>
    </w:p>
    <w:p w14:paraId="041B96DB" w14:textId="1AA23ADB" w:rsidR="00713018" w:rsidRPr="00617813" w:rsidRDefault="00713018" w:rsidP="00713018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617813">
        <w:rPr>
          <w:rFonts w:ascii="Arial" w:hAnsi="Arial" w:cs="Arial"/>
          <w:sz w:val="18"/>
          <w:szCs w:val="18"/>
        </w:rPr>
        <w:t>doblogoo</w:t>
      </w:r>
    </w:p>
    <w:p w14:paraId="3176F3E6" w14:textId="5EB46E6F" w:rsidR="00713018" w:rsidRPr="00617813" w:rsidRDefault="00713018" w:rsidP="00713018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617813">
        <w:rPr>
          <w:rFonts w:ascii="Arial" w:hAnsi="Arial" w:cs="Arial"/>
          <w:sz w:val="18"/>
          <w:szCs w:val="18"/>
        </w:rPr>
        <w:t>+420 778 430</w:t>
      </w:r>
      <w:r w:rsidR="00B55DFB" w:rsidRPr="00617813">
        <w:rPr>
          <w:rFonts w:ascii="Arial" w:hAnsi="Arial" w:cs="Arial"/>
          <w:sz w:val="18"/>
          <w:szCs w:val="18"/>
        </w:rPr>
        <w:t> </w:t>
      </w:r>
      <w:r w:rsidRPr="00617813">
        <w:rPr>
          <w:rFonts w:ascii="Arial" w:hAnsi="Arial" w:cs="Arial"/>
          <w:sz w:val="18"/>
          <w:szCs w:val="18"/>
        </w:rPr>
        <w:t>052</w:t>
      </w:r>
    </w:p>
    <w:p w14:paraId="09E6C888" w14:textId="30E000C6" w:rsidR="00B55DFB" w:rsidRPr="00617813" w:rsidRDefault="00B55DFB" w:rsidP="00713018">
      <w:pPr>
        <w:pStyle w:val="Bezmezer"/>
        <w:jc w:val="both"/>
        <w:rPr>
          <w:rFonts w:ascii="Arial" w:hAnsi="Arial" w:cs="Arial"/>
          <w:sz w:val="18"/>
          <w:szCs w:val="18"/>
        </w:rPr>
      </w:pPr>
      <w:hyperlink r:id="rId13" w:history="1">
        <w:r w:rsidRPr="00617813">
          <w:rPr>
            <w:rStyle w:val="Hypertextovodkaz"/>
            <w:rFonts w:ascii="Arial" w:hAnsi="Arial" w:cs="Arial"/>
            <w:sz w:val="18"/>
            <w:szCs w:val="18"/>
          </w:rPr>
          <w:t>marketak@doblogoo.cz</w:t>
        </w:r>
      </w:hyperlink>
    </w:p>
    <w:sectPr w:rsidR="00B55DFB" w:rsidRPr="00617813" w:rsidSect="00B55DFB">
      <w:headerReference w:type="default" r:id="rId14"/>
      <w:pgSz w:w="12240" w:h="15840"/>
      <w:pgMar w:top="1702" w:right="1440" w:bottom="1135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1BC1" w14:textId="77777777" w:rsidR="00DF6B78" w:rsidRDefault="00DF6B78">
      <w:pPr>
        <w:spacing w:line="240" w:lineRule="auto"/>
      </w:pPr>
      <w:r>
        <w:separator/>
      </w:r>
    </w:p>
  </w:endnote>
  <w:endnote w:type="continuationSeparator" w:id="0">
    <w:p w14:paraId="78B70F70" w14:textId="77777777" w:rsidR="00DF6B78" w:rsidRDefault="00DF6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4362B" w14:textId="77777777" w:rsidR="00DF6B78" w:rsidRDefault="00DF6B78">
      <w:pPr>
        <w:spacing w:line="240" w:lineRule="auto"/>
      </w:pPr>
      <w:r>
        <w:separator/>
      </w:r>
    </w:p>
  </w:footnote>
  <w:footnote w:type="continuationSeparator" w:id="0">
    <w:p w14:paraId="481DE210" w14:textId="77777777" w:rsidR="00DF6B78" w:rsidRDefault="00DF6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6D4069C3" w:rsidR="00FA7AA9" w:rsidRDefault="00F42EEF">
    <w:pPr>
      <w:jc w:val="center"/>
      <w:rPr>
        <w:b/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8BBBCD" wp14:editId="114974F7">
          <wp:simplePos x="0" y="0"/>
          <wp:positionH relativeFrom="page">
            <wp:posOffset>368300</wp:posOffset>
          </wp:positionH>
          <wp:positionV relativeFrom="paragraph">
            <wp:posOffset>-273050</wp:posOffset>
          </wp:positionV>
          <wp:extent cx="1447800" cy="610870"/>
          <wp:effectExtent l="0" t="0" r="0" b="0"/>
          <wp:wrapSquare wrapText="bothSides"/>
          <wp:docPr id="1480041361" name="Obrázek 1480041361" descr="Obsah obrázku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E9F"/>
    <w:multiLevelType w:val="hybridMultilevel"/>
    <w:tmpl w:val="54DE45B2"/>
    <w:lvl w:ilvl="0" w:tplc="4B7C3C00">
      <w:numFmt w:val="bullet"/>
      <w:lvlText w:val="•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CA7"/>
    <w:multiLevelType w:val="multilevel"/>
    <w:tmpl w:val="DD686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55507"/>
    <w:multiLevelType w:val="multilevel"/>
    <w:tmpl w:val="5A52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41F1E3B"/>
    <w:multiLevelType w:val="hybridMultilevel"/>
    <w:tmpl w:val="0E30C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16209"/>
    <w:multiLevelType w:val="multilevel"/>
    <w:tmpl w:val="83E09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496EBB"/>
    <w:multiLevelType w:val="multilevel"/>
    <w:tmpl w:val="7AA45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390B38"/>
    <w:multiLevelType w:val="multilevel"/>
    <w:tmpl w:val="25DA8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3429FA"/>
    <w:multiLevelType w:val="multilevel"/>
    <w:tmpl w:val="29EA5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9B79C4"/>
    <w:multiLevelType w:val="multilevel"/>
    <w:tmpl w:val="67FC9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542C9B"/>
    <w:multiLevelType w:val="multilevel"/>
    <w:tmpl w:val="EDDA6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142342"/>
    <w:multiLevelType w:val="multilevel"/>
    <w:tmpl w:val="86E44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2616B5"/>
    <w:multiLevelType w:val="multilevel"/>
    <w:tmpl w:val="C49AE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074C7A"/>
    <w:multiLevelType w:val="hybridMultilevel"/>
    <w:tmpl w:val="1D5E1108"/>
    <w:lvl w:ilvl="0" w:tplc="4B7C3C00">
      <w:numFmt w:val="bullet"/>
      <w:lvlText w:val="•"/>
      <w:lvlJc w:val="left"/>
      <w:pPr>
        <w:ind w:left="1080" w:hanging="360"/>
      </w:pPr>
      <w:rPr>
        <w:rFonts w:ascii="Arial" w:eastAsia="Helvetica Neu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47582D"/>
    <w:multiLevelType w:val="multilevel"/>
    <w:tmpl w:val="EFAC3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805C6E"/>
    <w:multiLevelType w:val="hybridMultilevel"/>
    <w:tmpl w:val="776A8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524603">
    <w:abstractNumId w:val="14"/>
  </w:num>
  <w:num w:numId="2" w16cid:durableId="1948074084">
    <w:abstractNumId w:val="0"/>
  </w:num>
  <w:num w:numId="3" w16cid:durableId="7025991">
    <w:abstractNumId w:val="12"/>
  </w:num>
  <w:num w:numId="4" w16cid:durableId="555434757">
    <w:abstractNumId w:val="4"/>
  </w:num>
  <w:num w:numId="5" w16cid:durableId="1815684054">
    <w:abstractNumId w:val="11"/>
  </w:num>
  <w:num w:numId="6" w16cid:durableId="1747725566">
    <w:abstractNumId w:val="6"/>
  </w:num>
  <w:num w:numId="7" w16cid:durableId="1326132106">
    <w:abstractNumId w:val="7"/>
  </w:num>
  <w:num w:numId="8" w16cid:durableId="2073043758">
    <w:abstractNumId w:val="5"/>
  </w:num>
  <w:num w:numId="9" w16cid:durableId="1806123960">
    <w:abstractNumId w:val="10"/>
  </w:num>
  <w:num w:numId="10" w16cid:durableId="383408519">
    <w:abstractNumId w:val="13"/>
  </w:num>
  <w:num w:numId="11" w16cid:durableId="2091543649">
    <w:abstractNumId w:val="3"/>
  </w:num>
  <w:num w:numId="12" w16cid:durableId="1170481460">
    <w:abstractNumId w:val="9"/>
  </w:num>
  <w:num w:numId="13" w16cid:durableId="1695301274">
    <w:abstractNumId w:val="1"/>
  </w:num>
  <w:num w:numId="14" w16cid:durableId="1595940620">
    <w:abstractNumId w:val="8"/>
  </w:num>
  <w:num w:numId="15" w16cid:durableId="1363288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A9"/>
    <w:rsid w:val="000031DD"/>
    <w:rsid w:val="00012B2B"/>
    <w:rsid w:val="00014E25"/>
    <w:rsid w:val="00017857"/>
    <w:rsid w:val="00017EA6"/>
    <w:rsid w:val="00035D8B"/>
    <w:rsid w:val="00045A87"/>
    <w:rsid w:val="00051C32"/>
    <w:rsid w:val="00053DC0"/>
    <w:rsid w:val="00054467"/>
    <w:rsid w:val="000601D7"/>
    <w:rsid w:val="00072E6B"/>
    <w:rsid w:val="0008156A"/>
    <w:rsid w:val="000866E6"/>
    <w:rsid w:val="0009335B"/>
    <w:rsid w:val="000A0971"/>
    <w:rsid w:val="000A21C1"/>
    <w:rsid w:val="000B0E87"/>
    <w:rsid w:val="000B73EA"/>
    <w:rsid w:val="000C4447"/>
    <w:rsid w:val="000C775E"/>
    <w:rsid w:val="000D6ABB"/>
    <w:rsid w:val="000F572A"/>
    <w:rsid w:val="00115BA2"/>
    <w:rsid w:val="0013345E"/>
    <w:rsid w:val="001407A4"/>
    <w:rsid w:val="0014156E"/>
    <w:rsid w:val="00144735"/>
    <w:rsid w:val="001551A6"/>
    <w:rsid w:val="0016161C"/>
    <w:rsid w:val="00181B6D"/>
    <w:rsid w:val="00184FAE"/>
    <w:rsid w:val="00186181"/>
    <w:rsid w:val="00187655"/>
    <w:rsid w:val="001967E2"/>
    <w:rsid w:val="001A6455"/>
    <w:rsid w:val="001B7170"/>
    <w:rsid w:val="001C44B8"/>
    <w:rsid w:val="001C46CB"/>
    <w:rsid w:val="001C69F1"/>
    <w:rsid w:val="001E025D"/>
    <w:rsid w:val="001E2595"/>
    <w:rsid w:val="001F675D"/>
    <w:rsid w:val="00204086"/>
    <w:rsid w:val="00207CE8"/>
    <w:rsid w:val="0022197D"/>
    <w:rsid w:val="00222FA2"/>
    <w:rsid w:val="00234639"/>
    <w:rsid w:val="00234CF7"/>
    <w:rsid w:val="00240D22"/>
    <w:rsid w:val="00255E95"/>
    <w:rsid w:val="00257307"/>
    <w:rsid w:val="00270EA9"/>
    <w:rsid w:val="002716F7"/>
    <w:rsid w:val="0027559B"/>
    <w:rsid w:val="002851A1"/>
    <w:rsid w:val="002860A9"/>
    <w:rsid w:val="0029737E"/>
    <w:rsid w:val="002B0952"/>
    <w:rsid w:val="002C16D6"/>
    <w:rsid w:val="002D7498"/>
    <w:rsid w:val="002E2645"/>
    <w:rsid w:val="002F370E"/>
    <w:rsid w:val="002F5453"/>
    <w:rsid w:val="002F7EE2"/>
    <w:rsid w:val="00307356"/>
    <w:rsid w:val="00321C6F"/>
    <w:rsid w:val="00335E10"/>
    <w:rsid w:val="00337D9D"/>
    <w:rsid w:val="00353FBC"/>
    <w:rsid w:val="00370D97"/>
    <w:rsid w:val="003716BF"/>
    <w:rsid w:val="00383355"/>
    <w:rsid w:val="003A2164"/>
    <w:rsid w:val="003C7C2F"/>
    <w:rsid w:val="003D1546"/>
    <w:rsid w:val="003D35A3"/>
    <w:rsid w:val="003E4B98"/>
    <w:rsid w:val="004016D4"/>
    <w:rsid w:val="00401771"/>
    <w:rsid w:val="00402A27"/>
    <w:rsid w:val="004112A3"/>
    <w:rsid w:val="00443603"/>
    <w:rsid w:val="0047192F"/>
    <w:rsid w:val="0048009D"/>
    <w:rsid w:val="00480238"/>
    <w:rsid w:val="0048028B"/>
    <w:rsid w:val="00487AB5"/>
    <w:rsid w:val="0049518F"/>
    <w:rsid w:val="00497C9C"/>
    <w:rsid w:val="004C18F4"/>
    <w:rsid w:val="004D5123"/>
    <w:rsid w:val="004E15F3"/>
    <w:rsid w:val="00504103"/>
    <w:rsid w:val="00511A24"/>
    <w:rsid w:val="00522D75"/>
    <w:rsid w:val="00523528"/>
    <w:rsid w:val="00530AB9"/>
    <w:rsid w:val="005434B7"/>
    <w:rsid w:val="005465FA"/>
    <w:rsid w:val="00547965"/>
    <w:rsid w:val="005504A1"/>
    <w:rsid w:val="00555E26"/>
    <w:rsid w:val="00557E54"/>
    <w:rsid w:val="00582FE7"/>
    <w:rsid w:val="0058621B"/>
    <w:rsid w:val="00595369"/>
    <w:rsid w:val="005A0D33"/>
    <w:rsid w:val="005A164A"/>
    <w:rsid w:val="005A4291"/>
    <w:rsid w:val="005A4C76"/>
    <w:rsid w:val="005B0F78"/>
    <w:rsid w:val="005D15AC"/>
    <w:rsid w:val="005D7558"/>
    <w:rsid w:val="005E6E9C"/>
    <w:rsid w:val="005E7368"/>
    <w:rsid w:val="005F42C7"/>
    <w:rsid w:val="005F6237"/>
    <w:rsid w:val="005F63BC"/>
    <w:rsid w:val="005F6ABE"/>
    <w:rsid w:val="00601105"/>
    <w:rsid w:val="0061156C"/>
    <w:rsid w:val="0061508A"/>
    <w:rsid w:val="00617813"/>
    <w:rsid w:val="00645049"/>
    <w:rsid w:val="0065750E"/>
    <w:rsid w:val="006638A3"/>
    <w:rsid w:val="006725DA"/>
    <w:rsid w:val="00674C46"/>
    <w:rsid w:val="006840BC"/>
    <w:rsid w:val="006A3687"/>
    <w:rsid w:val="006A5F20"/>
    <w:rsid w:val="006A79EE"/>
    <w:rsid w:val="006D267F"/>
    <w:rsid w:val="006D33D9"/>
    <w:rsid w:val="006D4FF6"/>
    <w:rsid w:val="006E6C68"/>
    <w:rsid w:val="006F337E"/>
    <w:rsid w:val="006F4B15"/>
    <w:rsid w:val="006F57B1"/>
    <w:rsid w:val="006F64E1"/>
    <w:rsid w:val="00712032"/>
    <w:rsid w:val="00713018"/>
    <w:rsid w:val="00713204"/>
    <w:rsid w:val="00727A81"/>
    <w:rsid w:val="0073069D"/>
    <w:rsid w:val="007471A0"/>
    <w:rsid w:val="0077415C"/>
    <w:rsid w:val="007827AF"/>
    <w:rsid w:val="007A7D8F"/>
    <w:rsid w:val="007B3B9B"/>
    <w:rsid w:val="007C003F"/>
    <w:rsid w:val="007E4EB5"/>
    <w:rsid w:val="007F077E"/>
    <w:rsid w:val="00804C6E"/>
    <w:rsid w:val="008144AE"/>
    <w:rsid w:val="0081517F"/>
    <w:rsid w:val="008207BB"/>
    <w:rsid w:val="00856E49"/>
    <w:rsid w:val="0086560B"/>
    <w:rsid w:val="00890A1B"/>
    <w:rsid w:val="0089175A"/>
    <w:rsid w:val="008B13FD"/>
    <w:rsid w:val="008B4B2C"/>
    <w:rsid w:val="008C2298"/>
    <w:rsid w:val="008D308E"/>
    <w:rsid w:val="008E4DF6"/>
    <w:rsid w:val="008E6EA0"/>
    <w:rsid w:val="008F24D0"/>
    <w:rsid w:val="009033DB"/>
    <w:rsid w:val="0092078E"/>
    <w:rsid w:val="00920BB9"/>
    <w:rsid w:val="00931B6E"/>
    <w:rsid w:val="00931C2F"/>
    <w:rsid w:val="00933894"/>
    <w:rsid w:val="00947560"/>
    <w:rsid w:val="00954EFF"/>
    <w:rsid w:val="00966901"/>
    <w:rsid w:val="00971D94"/>
    <w:rsid w:val="0097672A"/>
    <w:rsid w:val="009806CA"/>
    <w:rsid w:val="009807A0"/>
    <w:rsid w:val="00980DE9"/>
    <w:rsid w:val="00984C44"/>
    <w:rsid w:val="00995009"/>
    <w:rsid w:val="009B1B3F"/>
    <w:rsid w:val="009B4386"/>
    <w:rsid w:val="009C4AAF"/>
    <w:rsid w:val="009C65F2"/>
    <w:rsid w:val="00A0229E"/>
    <w:rsid w:val="00A10CD8"/>
    <w:rsid w:val="00A27506"/>
    <w:rsid w:val="00A31DCD"/>
    <w:rsid w:val="00A63FCE"/>
    <w:rsid w:val="00A715CA"/>
    <w:rsid w:val="00A8172D"/>
    <w:rsid w:val="00A93A35"/>
    <w:rsid w:val="00A96479"/>
    <w:rsid w:val="00A96EFE"/>
    <w:rsid w:val="00AB341E"/>
    <w:rsid w:val="00AB5805"/>
    <w:rsid w:val="00AC3FA2"/>
    <w:rsid w:val="00AD1C5B"/>
    <w:rsid w:val="00AD6DAB"/>
    <w:rsid w:val="00AE0571"/>
    <w:rsid w:val="00AE088D"/>
    <w:rsid w:val="00AF27F8"/>
    <w:rsid w:val="00AF3597"/>
    <w:rsid w:val="00AF6467"/>
    <w:rsid w:val="00B07462"/>
    <w:rsid w:val="00B21620"/>
    <w:rsid w:val="00B40487"/>
    <w:rsid w:val="00B410EC"/>
    <w:rsid w:val="00B529D0"/>
    <w:rsid w:val="00B55A12"/>
    <w:rsid w:val="00B55DFB"/>
    <w:rsid w:val="00B72991"/>
    <w:rsid w:val="00B73D21"/>
    <w:rsid w:val="00B94E8C"/>
    <w:rsid w:val="00BB3D9E"/>
    <w:rsid w:val="00BC1B6E"/>
    <w:rsid w:val="00BC1C8B"/>
    <w:rsid w:val="00BC2A6D"/>
    <w:rsid w:val="00BD33D1"/>
    <w:rsid w:val="00BE2DAD"/>
    <w:rsid w:val="00BE4BA7"/>
    <w:rsid w:val="00BF60A5"/>
    <w:rsid w:val="00C049B0"/>
    <w:rsid w:val="00C12E2B"/>
    <w:rsid w:val="00C1478C"/>
    <w:rsid w:val="00C21632"/>
    <w:rsid w:val="00C227A4"/>
    <w:rsid w:val="00C232D9"/>
    <w:rsid w:val="00C32E2A"/>
    <w:rsid w:val="00C37C0E"/>
    <w:rsid w:val="00C44430"/>
    <w:rsid w:val="00C459D5"/>
    <w:rsid w:val="00C76C3F"/>
    <w:rsid w:val="00C9780C"/>
    <w:rsid w:val="00CA7754"/>
    <w:rsid w:val="00CB1D41"/>
    <w:rsid w:val="00CB23F6"/>
    <w:rsid w:val="00CB79F8"/>
    <w:rsid w:val="00CC5485"/>
    <w:rsid w:val="00CC5D2A"/>
    <w:rsid w:val="00CC6623"/>
    <w:rsid w:val="00CD23FD"/>
    <w:rsid w:val="00CD7CB1"/>
    <w:rsid w:val="00CE300D"/>
    <w:rsid w:val="00CE3739"/>
    <w:rsid w:val="00CE5DB9"/>
    <w:rsid w:val="00CF5476"/>
    <w:rsid w:val="00D04E7D"/>
    <w:rsid w:val="00D13821"/>
    <w:rsid w:val="00D4231B"/>
    <w:rsid w:val="00D703FD"/>
    <w:rsid w:val="00D76DAA"/>
    <w:rsid w:val="00D83AEE"/>
    <w:rsid w:val="00DA4307"/>
    <w:rsid w:val="00DB0F0E"/>
    <w:rsid w:val="00DD1481"/>
    <w:rsid w:val="00DF3BA3"/>
    <w:rsid w:val="00DF6B78"/>
    <w:rsid w:val="00E008FF"/>
    <w:rsid w:val="00E12FC8"/>
    <w:rsid w:val="00E1636D"/>
    <w:rsid w:val="00E40255"/>
    <w:rsid w:val="00E41CBA"/>
    <w:rsid w:val="00E44DE6"/>
    <w:rsid w:val="00E56532"/>
    <w:rsid w:val="00E61526"/>
    <w:rsid w:val="00E63A9F"/>
    <w:rsid w:val="00E6688F"/>
    <w:rsid w:val="00E86EF0"/>
    <w:rsid w:val="00E93F3D"/>
    <w:rsid w:val="00EA19DC"/>
    <w:rsid w:val="00EA5022"/>
    <w:rsid w:val="00EB2A40"/>
    <w:rsid w:val="00ED0D65"/>
    <w:rsid w:val="00ED7554"/>
    <w:rsid w:val="00ED7E77"/>
    <w:rsid w:val="00F00DEE"/>
    <w:rsid w:val="00F029C8"/>
    <w:rsid w:val="00F07407"/>
    <w:rsid w:val="00F11D6B"/>
    <w:rsid w:val="00F22C83"/>
    <w:rsid w:val="00F416A2"/>
    <w:rsid w:val="00F42EEF"/>
    <w:rsid w:val="00F464E1"/>
    <w:rsid w:val="00F51982"/>
    <w:rsid w:val="00F52579"/>
    <w:rsid w:val="00F77606"/>
    <w:rsid w:val="00F84DA6"/>
    <w:rsid w:val="00F91D62"/>
    <w:rsid w:val="00FA1CF2"/>
    <w:rsid w:val="00FA47C7"/>
    <w:rsid w:val="00FA525D"/>
    <w:rsid w:val="00FA7AA9"/>
    <w:rsid w:val="00FC69E6"/>
    <w:rsid w:val="00FE3D9B"/>
    <w:rsid w:val="00FF0E1A"/>
    <w:rsid w:val="00FF2548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DD552"/>
  <w15:docId w15:val="{0FB8D8B0-E4D2-4DE0-BDEF-EB114AB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2EE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EEF"/>
  </w:style>
  <w:style w:type="paragraph" w:styleId="Zpat">
    <w:name w:val="footer"/>
    <w:basedOn w:val="Normln"/>
    <w:link w:val="ZpatChar"/>
    <w:uiPriority w:val="99"/>
    <w:unhideWhenUsed/>
    <w:rsid w:val="00F42EE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EEF"/>
  </w:style>
  <w:style w:type="character" w:styleId="Hypertextovodkaz">
    <w:name w:val="Hyperlink"/>
    <w:basedOn w:val="Standardnpsmoodstavce"/>
    <w:uiPriority w:val="99"/>
    <w:unhideWhenUsed/>
    <w:rsid w:val="0071301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13018"/>
    <w:pPr>
      <w:spacing w:line="240" w:lineRule="auto"/>
    </w:pPr>
    <w:rPr>
      <w:rFonts w:asciiTheme="minorHAnsi" w:eastAsiaTheme="minorHAnsi" w:hAnsiTheme="minorHAnsi" w:cstheme="minorBidi"/>
      <w:lang w:val="cs-CZ" w:eastAsia="en-US"/>
    </w:rPr>
  </w:style>
  <w:style w:type="paragraph" w:styleId="Odstavecseseznamem">
    <w:name w:val="List Paragraph"/>
    <w:basedOn w:val="Normln"/>
    <w:uiPriority w:val="34"/>
    <w:qFormat/>
    <w:rsid w:val="00EB2A4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5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22C83"/>
    <w:pPr>
      <w:spacing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CBA"/>
    <w:rPr>
      <w:color w:val="800080" w:themeColor="followedHyperlink"/>
      <w:u w:val="single"/>
    </w:rPr>
  </w:style>
  <w:style w:type="paragraph" w:customStyle="1" w:styleId="LO-normal">
    <w:name w:val="LO-normal"/>
    <w:qFormat/>
    <w:rsid w:val="005F6ABE"/>
    <w:pPr>
      <w:suppressAutoHyphens/>
    </w:pPr>
    <w:rPr>
      <w:rFonts w:ascii="Helvetica Neue Light" w:eastAsia="Helvetica Neue Light" w:hAnsi="Helvetica Neue Light" w:cs="Helvetica Neue Light"/>
      <w:sz w:val="20"/>
      <w:szCs w:val="20"/>
      <w:lang w:val="en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B5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ketak@doblogo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no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sono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no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sonos.com/en-us/article/the-new-sonos-app-and-future-feature-updat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1537-1E39-45F9-8A0C-6CBF4FB6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1200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Topolčányová</dc:creator>
  <cp:lastModifiedBy>Markéta Knotková</cp:lastModifiedBy>
  <cp:revision>25</cp:revision>
  <dcterms:created xsi:type="dcterms:W3CDTF">2024-10-11T09:19:00Z</dcterms:created>
  <dcterms:modified xsi:type="dcterms:W3CDTF">2024-10-15T13:22:00Z</dcterms:modified>
</cp:coreProperties>
</file>