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9EC9" w14:textId="77777777" w:rsidR="00833A8B" w:rsidRDefault="00833A8B" w:rsidP="006B1B91">
      <w:pPr>
        <w:rPr>
          <w:rFonts w:ascii="Arial" w:hAnsi="Arial" w:cs="Arial"/>
          <w:b/>
          <w:bCs/>
        </w:rPr>
      </w:pPr>
    </w:p>
    <w:p w14:paraId="693DB0DB" w14:textId="0F1D5369" w:rsidR="006B1B91" w:rsidRPr="006B1B91" w:rsidRDefault="008879AB" w:rsidP="00833A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Plněná vejce s krevetami</w:t>
      </w:r>
    </w:p>
    <w:p w14:paraId="453C7547" w14:textId="73D36AAD" w:rsidR="00822651" w:rsidRPr="009E4597" w:rsidRDefault="00E82251" w:rsidP="009E459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E4597">
        <w:rPr>
          <w:rFonts w:ascii="Arial" w:hAnsi="Arial" w:cs="Arial"/>
          <w:color w:val="000000"/>
          <w:sz w:val="22"/>
          <w:szCs w:val="22"/>
        </w:rPr>
        <w:t xml:space="preserve">Koktejlové krevety i divoké krevety jsou skvělou volbou pro přípravu </w:t>
      </w:r>
      <w:r w:rsidR="009E4597">
        <w:rPr>
          <w:rFonts w:ascii="Arial" w:hAnsi="Arial" w:cs="Arial"/>
          <w:color w:val="000000"/>
          <w:sz w:val="22"/>
          <w:szCs w:val="22"/>
        </w:rPr>
        <w:t xml:space="preserve">jednoduchých </w:t>
      </w:r>
      <w:r w:rsidR="00833A8B">
        <w:rPr>
          <w:rFonts w:ascii="Arial" w:hAnsi="Arial" w:cs="Arial"/>
          <w:color w:val="000000"/>
          <w:sz w:val="22"/>
          <w:szCs w:val="22"/>
        </w:rPr>
        <w:br/>
      </w:r>
      <w:r w:rsidR="009E4597">
        <w:rPr>
          <w:rFonts w:ascii="Arial" w:hAnsi="Arial" w:cs="Arial"/>
          <w:color w:val="000000"/>
          <w:sz w:val="22"/>
          <w:szCs w:val="22"/>
        </w:rPr>
        <w:t>i sofistikovanějších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 pokrmů. Malé koktejlové krevety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 xml:space="preserve"> pocházejí z certifikovaných farem ve Vietnamu, kde si </w:t>
      </w:r>
      <w:proofErr w:type="spellStart"/>
      <w:r w:rsidR="00822651" w:rsidRPr="009E4597">
        <w:rPr>
          <w:rFonts w:ascii="Arial" w:hAnsi="Arial" w:cs="Arial"/>
          <w:color w:val="000000"/>
          <w:sz w:val="22"/>
          <w:szCs w:val="22"/>
        </w:rPr>
        <w:t>farmování</w:t>
      </w:r>
      <w:proofErr w:type="spellEnd"/>
      <w:r w:rsidR="00822651" w:rsidRPr="009E4597">
        <w:rPr>
          <w:rFonts w:ascii="Arial" w:hAnsi="Arial" w:cs="Arial"/>
          <w:color w:val="000000"/>
          <w:sz w:val="22"/>
          <w:szCs w:val="22"/>
        </w:rPr>
        <w:t xml:space="preserve"> udržuje dlouholetou tradici. J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sou zcela oloupané a blanšírované, což zaručuje jejich jemnost a krásnou narůžovělou barvu. 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>Čerstvost pak zaručuje kvalitní způsob přípravy – po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 ulovení jsou 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 xml:space="preserve">krevety 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předvařeny a šokově zmraženy. </w:t>
      </w:r>
    </w:p>
    <w:p w14:paraId="54B544DE" w14:textId="748786F3" w:rsidR="00822651" w:rsidRPr="009E4597" w:rsidRDefault="00E82251" w:rsidP="009E459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E4597">
        <w:rPr>
          <w:rFonts w:ascii="Arial" w:hAnsi="Arial" w:cs="Arial"/>
          <w:color w:val="000000"/>
          <w:sz w:val="22"/>
          <w:szCs w:val="22"/>
        </w:rPr>
        <w:t xml:space="preserve">Divoké krevety jsou loveny u pobřeží Argentiny. 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>Jejich k</w:t>
      </w:r>
      <w:r w:rsidRPr="009E4597">
        <w:rPr>
          <w:rFonts w:ascii="Arial" w:hAnsi="Arial" w:cs="Arial"/>
          <w:color w:val="000000"/>
          <w:sz w:val="22"/>
          <w:szCs w:val="22"/>
        </w:rPr>
        <w:t>runýř je na delší straně naříznutý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>, aby šlo maso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 po přípravě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 xml:space="preserve"> snadněji vyjmout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. Těmto krevetám se říká 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>„</w:t>
      </w:r>
      <w:r w:rsidRPr="009E4597">
        <w:rPr>
          <w:rFonts w:ascii="Arial" w:hAnsi="Arial" w:cs="Arial"/>
          <w:color w:val="000000"/>
          <w:sz w:val="22"/>
          <w:szCs w:val="22"/>
        </w:rPr>
        <w:t>červené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>“,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 </w:t>
      </w:r>
      <w:r w:rsidR="00822651" w:rsidRPr="009E4597">
        <w:rPr>
          <w:rFonts w:ascii="Arial" w:hAnsi="Arial" w:cs="Arial"/>
          <w:color w:val="000000"/>
          <w:sz w:val="22"/>
          <w:szCs w:val="22"/>
        </w:rPr>
        <w:t xml:space="preserve">a to díky své intenzivní barvě, kterou získávají konzumací mořských řas bohatých na </w:t>
      </w:r>
      <w:proofErr w:type="spellStart"/>
      <w:r w:rsidR="00822651" w:rsidRPr="009E4597">
        <w:rPr>
          <w:rFonts w:ascii="Arial" w:hAnsi="Arial" w:cs="Arial"/>
          <w:color w:val="000000"/>
          <w:sz w:val="22"/>
          <w:szCs w:val="22"/>
        </w:rPr>
        <w:t>astaxhantin</w:t>
      </w:r>
      <w:proofErr w:type="spellEnd"/>
      <w:r w:rsidRPr="009E459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01A233" w14:textId="666AE83A" w:rsidR="00E82251" w:rsidRDefault="004F122A" w:rsidP="009E459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9E4597">
        <w:rPr>
          <w:rFonts w:ascii="Arial" w:hAnsi="Arial" w:cs="Arial"/>
          <w:color w:val="000000"/>
          <w:sz w:val="22"/>
          <w:szCs w:val="22"/>
        </w:rPr>
        <w:t xml:space="preserve">Ať už jste milovníci salátů, polévek nebo třeba těstovin, </w:t>
      </w:r>
      <w:r w:rsidR="009E4597" w:rsidRPr="009E4597">
        <w:rPr>
          <w:rFonts w:ascii="Arial" w:hAnsi="Arial" w:cs="Arial"/>
          <w:color w:val="000000"/>
          <w:sz w:val="22"/>
          <w:szCs w:val="22"/>
        </w:rPr>
        <w:t xml:space="preserve">tyto dva druhy </w:t>
      </w:r>
      <w:r w:rsidRPr="009E4597">
        <w:rPr>
          <w:rFonts w:ascii="Arial" w:hAnsi="Arial" w:cs="Arial"/>
          <w:color w:val="000000"/>
          <w:sz w:val="22"/>
          <w:szCs w:val="22"/>
        </w:rPr>
        <w:t xml:space="preserve">krevet </w:t>
      </w:r>
      <w:r w:rsidR="009E4597" w:rsidRPr="009E4597">
        <w:rPr>
          <w:rFonts w:ascii="Arial" w:hAnsi="Arial" w:cs="Arial"/>
          <w:color w:val="000000"/>
          <w:sz w:val="22"/>
          <w:szCs w:val="22"/>
        </w:rPr>
        <w:t xml:space="preserve">se hodí do různých pokrmů. </w:t>
      </w:r>
      <w:r w:rsidR="009E4597">
        <w:rPr>
          <w:rFonts w:ascii="Arial" w:hAnsi="Arial" w:cs="Arial"/>
          <w:color w:val="000000"/>
          <w:sz w:val="22"/>
          <w:szCs w:val="22"/>
        </w:rPr>
        <w:t>J</w:t>
      </w:r>
      <w:r w:rsidR="009E4597" w:rsidRPr="009E4597">
        <w:rPr>
          <w:rFonts w:ascii="Arial" w:hAnsi="Arial" w:cs="Arial"/>
          <w:color w:val="000000"/>
          <w:sz w:val="22"/>
          <w:szCs w:val="22"/>
        </w:rPr>
        <w:t xml:space="preserve">sou skvělou volbou nejen díky své všestrannosti, ale i jemné chuti. Pro inspiraci vám přinášíme </w:t>
      </w:r>
      <w:r w:rsidR="00E4176F">
        <w:rPr>
          <w:rFonts w:ascii="Arial" w:hAnsi="Arial" w:cs="Arial"/>
          <w:color w:val="000000"/>
          <w:sz w:val="22"/>
          <w:szCs w:val="22"/>
        </w:rPr>
        <w:t xml:space="preserve">recept na </w:t>
      </w:r>
      <w:r w:rsidR="009E4597" w:rsidRPr="009E4597">
        <w:rPr>
          <w:rFonts w:ascii="Arial" w:hAnsi="Arial" w:cs="Arial"/>
          <w:color w:val="000000"/>
          <w:sz w:val="22"/>
          <w:szCs w:val="22"/>
        </w:rPr>
        <w:t>plněná vejce s</w:t>
      </w:r>
      <w:r w:rsidR="00E4176F">
        <w:rPr>
          <w:rFonts w:ascii="Arial" w:hAnsi="Arial" w:cs="Arial"/>
          <w:color w:val="000000"/>
          <w:sz w:val="22"/>
          <w:szCs w:val="22"/>
        </w:rPr>
        <w:t> </w:t>
      </w:r>
      <w:r w:rsidR="009E4597" w:rsidRPr="009E4597">
        <w:rPr>
          <w:rFonts w:ascii="Arial" w:hAnsi="Arial" w:cs="Arial"/>
          <w:color w:val="000000"/>
          <w:sz w:val="22"/>
          <w:szCs w:val="22"/>
        </w:rPr>
        <w:t>krevetami</w:t>
      </w:r>
      <w:r w:rsidR="00E4176F">
        <w:rPr>
          <w:rFonts w:ascii="Arial" w:hAnsi="Arial" w:cs="Arial"/>
          <w:color w:val="000000"/>
          <w:sz w:val="22"/>
          <w:szCs w:val="22"/>
        </w:rPr>
        <w:t>, která vás zaručeně nadchnou.</w:t>
      </w:r>
    </w:p>
    <w:p w14:paraId="58DDF748" w14:textId="77777777" w:rsidR="00833A8B" w:rsidRDefault="00833A8B" w:rsidP="00F3167E">
      <w:pPr>
        <w:rPr>
          <w:rFonts w:ascii="Arial" w:hAnsi="Arial" w:cs="Arial"/>
        </w:rPr>
      </w:pPr>
    </w:p>
    <w:p w14:paraId="1D213B36" w14:textId="10B05C9F" w:rsidR="00F3167E" w:rsidRPr="009D60E3" w:rsidRDefault="00F3167E" w:rsidP="00F3167E">
      <w:pPr>
        <w:rPr>
          <w:rFonts w:ascii="Arial" w:hAnsi="Arial" w:cs="Arial"/>
        </w:rPr>
      </w:pPr>
      <w:r w:rsidRPr="009D60E3">
        <w:rPr>
          <w:rFonts w:ascii="Arial" w:hAnsi="Arial" w:cs="Arial"/>
        </w:rPr>
        <w:t>2 porce</w:t>
      </w:r>
    </w:p>
    <w:p w14:paraId="1EE93BE5" w14:textId="2FE18460" w:rsidR="00F3167E" w:rsidRPr="009D60E3" w:rsidRDefault="00F3167E" w:rsidP="00F3167E">
      <w:pPr>
        <w:rPr>
          <w:rFonts w:ascii="Arial" w:hAnsi="Arial" w:cs="Arial"/>
        </w:rPr>
      </w:pPr>
      <w:r w:rsidRPr="009D60E3">
        <w:rPr>
          <w:rFonts w:ascii="Arial" w:hAnsi="Arial" w:cs="Arial"/>
        </w:rPr>
        <w:t>Příprava: 3</w:t>
      </w:r>
      <w:r w:rsidR="00B52DD8">
        <w:rPr>
          <w:rFonts w:ascii="Arial" w:hAnsi="Arial" w:cs="Arial"/>
        </w:rPr>
        <w:t>5</w:t>
      </w:r>
      <w:r w:rsidRPr="009D60E3">
        <w:rPr>
          <w:rFonts w:ascii="Arial" w:hAnsi="Arial" w:cs="Arial"/>
        </w:rPr>
        <w:t xml:space="preserve"> minut</w:t>
      </w:r>
    </w:p>
    <w:p w14:paraId="5EF880B0" w14:textId="77777777" w:rsidR="00DC226B" w:rsidRPr="005A31D9" w:rsidRDefault="00DC226B" w:rsidP="00733A44">
      <w:pPr>
        <w:jc w:val="both"/>
        <w:rPr>
          <w:rFonts w:ascii="Arial" w:hAnsi="Arial" w:cs="Arial"/>
        </w:rPr>
      </w:pPr>
    </w:p>
    <w:p w14:paraId="6A45A3FC" w14:textId="684BDA0A" w:rsidR="006B1B91" w:rsidRDefault="005A31D9" w:rsidP="006B1B91">
      <w:pPr>
        <w:rPr>
          <w:rFonts w:ascii="Arial" w:hAnsi="Arial" w:cs="Arial"/>
          <w:b/>
          <w:bCs/>
        </w:rPr>
      </w:pPr>
      <w:r w:rsidRPr="00F3167E">
        <w:rPr>
          <w:rFonts w:ascii="Arial" w:hAnsi="Arial" w:cs="Arial"/>
          <w:b/>
          <w:bCs/>
        </w:rPr>
        <w:t>Suroviny</w:t>
      </w:r>
      <w:r w:rsidR="006B1B91" w:rsidRPr="00F3167E">
        <w:rPr>
          <w:rFonts w:ascii="Arial" w:hAnsi="Arial" w:cs="Arial"/>
          <w:b/>
          <w:bCs/>
        </w:rPr>
        <w:t>:</w:t>
      </w:r>
    </w:p>
    <w:p w14:paraId="1AED82FC" w14:textId="31AD51CE" w:rsidR="00B52DD8" w:rsidRPr="00B52DD8" w:rsidRDefault="00B52DD8" w:rsidP="006B1B91">
      <w:pPr>
        <w:rPr>
          <w:rFonts w:ascii="Arial" w:hAnsi="Arial" w:cs="Arial"/>
        </w:rPr>
      </w:pPr>
      <w:r w:rsidRPr="00B52DD8">
        <w:rPr>
          <w:rFonts w:ascii="Arial" w:hAnsi="Arial" w:cs="Arial"/>
        </w:rPr>
        <w:t>4 ks divokých krevet Mylord Premium</w:t>
      </w:r>
      <w:r>
        <w:rPr>
          <w:rFonts w:ascii="Arial" w:hAnsi="Arial" w:cs="Arial"/>
        </w:rPr>
        <w:t xml:space="preserve"> (</w:t>
      </w:r>
      <w:r w:rsidRPr="00B52DD8">
        <w:rPr>
          <w:rFonts w:ascii="Arial" w:hAnsi="Arial" w:cs="Arial"/>
        </w:rPr>
        <w:t>13/15</w:t>
      </w:r>
      <w:r>
        <w:rPr>
          <w:rFonts w:ascii="Arial" w:hAnsi="Arial" w:cs="Arial"/>
        </w:rPr>
        <w:t>)</w:t>
      </w:r>
    </w:p>
    <w:p w14:paraId="321328CC" w14:textId="77777777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2 vejce natvrdo</w:t>
      </w:r>
    </w:p>
    <w:p w14:paraId="2410DC16" w14:textId="28E7D27B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 xml:space="preserve">50 g </w:t>
      </w:r>
      <w:r w:rsidR="00E82251">
        <w:rPr>
          <w:rFonts w:ascii="Arial" w:hAnsi="Arial" w:cs="Arial"/>
        </w:rPr>
        <w:t xml:space="preserve">koktejlových </w:t>
      </w:r>
      <w:r w:rsidRPr="00B52DD8">
        <w:rPr>
          <w:rFonts w:ascii="Arial" w:hAnsi="Arial" w:cs="Arial"/>
        </w:rPr>
        <w:t xml:space="preserve">loupaných krevet Mylord </w:t>
      </w:r>
      <w:r>
        <w:rPr>
          <w:rFonts w:ascii="Arial" w:hAnsi="Arial" w:cs="Arial"/>
        </w:rPr>
        <w:t>(</w:t>
      </w:r>
      <w:r w:rsidRPr="00B52DD8">
        <w:rPr>
          <w:rFonts w:ascii="Arial" w:hAnsi="Arial" w:cs="Arial"/>
        </w:rPr>
        <w:t>71/90</w:t>
      </w:r>
      <w:r>
        <w:rPr>
          <w:rFonts w:ascii="Arial" w:hAnsi="Arial" w:cs="Arial"/>
        </w:rPr>
        <w:t>)</w:t>
      </w:r>
    </w:p>
    <w:p w14:paraId="35D7FC24" w14:textId="77777777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1 chilli paprička</w:t>
      </w:r>
    </w:p>
    <w:p w14:paraId="39F0BF7E" w14:textId="77777777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3 lžíce olivového oleje</w:t>
      </w:r>
    </w:p>
    <w:p w14:paraId="6517B9FE" w14:textId="77C09B09" w:rsid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1 limetka</w:t>
      </w:r>
    </w:p>
    <w:p w14:paraId="6FD1E914" w14:textId="69E59533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1 citron</w:t>
      </w:r>
    </w:p>
    <w:p w14:paraId="75ADF144" w14:textId="2D0DC553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1 lžíce majonézy</w:t>
      </w:r>
    </w:p>
    <w:p w14:paraId="7BA37317" w14:textId="5E55EB0C" w:rsid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 xml:space="preserve">1 hrst nasekaného koriandru </w:t>
      </w:r>
    </w:p>
    <w:p w14:paraId="53A6C263" w14:textId="1A56AA42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sůl a pepř</w:t>
      </w:r>
    </w:p>
    <w:p w14:paraId="488334FD" w14:textId="77777777" w:rsidR="00B52DD8" w:rsidRPr="00B52DD8" w:rsidRDefault="00B52DD8" w:rsidP="00B52DD8">
      <w:pPr>
        <w:rPr>
          <w:rFonts w:ascii="Arial" w:hAnsi="Arial" w:cs="Arial"/>
        </w:rPr>
      </w:pPr>
      <w:r w:rsidRPr="00B52DD8">
        <w:rPr>
          <w:rFonts w:ascii="Arial" w:hAnsi="Arial" w:cs="Arial"/>
        </w:rPr>
        <w:t>hráškové výhonky na ozdobu</w:t>
      </w:r>
    </w:p>
    <w:p w14:paraId="7ED9A14B" w14:textId="77777777" w:rsidR="005A31D9" w:rsidRDefault="005A31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3AA618" w14:textId="77777777" w:rsidR="00C81BFC" w:rsidRDefault="00C81BFC" w:rsidP="006B1B91">
      <w:pPr>
        <w:rPr>
          <w:rFonts w:ascii="Arial" w:hAnsi="Arial" w:cs="Arial"/>
          <w:b/>
          <w:bCs/>
        </w:rPr>
      </w:pPr>
    </w:p>
    <w:p w14:paraId="2041E998" w14:textId="1948611A" w:rsidR="00C81BFC" w:rsidRPr="006B1B91" w:rsidRDefault="006B1B91" w:rsidP="00C81BFC">
      <w:pPr>
        <w:rPr>
          <w:rFonts w:ascii="Arial" w:hAnsi="Arial" w:cs="Arial"/>
          <w:b/>
          <w:bCs/>
        </w:rPr>
      </w:pPr>
      <w:r w:rsidRPr="006B1B91">
        <w:rPr>
          <w:rFonts w:ascii="Arial" w:hAnsi="Arial" w:cs="Arial"/>
          <w:b/>
          <w:bCs/>
        </w:rPr>
        <w:t>Příprava:</w:t>
      </w:r>
    </w:p>
    <w:p w14:paraId="500A16B4" w14:textId="6F9DE806" w:rsidR="00B52DD8" w:rsidRPr="006B6775" w:rsidRDefault="00B52DD8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 xml:space="preserve">Nejprve nechte povolit krevety a uvařte si vejce. Uvařená vajíčka opatrně rozkrojte na dvě poloviny, vyndejte žloutky a ty přendejte do misky. </w:t>
      </w:r>
    </w:p>
    <w:p w14:paraId="39029CCE" w14:textId="566475D9" w:rsidR="00B52DD8" w:rsidRPr="006B6775" w:rsidRDefault="00B52DD8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 xml:space="preserve">Nasekejte nadrobno chilli papričku a tu promíchejte v misce s malými loupanými krevetkami. Zakápněte troškou olivového oleje, osolte, opepřete, přidejte šťávu z limetky </w:t>
      </w:r>
      <w:r w:rsidR="00833A8B">
        <w:rPr>
          <w:rFonts w:ascii="Arial" w:hAnsi="Arial" w:cs="Arial"/>
        </w:rPr>
        <w:br/>
      </w:r>
      <w:r w:rsidRPr="006B6775">
        <w:rPr>
          <w:rFonts w:ascii="Arial" w:hAnsi="Arial" w:cs="Arial"/>
        </w:rPr>
        <w:t xml:space="preserve">a znovu promíchejte. </w:t>
      </w:r>
    </w:p>
    <w:p w14:paraId="4AEEC10C" w14:textId="6709E6DD" w:rsidR="00B52DD8" w:rsidRPr="006B6775" w:rsidRDefault="00B52DD8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 xml:space="preserve">Krevetky zhruba 3 minuty zprudka restujte na pánvi s olivovým olejem. Poté je vyndejte </w:t>
      </w:r>
      <w:r w:rsidR="00833A8B">
        <w:rPr>
          <w:rFonts w:ascii="Arial" w:hAnsi="Arial" w:cs="Arial"/>
        </w:rPr>
        <w:br/>
      </w:r>
      <w:r w:rsidRPr="006B6775">
        <w:rPr>
          <w:rFonts w:ascii="Arial" w:hAnsi="Arial" w:cs="Arial"/>
        </w:rPr>
        <w:t>z pánve a na prkénku je nadrobno nakrájejte.</w:t>
      </w:r>
    </w:p>
    <w:p w14:paraId="4F102CAA" w14:textId="7B36BAC2" w:rsidR="00B52DD8" w:rsidRPr="006B6775" w:rsidRDefault="00B52DD8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 xml:space="preserve">Do mísy ke žloutkům přidejte majonézu a část nasekaného koriandru. </w:t>
      </w:r>
      <w:r w:rsidR="00E82251" w:rsidRPr="006B6775">
        <w:rPr>
          <w:rFonts w:ascii="Arial" w:hAnsi="Arial" w:cs="Arial"/>
        </w:rPr>
        <w:t>P</w:t>
      </w:r>
      <w:r w:rsidRPr="006B6775">
        <w:rPr>
          <w:rFonts w:ascii="Arial" w:hAnsi="Arial" w:cs="Arial"/>
        </w:rPr>
        <w:t>řimíchejte nakrájené krevetky a dle potřeby dochuťte solí, pepřem a šťávou z limetky.</w:t>
      </w:r>
    </w:p>
    <w:p w14:paraId="3CEBB73B" w14:textId="159C38D8" w:rsidR="00B52DD8" w:rsidRPr="006B6775" w:rsidRDefault="00E82251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>Následně oloupejte v</w:t>
      </w:r>
      <w:r w:rsidR="00B52DD8" w:rsidRPr="006B6775">
        <w:rPr>
          <w:rFonts w:ascii="Arial" w:hAnsi="Arial" w:cs="Arial"/>
        </w:rPr>
        <w:t xml:space="preserve">elké krevety </w:t>
      </w:r>
      <w:r w:rsidRPr="006B6775">
        <w:rPr>
          <w:rFonts w:ascii="Arial" w:hAnsi="Arial" w:cs="Arial"/>
        </w:rPr>
        <w:t>a p</w:t>
      </w:r>
      <w:r w:rsidR="00B52DD8" w:rsidRPr="006B6775">
        <w:rPr>
          <w:rFonts w:ascii="Arial" w:hAnsi="Arial" w:cs="Arial"/>
        </w:rPr>
        <w:t xml:space="preserve">řendejte </w:t>
      </w:r>
      <w:r w:rsidRPr="006B6775">
        <w:rPr>
          <w:rFonts w:ascii="Arial" w:hAnsi="Arial" w:cs="Arial"/>
        </w:rPr>
        <w:t xml:space="preserve">je </w:t>
      </w:r>
      <w:r w:rsidR="00B52DD8" w:rsidRPr="006B6775">
        <w:rPr>
          <w:rFonts w:ascii="Arial" w:hAnsi="Arial" w:cs="Arial"/>
        </w:rPr>
        <w:t xml:space="preserve">do mísy. Přidejte sůl, pepř, zbytek nasekaného koriandru, trošku olivového oleje a šťávu z citronu. </w:t>
      </w:r>
      <w:r w:rsidRPr="006B6775">
        <w:rPr>
          <w:rFonts w:ascii="Arial" w:hAnsi="Arial" w:cs="Arial"/>
        </w:rPr>
        <w:t>10 minut marinujte a</w:t>
      </w:r>
      <w:r w:rsidR="00B52DD8" w:rsidRPr="006B6775">
        <w:rPr>
          <w:rFonts w:ascii="Arial" w:hAnsi="Arial" w:cs="Arial"/>
        </w:rPr>
        <w:t xml:space="preserve"> </w:t>
      </w:r>
      <w:r w:rsidRPr="006B6775">
        <w:rPr>
          <w:rFonts w:ascii="Arial" w:hAnsi="Arial" w:cs="Arial"/>
        </w:rPr>
        <w:t>p</w:t>
      </w:r>
      <w:r w:rsidR="00B52DD8" w:rsidRPr="006B6775">
        <w:rPr>
          <w:rFonts w:ascii="Arial" w:hAnsi="Arial" w:cs="Arial"/>
        </w:rPr>
        <w:t xml:space="preserve">oté je </w:t>
      </w:r>
      <w:r w:rsidRPr="006B6775">
        <w:rPr>
          <w:rFonts w:ascii="Arial" w:hAnsi="Arial" w:cs="Arial"/>
        </w:rPr>
        <w:t xml:space="preserve">asi 3 minuty </w:t>
      </w:r>
      <w:r w:rsidR="00B52DD8" w:rsidRPr="006B6775">
        <w:rPr>
          <w:rFonts w:ascii="Arial" w:hAnsi="Arial" w:cs="Arial"/>
        </w:rPr>
        <w:t>zprudka restujte na olivovém oleji</w:t>
      </w:r>
      <w:r w:rsidRPr="006B6775">
        <w:rPr>
          <w:rFonts w:ascii="Arial" w:hAnsi="Arial" w:cs="Arial"/>
        </w:rPr>
        <w:t>.</w:t>
      </w:r>
    </w:p>
    <w:p w14:paraId="74D3BCE6" w14:textId="2221B40E" w:rsidR="00B52DD8" w:rsidRPr="006B6775" w:rsidRDefault="00B52DD8" w:rsidP="006B6775">
      <w:pPr>
        <w:pStyle w:val="Odstavecseseznamem"/>
        <w:numPr>
          <w:ilvl w:val="0"/>
          <w:numId w:val="7"/>
        </w:numPr>
        <w:spacing w:line="278" w:lineRule="auto"/>
        <w:jc w:val="both"/>
        <w:rPr>
          <w:rFonts w:ascii="Arial" w:hAnsi="Arial" w:cs="Arial"/>
        </w:rPr>
      </w:pPr>
      <w:r w:rsidRPr="006B6775">
        <w:rPr>
          <w:rFonts w:ascii="Arial" w:hAnsi="Arial" w:cs="Arial"/>
        </w:rPr>
        <w:t>Rozpůlená vajíčka naplňte směsí z malých krevetek</w:t>
      </w:r>
      <w:r w:rsidR="00E82251" w:rsidRPr="006B6775">
        <w:rPr>
          <w:rFonts w:ascii="Arial" w:hAnsi="Arial" w:cs="Arial"/>
        </w:rPr>
        <w:t>.</w:t>
      </w:r>
      <w:r w:rsidRPr="006B6775">
        <w:rPr>
          <w:rFonts w:ascii="Arial" w:hAnsi="Arial" w:cs="Arial"/>
        </w:rPr>
        <w:t xml:space="preserve"> </w:t>
      </w:r>
      <w:r w:rsidR="00E82251" w:rsidRPr="006B6775">
        <w:rPr>
          <w:rFonts w:ascii="Arial" w:hAnsi="Arial" w:cs="Arial"/>
        </w:rPr>
        <w:t>N</w:t>
      </w:r>
      <w:r w:rsidRPr="006B6775">
        <w:rPr>
          <w:rFonts w:ascii="Arial" w:hAnsi="Arial" w:cs="Arial"/>
        </w:rPr>
        <w:t xml:space="preserve">avrch přidejte orestovanou velkou krevetu a </w:t>
      </w:r>
      <w:r w:rsidR="00E82251" w:rsidRPr="006B6775">
        <w:rPr>
          <w:rFonts w:ascii="Arial" w:hAnsi="Arial" w:cs="Arial"/>
        </w:rPr>
        <w:t xml:space="preserve">vše </w:t>
      </w:r>
      <w:r w:rsidRPr="006B6775">
        <w:rPr>
          <w:rFonts w:ascii="Arial" w:hAnsi="Arial" w:cs="Arial"/>
        </w:rPr>
        <w:t>ozdobte hráškovými výhonky.</w:t>
      </w:r>
    </w:p>
    <w:p w14:paraId="68FC0237" w14:textId="77777777" w:rsidR="002303D0" w:rsidRDefault="002303D0" w:rsidP="002303D0">
      <w:pPr>
        <w:pStyle w:val="Odstavecseseznamem"/>
        <w:spacing w:line="278" w:lineRule="auto"/>
        <w:ind w:left="360"/>
      </w:pPr>
    </w:p>
    <w:p w14:paraId="7A057B03" w14:textId="45349A43" w:rsidR="005A31D9" w:rsidRPr="000934AB" w:rsidRDefault="006D68E1" w:rsidP="005A3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Přejeme</w:t>
      </w:r>
      <w:r w:rsidR="005A31D9" w:rsidRPr="000934AB">
        <w:rPr>
          <w:rFonts w:ascii="Arial" w:hAnsi="Arial" w:cs="Arial"/>
        </w:rPr>
        <w:t xml:space="preserve"> dobrou chuť!</w:t>
      </w:r>
    </w:p>
    <w:p w14:paraId="1E72DC6D" w14:textId="77777777" w:rsidR="00833A8B" w:rsidRDefault="00833A8B" w:rsidP="005A31D9">
      <w:pPr>
        <w:jc w:val="both"/>
        <w:rPr>
          <w:rFonts w:ascii="Arial" w:hAnsi="Arial" w:cs="Arial"/>
          <w:i/>
          <w:iCs/>
        </w:rPr>
      </w:pPr>
    </w:p>
    <w:p w14:paraId="3F4D13C2" w14:textId="01EA8EBF" w:rsidR="005A31D9" w:rsidRPr="005B07AB" w:rsidRDefault="005A31D9" w:rsidP="005A31D9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 xml:space="preserve">Připraveno ve spolupráci </w:t>
      </w:r>
      <w:hyperlink r:id="rId7" w:history="1">
        <w:r w:rsidRPr="00764018">
          <w:rPr>
            <w:rStyle w:val="Hypertextovodkaz"/>
            <w:rFonts w:ascii="Arial" w:hAnsi="Arial" w:cs="Arial"/>
            <w:i/>
            <w:iCs/>
          </w:rPr>
          <w:t>s</w:t>
        </w:r>
        <w:r w:rsidR="00764018" w:rsidRPr="00764018">
          <w:rPr>
            <w:rStyle w:val="Hypertextovodkaz"/>
            <w:rFonts w:ascii="Arial" w:hAnsi="Arial" w:cs="Arial"/>
            <w:i/>
            <w:iCs/>
          </w:rPr>
          <w:t> www.slepicarna-blog.cz/</w:t>
        </w:r>
        <w:r w:rsidR="00764018" w:rsidRPr="00764018">
          <w:rPr>
            <w:rStyle w:val="Hypertextovodkaz"/>
            <w:rFonts w:ascii="Arial" w:hAnsi="Arial" w:cs="Arial"/>
            <w:i/>
            <w:iCs/>
            <w:color w:val="000000" w:themeColor="text1"/>
            <w:u w:val="none"/>
          </w:rPr>
          <w:t>Štěpánem</w:t>
        </w:r>
      </w:hyperlink>
      <w:r w:rsidR="00764018">
        <w:rPr>
          <w:rFonts w:ascii="Arial" w:hAnsi="Arial" w:cs="Arial"/>
          <w:i/>
          <w:iCs/>
        </w:rPr>
        <w:t xml:space="preserve"> Vašákem. </w:t>
      </w:r>
      <w:r w:rsidR="00764018" w:rsidRPr="005B07AB">
        <w:rPr>
          <w:rFonts w:ascii="Arial" w:hAnsi="Arial" w:cs="Arial"/>
          <w:i/>
          <w:iCs/>
        </w:rPr>
        <w:t xml:space="preserve"> </w:t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8"/>
      <w:footerReference w:type="default" r:id="rId9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A5FA" w14:textId="77777777" w:rsidR="00252009" w:rsidRDefault="00252009" w:rsidP="000A768E">
      <w:pPr>
        <w:spacing w:after="0" w:line="240" w:lineRule="auto"/>
      </w:pPr>
      <w:r>
        <w:separator/>
      </w:r>
    </w:p>
  </w:endnote>
  <w:endnote w:type="continuationSeparator" w:id="0">
    <w:p w14:paraId="2C27CEAC" w14:textId="77777777" w:rsidR="00252009" w:rsidRDefault="00252009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A13" w14:textId="77777777" w:rsidR="00252009" w:rsidRDefault="00252009" w:rsidP="000A768E">
      <w:pPr>
        <w:spacing w:after="0" w:line="240" w:lineRule="auto"/>
      </w:pPr>
      <w:r>
        <w:separator/>
      </w:r>
    </w:p>
  </w:footnote>
  <w:footnote w:type="continuationSeparator" w:id="0">
    <w:p w14:paraId="58BC69B2" w14:textId="77777777" w:rsidR="00252009" w:rsidRDefault="00252009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4C4DDFA3" w:rsidR="000A768E" w:rsidRDefault="00833A8B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63F147B" wp14:editId="5644EFA9">
              <wp:simplePos x="0" y="0"/>
              <wp:positionH relativeFrom="column">
                <wp:posOffset>-400188</wp:posOffset>
              </wp:positionH>
              <wp:positionV relativeFrom="paragraph">
                <wp:posOffset>-213995</wp:posOffset>
              </wp:positionV>
              <wp:extent cx="2360930" cy="1404620"/>
              <wp:effectExtent l="0" t="0" r="0" b="0"/>
              <wp:wrapSquare wrapText="bothSides"/>
              <wp:docPr id="212568255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86DD7" w14:textId="228624FB" w:rsidR="00833A8B" w:rsidRDefault="00833A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1BDAE" wp14:editId="750EDEE3">
                                <wp:extent cx="1162955" cy="1033670"/>
                                <wp:effectExtent l="0" t="0" r="0" b="0"/>
                                <wp:docPr id="817374686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00" cy="10390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3F14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1.5pt;margin-top:-16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" filled="f" stroked="f">
              <v:textbox style="mso-fit-shape-to-text:t">
                <w:txbxContent>
                  <w:p w14:paraId="71286DD7" w14:textId="228624FB" w:rsidR="00833A8B" w:rsidRDefault="00833A8B">
                    <w:r>
                      <w:rPr>
                        <w:noProof/>
                      </w:rPr>
                      <w:drawing>
                        <wp:inline distT="0" distB="0" distL="0" distR="0" wp14:anchorId="55A1BDAE" wp14:editId="750EDEE3">
                          <wp:extent cx="1162955" cy="1033670"/>
                          <wp:effectExtent l="0" t="0" r="0" b="0"/>
                          <wp:docPr id="817374686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00" cy="10390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185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270B5D62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C025D" id="_x0000_s1027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&#13;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85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8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&#13;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9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&#13;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02E2A7D9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16A8"/>
    <w:multiLevelType w:val="hybridMultilevel"/>
    <w:tmpl w:val="9F8E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2"/>
  </w:num>
  <w:num w:numId="2" w16cid:durableId="1965578303">
    <w:abstractNumId w:val="4"/>
  </w:num>
  <w:num w:numId="3" w16cid:durableId="737166492">
    <w:abstractNumId w:val="1"/>
  </w:num>
  <w:num w:numId="4" w16cid:durableId="203908013">
    <w:abstractNumId w:val="7"/>
  </w:num>
  <w:num w:numId="5" w16cid:durableId="1192183737">
    <w:abstractNumId w:val="5"/>
  </w:num>
  <w:num w:numId="6" w16cid:durableId="995839418">
    <w:abstractNumId w:val="0"/>
  </w:num>
  <w:num w:numId="7" w16cid:durableId="1848323528">
    <w:abstractNumId w:val="9"/>
  </w:num>
  <w:num w:numId="8" w16cid:durableId="2054621842">
    <w:abstractNumId w:val="8"/>
  </w:num>
  <w:num w:numId="9" w16cid:durableId="1225070491">
    <w:abstractNumId w:val="3"/>
  </w:num>
  <w:num w:numId="10" w16cid:durableId="2137261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3CB7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303D0"/>
    <w:rsid w:val="002337DB"/>
    <w:rsid w:val="002374E8"/>
    <w:rsid w:val="00243B51"/>
    <w:rsid w:val="002478F9"/>
    <w:rsid w:val="0025200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2295"/>
    <w:rsid w:val="00324E26"/>
    <w:rsid w:val="00327AB8"/>
    <w:rsid w:val="00331D5B"/>
    <w:rsid w:val="00340614"/>
    <w:rsid w:val="003558CF"/>
    <w:rsid w:val="00355D5E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B4169"/>
    <w:rsid w:val="003B591C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81AC0"/>
    <w:rsid w:val="00490DD7"/>
    <w:rsid w:val="00491B49"/>
    <w:rsid w:val="004944AD"/>
    <w:rsid w:val="004A28C0"/>
    <w:rsid w:val="004A36A2"/>
    <w:rsid w:val="004A5BF5"/>
    <w:rsid w:val="004B0A02"/>
    <w:rsid w:val="004B6777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22A"/>
    <w:rsid w:val="004F1560"/>
    <w:rsid w:val="004F3F03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80139"/>
    <w:rsid w:val="00586577"/>
    <w:rsid w:val="005912DC"/>
    <w:rsid w:val="00592696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52B6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B6775"/>
    <w:rsid w:val="006C0BAC"/>
    <w:rsid w:val="006C11ED"/>
    <w:rsid w:val="006C1DA2"/>
    <w:rsid w:val="006C236F"/>
    <w:rsid w:val="006C3690"/>
    <w:rsid w:val="006C6A92"/>
    <w:rsid w:val="006D0530"/>
    <w:rsid w:val="006D68E1"/>
    <w:rsid w:val="006E3B1C"/>
    <w:rsid w:val="006E4F61"/>
    <w:rsid w:val="006E638C"/>
    <w:rsid w:val="006F0581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651"/>
    <w:rsid w:val="008228D9"/>
    <w:rsid w:val="0082314C"/>
    <w:rsid w:val="008302D9"/>
    <w:rsid w:val="00833A8B"/>
    <w:rsid w:val="00841691"/>
    <w:rsid w:val="00856689"/>
    <w:rsid w:val="00864FBF"/>
    <w:rsid w:val="008701BA"/>
    <w:rsid w:val="00873C20"/>
    <w:rsid w:val="0087695C"/>
    <w:rsid w:val="00876C3A"/>
    <w:rsid w:val="008879AB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527D"/>
    <w:rsid w:val="009C78AE"/>
    <w:rsid w:val="009D565A"/>
    <w:rsid w:val="009D60E3"/>
    <w:rsid w:val="009D7E36"/>
    <w:rsid w:val="009E4597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620AB"/>
    <w:rsid w:val="00A629D3"/>
    <w:rsid w:val="00A636E6"/>
    <w:rsid w:val="00A63839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C6B65"/>
    <w:rsid w:val="00AD102D"/>
    <w:rsid w:val="00AD2D39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43246"/>
    <w:rsid w:val="00B51E7E"/>
    <w:rsid w:val="00B52DD8"/>
    <w:rsid w:val="00B60A81"/>
    <w:rsid w:val="00B61A8A"/>
    <w:rsid w:val="00B62C38"/>
    <w:rsid w:val="00B645E0"/>
    <w:rsid w:val="00B66BBB"/>
    <w:rsid w:val="00B722C5"/>
    <w:rsid w:val="00B72770"/>
    <w:rsid w:val="00B822C0"/>
    <w:rsid w:val="00B943B8"/>
    <w:rsid w:val="00B95C3F"/>
    <w:rsid w:val="00BB5143"/>
    <w:rsid w:val="00BB5A93"/>
    <w:rsid w:val="00BC370D"/>
    <w:rsid w:val="00BC4216"/>
    <w:rsid w:val="00BD1B66"/>
    <w:rsid w:val="00BD291B"/>
    <w:rsid w:val="00BD2A69"/>
    <w:rsid w:val="00BD2CF7"/>
    <w:rsid w:val="00BD71F6"/>
    <w:rsid w:val="00BE3C70"/>
    <w:rsid w:val="00BE4287"/>
    <w:rsid w:val="00BE4985"/>
    <w:rsid w:val="00BE614D"/>
    <w:rsid w:val="00BF2025"/>
    <w:rsid w:val="00BF45D8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4591C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CD4"/>
    <w:rsid w:val="00E07DA7"/>
    <w:rsid w:val="00E13753"/>
    <w:rsid w:val="00E17E98"/>
    <w:rsid w:val="00E2343A"/>
    <w:rsid w:val="00E3038A"/>
    <w:rsid w:val="00E330CD"/>
    <w:rsid w:val="00E36503"/>
    <w:rsid w:val="00E4176F"/>
    <w:rsid w:val="00E44C03"/>
    <w:rsid w:val="00E4764B"/>
    <w:rsid w:val="00E47780"/>
    <w:rsid w:val="00E52C88"/>
    <w:rsid w:val="00E5503E"/>
    <w:rsid w:val="00E569BF"/>
    <w:rsid w:val="00E62615"/>
    <w:rsid w:val="00E63FBE"/>
    <w:rsid w:val="00E7303C"/>
    <w:rsid w:val="00E75B9E"/>
    <w:rsid w:val="00E82251"/>
    <w:rsid w:val="00E942C5"/>
    <w:rsid w:val="00EA12A5"/>
    <w:rsid w:val="00EA1374"/>
    <w:rsid w:val="00EA1BC3"/>
    <w:rsid w:val="00EB5DDA"/>
    <w:rsid w:val="00EC678A"/>
    <w:rsid w:val="00ED3C4B"/>
    <w:rsid w:val="00EE192F"/>
    <w:rsid w:val="00EE22C9"/>
    <w:rsid w:val="00EF017A"/>
    <w:rsid w:val="00EF37B1"/>
    <w:rsid w:val="00EF5186"/>
    <w:rsid w:val="00F046AE"/>
    <w:rsid w:val="00F04C8B"/>
    <w:rsid w:val="00F126D9"/>
    <w:rsid w:val="00F16E3B"/>
    <w:rsid w:val="00F171FA"/>
    <w:rsid w:val="00F3167E"/>
    <w:rsid w:val="00F319F4"/>
    <w:rsid w:val="00F41005"/>
    <w:rsid w:val="00F44580"/>
    <w:rsid w:val="00F45654"/>
    <w:rsid w:val="00F47CFC"/>
    <w:rsid w:val="00F5516B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epicarna-blo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10</cp:revision>
  <dcterms:created xsi:type="dcterms:W3CDTF">2025-02-04T08:37:00Z</dcterms:created>
  <dcterms:modified xsi:type="dcterms:W3CDTF">2025-02-05T09:12:00Z</dcterms:modified>
</cp:coreProperties>
</file>