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87F5" w14:textId="77777777" w:rsidR="009357E8" w:rsidRDefault="009357E8" w:rsidP="00C26AC6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113442138"/>
    </w:p>
    <w:p w14:paraId="513DA171" w14:textId="654B238B" w:rsidR="00C26AC6" w:rsidRDefault="001909B7" w:rsidP="00C26AC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Radiátor jako nový</w:t>
      </w:r>
      <w:r w:rsidR="00E96721">
        <w:rPr>
          <w:rFonts w:ascii="Arial" w:hAnsi="Arial" w:cs="Arial"/>
          <w:b/>
          <w:bCs/>
          <w:sz w:val="24"/>
          <w:szCs w:val="24"/>
        </w:rPr>
        <w:t xml:space="preserve">? </w:t>
      </w:r>
      <w:r w:rsidR="00482212">
        <w:rPr>
          <w:rFonts w:ascii="Arial" w:hAnsi="Arial" w:cs="Arial"/>
          <w:b/>
          <w:bCs/>
          <w:sz w:val="24"/>
          <w:szCs w:val="24"/>
        </w:rPr>
        <w:t>Stačí</w:t>
      </w:r>
      <w:r w:rsidR="00E96721">
        <w:rPr>
          <w:rFonts w:ascii="Arial" w:hAnsi="Arial" w:cs="Arial"/>
          <w:b/>
          <w:bCs/>
          <w:sz w:val="24"/>
          <w:szCs w:val="24"/>
        </w:rPr>
        <w:t xml:space="preserve"> j</w:t>
      </w:r>
      <w:r>
        <w:rPr>
          <w:rFonts w:ascii="Arial" w:hAnsi="Arial" w:cs="Arial"/>
          <w:b/>
          <w:bCs/>
          <w:sz w:val="24"/>
          <w:szCs w:val="24"/>
        </w:rPr>
        <w:t>edin</w:t>
      </w:r>
      <w:r w:rsidR="000C7217">
        <w:rPr>
          <w:rFonts w:ascii="Arial" w:hAnsi="Arial" w:cs="Arial"/>
          <w:b/>
          <w:bCs/>
          <w:sz w:val="24"/>
          <w:szCs w:val="24"/>
        </w:rPr>
        <w:t>ý nátěr</w:t>
      </w:r>
      <w:r w:rsidR="00482212">
        <w:rPr>
          <w:rFonts w:ascii="Arial" w:hAnsi="Arial" w:cs="Arial"/>
          <w:b/>
          <w:bCs/>
          <w:sz w:val="24"/>
          <w:szCs w:val="24"/>
        </w:rPr>
        <w:t xml:space="preserve"> 2v1</w:t>
      </w:r>
      <w:r w:rsidR="00E96721">
        <w:rPr>
          <w:rFonts w:ascii="Arial" w:hAnsi="Arial" w:cs="Arial"/>
          <w:b/>
          <w:bCs/>
          <w:sz w:val="24"/>
          <w:szCs w:val="24"/>
        </w:rPr>
        <w:t>!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C6129F" w14:textId="77777777" w:rsidR="000E5DE4" w:rsidRPr="000E5DE4" w:rsidRDefault="000E5DE4" w:rsidP="00C26AC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97506C" w14:textId="3A749B70" w:rsidR="000C7217" w:rsidRDefault="00E96721" w:rsidP="00C26AC6">
      <w:pPr>
        <w:jc w:val="both"/>
        <w:rPr>
          <w:rFonts w:ascii="Arial" w:hAnsi="Arial" w:cs="Arial"/>
        </w:rPr>
      </w:pPr>
      <w:r w:rsidRPr="000E5DE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FAC251C" wp14:editId="729FD990">
            <wp:simplePos x="0" y="0"/>
            <wp:positionH relativeFrom="margin">
              <wp:align>right</wp:align>
            </wp:positionH>
            <wp:positionV relativeFrom="paragraph">
              <wp:posOffset>907802</wp:posOffset>
            </wp:positionV>
            <wp:extent cx="989330" cy="1118870"/>
            <wp:effectExtent l="0" t="0" r="1270" b="5080"/>
            <wp:wrapSquare wrapText="bothSides"/>
            <wp:docPr id="29263471" name="Obrázek 1" descr="Obsah obrázku zeď, interiér, Podlahová krytina, podla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471" name="Obrázek 1" descr="Obsah obrázku zeď, interiér, Podlahová krytina, podlaha&#10;&#10;Obsah generovaný pomocí AI může být nesprávný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2" b="8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1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DE4" w:rsidRPr="000E5DE4">
        <w:rPr>
          <w:rFonts w:ascii="Arial" w:hAnsi="Arial" w:cs="Arial"/>
        </w:rPr>
        <w:t>Praha</w:t>
      </w:r>
      <w:r w:rsidR="00A40A78">
        <w:rPr>
          <w:rFonts w:ascii="Arial" w:hAnsi="Arial" w:cs="Arial"/>
        </w:rPr>
        <w:t xml:space="preserve"> 30.</w:t>
      </w:r>
      <w:r w:rsidR="000E5DE4" w:rsidRPr="000E5DE4">
        <w:rPr>
          <w:rFonts w:ascii="Arial" w:hAnsi="Arial" w:cs="Arial"/>
        </w:rPr>
        <w:t xml:space="preserve"> </w:t>
      </w:r>
      <w:r w:rsidR="001909B7">
        <w:rPr>
          <w:rFonts w:ascii="Arial" w:hAnsi="Arial" w:cs="Arial"/>
        </w:rPr>
        <w:t xml:space="preserve">července </w:t>
      </w:r>
      <w:r w:rsidR="000E5DE4" w:rsidRPr="000E5DE4">
        <w:rPr>
          <w:rFonts w:ascii="Arial" w:hAnsi="Arial" w:cs="Arial"/>
        </w:rPr>
        <w:t xml:space="preserve">2025 – </w:t>
      </w:r>
      <w:r w:rsidR="000C7217">
        <w:rPr>
          <w:rFonts w:ascii="Arial" w:hAnsi="Arial" w:cs="Arial"/>
        </w:rPr>
        <w:t>Objevily se na v</w:t>
      </w:r>
      <w:r w:rsidR="00367871">
        <w:rPr>
          <w:rFonts w:ascii="Arial" w:hAnsi="Arial" w:cs="Arial"/>
        </w:rPr>
        <w:t>a</w:t>
      </w:r>
      <w:r w:rsidR="000C7217">
        <w:rPr>
          <w:rFonts w:ascii="Arial" w:hAnsi="Arial" w:cs="Arial"/>
        </w:rPr>
        <w:t>šem radiátoru žluté skvrny, rez</w:t>
      </w:r>
      <w:r w:rsidR="00AF6B26">
        <w:rPr>
          <w:rFonts w:ascii="Arial" w:hAnsi="Arial" w:cs="Arial"/>
        </w:rPr>
        <w:t>,</w:t>
      </w:r>
      <w:r w:rsidR="000C7217">
        <w:rPr>
          <w:rFonts w:ascii="Arial" w:hAnsi="Arial" w:cs="Arial"/>
        </w:rPr>
        <w:t xml:space="preserve"> nebo se dokonce </w:t>
      </w:r>
      <w:r w:rsidR="00AF6B26">
        <w:rPr>
          <w:rFonts w:ascii="Arial" w:hAnsi="Arial" w:cs="Arial"/>
        </w:rPr>
        <w:t xml:space="preserve">barva </w:t>
      </w:r>
      <w:r w:rsidR="000C7217">
        <w:rPr>
          <w:rFonts w:ascii="Arial" w:hAnsi="Arial" w:cs="Arial"/>
        </w:rPr>
        <w:t xml:space="preserve">místy odlupuje? Takové známky opotřebení </w:t>
      </w:r>
      <w:r w:rsidR="00482212">
        <w:rPr>
          <w:rFonts w:ascii="Arial" w:hAnsi="Arial" w:cs="Arial"/>
        </w:rPr>
        <w:t xml:space="preserve">nejsou jen estetickým problémem </w:t>
      </w:r>
      <w:r w:rsidR="00482212" w:rsidRPr="000E5DE4">
        <w:rPr>
          <w:rFonts w:ascii="Arial" w:hAnsi="Arial" w:cs="Arial"/>
        </w:rPr>
        <w:t>–</w:t>
      </w:r>
      <w:r w:rsidR="000C7217">
        <w:rPr>
          <w:rFonts w:ascii="Arial" w:hAnsi="Arial" w:cs="Arial"/>
        </w:rPr>
        <w:t xml:space="preserve"> mohou snížit </w:t>
      </w:r>
      <w:r w:rsidR="00482212">
        <w:rPr>
          <w:rFonts w:ascii="Arial" w:hAnsi="Arial" w:cs="Arial"/>
        </w:rPr>
        <w:t>i výkon vašeho</w:t>
      </w:r>
      <w:r w:rsidR="000C7217">
        <w:rPr>
          <w:rFonts w:ascii="Arial" w:hAnsi="Arial" w:cs="Arial"/>
        </w:rPr>
        <w:t xml:space="preserve"> topení</w:t>
      </w:r>
      <w:r w:rsidR="00482212">
        <w:rPr>
          <w:rFonts w:ascii="Arial" w:hAnsi="Arial" w:cs="Arial"/>
        </w:rPr>
        <w:t>!</w:t>
      </w:r>
      <w:r w:rsidR="000C7217">
        <w:rPr>
          <w:rFonts w:ascii="Arial" w:hAnsi="Arial" w:cs="Arial"/>
        </w:rPr>
        <w:t xml:space="preserve"> </w:t>
      </w:r>
      <w:r w:rsidR="005D0A11">
        <w:rPr>
          <w:rFonts w:ascii="Arial" w:hAnsi="Arial" w:cs="Arial"/>
        </w:rPr>
        <w:t>Dříve než začne topná sezóna, je proto nejvyšší čas na jeho renovaci. Vystačíte si přitom s</w:t>
      </w:r>
      <w:r w:rsidR="00AF6B26">
        <w:rPr>
          <w:rFonts w:ascii="Arial" w:hAnsi="Arial" w:cs="Arial"/>
        </w:rPr>
        <w:t> </w:t>
      </w:r>
      <w:r w:rsidR="005D0A11">
        <w:rPr>
          <w:rFonts w:ascii="Arial" w:hAnsi="Arial" w:cs="Arial"/>
        </w:rPr>
        <w:t>jed</w:t>
      </w:r>
      <w:r w:rsidR="00AF6B26">
        <w:rPr>
          <w:rFonts w:ascii="Arial" w:hAnsi="Arial" w:cs="Arial"/>
        </w:rPr>
        <w:t>inou speciální</w:t>
      </w:r>
      <w:r w:rsidR="005D0A11">
        <w:rPr>
          <w:rFonts w:ascii="Arial" w:hAnsi="Arial" w:cs="Arial"/>
        </w:rPr>
        <w:t xml:space="preserve"> barvou na radiátory od značky Primalex, která spojuje vlastnosti základní</w:t>
      </w:r>
      <w:r w:rsidR="00367871">
        <w:rPr>
          <w:rFonts w:ascii="Arial" w:hAnsi="Arial" w:cs="Arial"/>
        </w:rPr>
        <w:t>ho</w:t>
      </w:r>
      <w:r w:rsidR="005D0A11">
        <w:rPr>
          <w:rFonts w:ascii="Arial" w:hAnsi="Arial" w:cs="Arial"/>
        </w:rPr>
        <w:t xml:space="preserve"> i vrchní</w:t>
      </w:r>
      <w:r w:rsidR="00367871">
        <w:rPr>
          <w:rFonts w:ascii="Arial" w:hAnsi="Arial" w:cs="Arial"/>
        </w:rPr>
        <w:t>ho nátěru</w:t>
      </w:r>
      <w:r w:rsidR="005D0A11">
        <w:rPr>
          <w:rFonts w:ascii="Arial" w:hAnsi="Arial" w:cs="Arial"/>
        </w:rPr>
        <w:t>.</w:t>
      </w:r>
    </w:p>
    <w:p w14:paraId="4C5AE62F" w14:textId="059A1236" w:rsidR="00C26AC6" w:rsidRPr="000E5DE4" w:rsidRDefault="00EA4F68" w:rsidP="00C26AC6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Jeden nátěr, dvojí funkce</w:t>
      </w:r>
    </w:p>
    <w:p w14:paraId="3D0624FA" w14:textId="01EFEFEB" w:rsidR="00AF6B26" w:rsidRDefault="00C26AC6" w:rsidP="00C26AC6">
      <w:pPr>
        <w:jc w:val="both"/>
        <w:rPr>
          <w:rFonts w:ascii="Arial" w:hAnsi="Arial" w:cs="Arial"/>
        </w:rPr>
      </w:pPr>
      <w:hyperlink r:id="rId9" w:anchor="prettyPhoto" w:history="1">
        <w:r w:rsidRPr="000E5DE4">
          <w:rPr>
            <w:rStyle w:val="Hypertextovodkaz"/>
            <w:rFonts w:ascii="Arial" w:hAnsi="Arial" w:cs="Arial"/>
          </w:rPr>
          <w:t>Primalex Barva na radiátory 2v1</w:t>
        </w:r>
      </w:hyperlink>
      <w:r w:rsidRPr="000E5DE4">
        <w:rPr>
          <w:rFonts w:ascii="Arial" w:hAnsi="Arial" w:cs="Arial"/>
        </w:rPr>
        <w:t xml:space="preserve"> je určena </w:t>
      </w:r>
      <w:r w:rsidR="00EA4F68">
        <w:rPr>
          <w:rFonts w:ascii="Arial" w:hAnsi="Arial" w:cs="Arial"/>
        </w:rPr>
        <w:t xml:space="preserve">nejen </w:t>
      </w:r>
      <w:r w:rsidR="00367871">
        <w:rPr>
          <w:rFonts w:ascii="Arial" w:hAnsi="Arial" w:cs="Arial"/>
        </w:rPr>
        <w:t>k nátěrům</w:t>
      </w:r>
      <w:r w:rsidRPr="000E5DE4">
        <w:rPr>
          <w:rFonts w:ascii="Arial" w:hAnsi="Arial" w:cs="Arial"/>
        </w:rPr>
        <w:t xml:space="preserve"> </w:t>
      </w:r>
      <w:r w:rsidR="00367871">
        <w:rPr>
          <w:rFonts w:ascii="Arial" w:hAnsi="Arial" w:cs="Arial"/>
        </w:rPr>
        <w:t xml:space="preserve">radiátorů, ale také </w:t>
      </w:r>
      <w:r w:rsidRPr="000E5DE4">
        <w:rPr>
          <w:rFonts w:ascii="Arial" w:hAnsi="Arial" w:cs="Arial"/>
        </w:rPr>
        <w:t xml:space="preserve">teplovodních vedení a ohřívačů vody. </w:t>
      </w:r>
      <w:r w:rsidR="00EA4F68" w:rsidRPr="00EA4F68">
        <w:rPr>
          <w:rFonts w:ascii="Arial" w:hAnsi="Arial" w:cs="Arial"/>
          <w:i/>
          <w:iCs/>
        </w:rPr>
        <w:t>„</w:t>
      </w:r>
      <w:r w:rsidR="00367871" w:rsidRPr="00EA4F68">
        <w:rPr>
          <w:rFonts w:ascii="Arial" w:hAnsi="Arial" w:cs="Arial"/>
          <w:i/>
          <w:iCs/>
        </w:rPr>
        <w:t xml:space="preserve">Tento bílý nátěr </w:t>
      </w:r>
      <w:r w:rsidR="009357E8">
        <w:rPr>
          <w:rFonts w:ascii="Arial" w:hAnsi="Arial" w:cs="Arial"/>
          <w:i/>
          <w:iCs/>
        </w:rPr>
        <w:t>na</w:t>
      </w:r>
      <w:r w:rsidR="00CF0FF3">
        <w:rPr>
          <w:rFonts w:ascii="Arial" w:hAnsi="Arial" w:cs="Arial"/>
          <w:i/>
          <w:iCs/>
        </w:rPr>
        <w:t xml:space="preserve"> </w:t>
      </w:r>
      <w:r w:rsidR="00AF6B26">
        <w:rPr>
          <w:rFonts w:ascii="Arial" w:hAnsi="Arial" w:cs="Arial"/>
          <w:i/>
          <w:iCs/>
        </w:rPr>
        <w:t xml:space="preserve">povrch krásně přilne a </w:t>
      </w:r>
      <w:r w:rsidR="00367871" w:rsidRPr="00EA4F68">
        <w:rPr>
          <w:rFonts w:ascii="Arial" w:hAnsi="Arial" w:cs="Arial"/>
          <w:i/>
          <w:iCs/>
        </w:rPr>
        <w:t>o</w:t>
      </w:r>
      <w:r w:rsidRPr="00EA4F68">
        <w:rPr>
          <w:rFonts w:ascii="Arial" w:hAnsi="Arial" w:cs="Arial"/>
          <w:i/>
          <w:iCs/>
        </w:rPr>
        <w:t>dol</w:t>
      </w:r>
      <w:r w:rsidR="00367871" w:rsidRPr="00EA4F68">
        <w:rPr>
          <w:rFonts w:ascii="Arial" w:hAnsi="Arial" w:cs="Arial"/>
          <w:i/>
          <w:iCs/>
        </w:rPr>
        <w:t>á</w:t>
      </w:r>
      <w:r w:rsidRPr="00EA4F68">
        <w:rPr>
          <w:rFonts w:ascii="Arial" w:hAnsi="Arial" w:cs="Arial"/>
          <w:i/>
          <w:iCs/>
        </w:rPr>
        <w:t xml:space="preserve"> </w:t>
      </w:r>
      <w:r w:rsidR="00AF6B26">
        <w:rPr>
          <w:rFonts w:ascii="Arial" w:hAnsi="Arial" w:cs="Arial"/>
          <w:i/>
          <w:iCs/>
        </w:rPr>
        <w:t xml:space="preserve">i </w:t>
      </w:r>
      <w:r w:rsidRPr="00EA4F68">
        <w:rPr>
          <w:rFonts w:ascii="Arial" w:hAnsi="Arial" w:cs="Arial"/>
          <w:i/>
          <w:iCs/>
        </w:rPr>
        <w:t xml:space="preserve">vysokým teplotám </w:t>
      </w:r>
      <w:r w:rsidR="00367871" w:rsidRPr="00EA4F68">
        <w:rPr>
          <w:rFonts w:ascii="Arial" w:hAnsi="Arial" w:cs="Arial"/>
          <w:i/>
          <w:iCs/>
        </w:rPr>
        <w:t>až do 100 °C, aniž by časem zežloutl.</w:t>
      </w:r>
      <w:r w:rsidRPr="00EA4F68">
        <w:rPr>
          <w:rFonts w:ascii="Arial" w:hAnsi="Arial" w:cs="Arial"/>
          <w:i/>
          <w:iCs/>
        </w:rPr>
        <w:t xml:space="preserve"> </w:t>
      </w:r>
      <w:r w:rsidR="00367871" w:rsidRPr="00EA4F68">
        <w:rPr>
          <w:rFonts w:ascii="Arial" w:hAnsi="Arial" w:cs="Arial"/>
          <w:i/>
          <w:iCs/>
        </w:rPr>
        <w:t xml:space="preserve">Navíc </w:t>
      </w:r>
      <w:r w:rsidR="00EA4F68" w:rsidRPr="00EA4F68">
        <w:rPr>
          <w:rFonts w:ascii="Arial" w:hAnsi="Arial" w:cs="Arial"/>
          <w:i/>
          <w:iCs/>
        </w:rPr>
        <w:t>ho</w:t>
      </w:r>
      <w:r w:rsidR="00367871" w:rsidRPr="00EA4F68">
        <w:rPr>
          <w:rFonts w:ascii="Arial" w:hAnsi="Arial" w:cs="Arial"/>
          <w:i/>
          <w:iCs/>
        </w:rPr>
        <w:t xml:space="preserve"> lze aplikovat přímo na kov bez použití základního nátěru</w:t>
      </w:r>
      <w:r w:rsidR="00EA4F68" w:rsidRPr="00EA4F68">
        <w:rPr>
          <w:rFonts w:ascii="Arial" w:hAnsi="Arial" w:cs="Arial"/>
          <w:i/>
          <w:iCs/>
        </w:rPr>
        <w:t>,“</w:t>
      </w:r>
      <w:r w:rsidR="00EA4F68">
        <w:rPr>
          <w:rFonts w:ascii="Arial" w:hAnsi="Arial" w:cs="Arial"/>
        </w:rPr>
        <w:t xml:space="preserve"> </w:t>
      </w:r>
      <w:r w:rsidR="008919E8">
        <w:rPr>
          <w:rFonts w:ascii="Arial" w:hAnsi="Arial" w:cs="Arial"/>
        </w:rPr>
        <w:t>vysvětluje</w:t>
      </w:r>
      <w:r w:rsidR="00EA4F68">
        <w:rPr>
          <w:rFonts w:ascii="Arial" w:hAnsi="Arial" w:cs="Arial"/>
        </w:rPr>
        <w:t xml:space="preserve"> Radek Kříž, technický poradce značky Primalex</w:t>
      </w:r>
      <w:r w:rsidR="00367871">
        <w:rPr>
          <w:rFonts w:ascii="Arial" w:hAnsi="Arial" w:cs="Arial"/>
        </w:rPr>
        <w:t>.</w:t>
      </w:r>
    </w:p>
    <w:p w14:paraId="25AF5207" w14:textId="4B59AE8F" w:rsidR="00061290" w:rsidRDefault="00061290" w:rsidP="0006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67871">
        <w:rPr>
          <w:rFonts w:ascii="Arial" w:hAnsi="Arial" w:cs="Arial"/>
        </w:rPr>
        <w:t>Značka Primalex letos opět získala mezinárodní ocenění spolehlivosti, kvality a úspěchu </w:t>
      </w:r>
      <w:proofErr w:type="spellStart"/>
      <w:r w:rsidRPr="00367871">
        <w:rPr>
          <w:rFonts w:ascii="Arial" w:hAnsi="Arial" w:cs="Arial"/>
        </w:rPr>
        <w:t>Superbrands</w:t>
      </w:r>
      <w:proofErr w:type="spellEnd"/>
      <w:r w:rsidRPr="00367871">
        <w:rPr>
          <w:rFonts w:ascii="Arial" w:hAnsi="Arial" w:cs="Arial"/>
        </w:rPr>
        <w:t xml:space="preserve">. Čeští spotřebitelé a porota expertů Brand </w:t>
      </w:r>
      <w:proofErr w:type="spellStart"/>
      <w:r w:rsidRPr="00367871">
        <w:rPr>
          <w:rFonts w:ascii="Arial" w:hAnsi="Arial" w:cs="Arial"/>
        </w:rPr>
        <w:t>Council</w:t>
      </w:r>
      <w:proofErr w:type="spellEnd"/>
      <w:r w:rsidRPr="00367871">
        <w:rPr>
          <w:rFonts w:ascii="Arial" w:hAnsi="Arial" w:cs="Arial"/>
        </w:rPr>
        <w:t xml:space="preserve"> ji vybrali z tisíců nominovaných značek. Primalex se tak řadí mezi nejlepší a nejsilnější ve svém oboru.</w:t>
      </w:r>
    </w:p>
    <w:p w14:paraId="66B28CA4" w14:textId="37735F61" w:rsidR="00C26AC6" w:rsidRPr="000E5DE4" w:rsidRDefault="00EA4F68" w:rsidP="00C26AC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Nechte ho vychladnout</w:t>
      </w:r>
      <w:r w:rsidR="00C26AC6" w:rsidRPr="000E5DE4">
        <w:rPr>
          <w:rFonts w:ascii="Arial" w:hAnsi="Arial" w:cs="Arial"/>
          <w:b/>
          <w:bCs/>
          <w:i/>
          <w:iCs/>
        </w:rPr>
        <w:t xml:space="preserve"> </w:t>
      </w:r>
    </w:p>
    <w:p w14:paraId="71CA328E" w14:textId="7F8DEAE9" w:rsidR="000F5610" w:rsidRDefault="00EA4F68" w:rsidP="00C26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Než se do renovace pustíte, topení vypněte a nechte vychladnout. </w:t>
      </w:r>
      <w:r w:rsidR="000F5610">
        <w:rPr>
          <w:rFonts w:ascii="Arial" w:hAnsi="Arial" w:cs="Arial"/>
        </w:rPr>
        <w:t>Podlahu pod radiátorem</w:t>
      </w:r>
      <w:r w:rsidR="00061290">
        <w:rPr>
          <w:rFonts w:ascii="Arial" w:hAnsi="Arial" w:cs="Arial"/>
        </w:rPr>
        <w:t xml:space="preserve"> a všechny další plochy, které nechcete zašpinit od barvy, pečlivě</w:t>
      </w:r>
      <w:r w:rsidR="000F5610">
        <w:rPr>
          <w:rFonts w:ascii="Arial" w:hAnsi="Arial" w:cs="Arial"/>
        </w:rPr>
        <w:t xml:space="preserve"> zakryjte</w:t>
      </w:r>
      <w:r w:rsidR="000F5610" w:rsidRPr="000E5DE4">
        <w:rPr>
          <w:rFonts w:ascii="Arial" w:hAnsi="Arial" w:cs="Arial"/>
        </w:rPr>
        <w:t xml:space="preserve"> ochrannou fóli</w:t>
      </w:r>
      <w:r w:rsidR="00CF0FF3">
        <w:rPr>
          <w:rFonts w:ascii="Arial" w:hAnsi="Arial" w:cs="Arial"/>
        </w:rPr>
        <w:t>í</w:t>
      </w:r>
      <w:r w:rsidR="000F5610" w:rsidRPr="000E5DE4">
        <w:rPr>
          <w:rFonts w:ascii="Arial" w:hAnsi="Arial" w:cs="Arial"/>
        </w:rPr>
        <w:t xml:space="preserve"> nebo papírový</w:t>
      </w:r>
      <w:r w:rsidR="000F5610">
        <w:rPr>
          <w:rFonts w:ascii="Arial" w:hAnsi="Arial" w:cs="Arial"/>
        </w:rPr>
        <w:t>m</w:t>
      </w:r>
      <w:r w:rsidR="000F5610" w:rsidRPr="000E5DE4">
        <w:rPr>
          <w:rFonts w:ascii="Arial" w:hAnsi="Arial" w:cs="Arial"/>
        </w:rPr>
        <w:t xml:space="preserve"> karton</w:t>
      </w:r>
      <w:r w:rsidR="000F5610">
        <w:rPr>
          <w:rFonts w:ascii="Arial" w:hAnsi="Arial" w:cs="Arial"/>
        </w:rPr>
        <w:t>em</w:t>
      </w:r>
      <w:r w:rsidR="000F5610" w:rsidRPr="000E5DE4">
        <w:rPr>
          <w:rFonts w:ascii="Arial" w:hAnsi="Arial" w:cs="Arial"/>
        </w:rPr>
        <w:t>.</w:t>
      </w:r>
      <w:r w:rsidR="000F5610">
        <w:rPr>
          <w:rFonts w:ascii="Arial" w:hAnsi="Arial" w:cs="Arial"/>
        </w:rPr>
        <w:t xml:space="preserve"> Starý, popraskaný a odlupující se nátěr i zkorodovaná místa důkladně zbruste pomocí ocelového kartáče. </w:t>
      </w:r>
      <w:r w:rsidR="000F5610" w:rsidRPr="000F5610">
        <w:rPr>
          <w:rFonts w:ascii="Arial" w:hAnsi="Arial" w:cs="Arial"/>
        </w:rPr>
        <w:t>Na zbylý povrch použijte brusnou houbu nebo smirkový papír, kterým se lépe dostanete mezi žebra.</w:t>
      </w:r>
      <w:r w:rsidR="000F5610">
        <w:rPr>
          <w:rFonts w:ascii="Arial" w:hAnsi="Arial" w:cs="Arial"/>
        </w:rPr>
        <w:t xml:space="preserve"> Poté </w:t>
      </w:r>
      <w:r w:rsidR="00E96721">
        <w:rPr>
          <w:rFonts w:ascii="Arial" w:hAnsi="Arial" w:cs="Arial"/>
        </w:rPr>
        <w:t>radiátor</w:t>
      </w:r>
      <w:r w:rsidR="000F5610">
        <w:rPr>
          <w:rFonts w:ascii="Arial" w:hAnsi="Arial" w:cs="Arial"/>
        </w:rPr>
        <w:t xml:space="preserve"> omeťte od prachu a </w:t>
      </w:r>
      <w:r w:rsidR="00061290">
        <w:rPr>
          <w:rFonts w:ascii="Arial" w:hAnsi="Arial" w:cs="Arial"/>
        </w:rPr>
        <w:t>zbavte mastnoty</w:t>
      </w:r>
      <w:r w:rsidR="00E96721">
        <w:rPr>
          <w:rFonts w:ascii="Arial" w:hAnsi="Arial" w:cs="Arial"/>
        </w:rPr>
        <w:t>.</w:t>
      </w:r>
      <w:r w:rsidR="00061290">
        <w:rPr>
          <w:rFonts w:ascii="Arial" w:hAnsi="Arial" w:cs="Arial"/>
        </w:rPr>
        <w:t xml:space="preserve"> </w:t>
      </w:r>
      <w:r w:rsidR="00E96721">
        <w:rPr>
          <w:rFonts w:ascii="Arial" w:hAnsi="Arial" w:cs="Arial"/>
        </w:rPr>
        <w:t>O</w:t>
      </w:r>
      <w:r w:rsidR="000F5610" w:rsidRPr="000F5610">
        <w:rPr>
          <w:rFonts w:ascii="Arial" w:hAnsi="Arial" w:cs="Arial"/>
        </w:rPr>
        <w:t xml:space="preserve">myjte </w:t>
      </w:r>
      <w:r w:rsidR="00E96721">
        <w:rPr>
          <w:rFonts w:ascii="Arial" w:hAnsi="Arial" w:cs="Arial"/>
        </w:rPr>
        <w:t xml:space="preserve">ho </w:t>
      </w:r>
      <w:r w:rsidR="000F5610" w:rsidRPr="000F5610">
        <w:rPr>
          <w:rFonts w:ascii="Arial" w:hAnsi="Arial" w:cs="Arial"/>
        </w:rPr>
        <w:t>hadřík</w:t>
      </w:r>
      <w:r w:rsidR="00061290">
        <w:rPr>
          <w:rFonts w:ascii="Arial" w:hAnsi="Arial" w:cs="Arial"/>
        </w:rPr>
        <w:t>em</w:t>
      </w:r>
      <w:r w:rsidR="000F5610" w:rsidRPr="000F5610">
        <w:rPr>
          <w:rFonts w:ascii="Arial" w:hAnsi="Arial" w:cs="Arial"/>
        </w:rPr>
        <w:t xml:space="preserve"> </w:t>
      </w:r>
      <w:r w:rsidR="00061290">
        <w:rPr>
          <w:rFonts w:ascii="Arial" w:hAnsi="Arial" w:cs="Arial"/>
        </w:rPr>
        <w:t>namočeným v teplé</w:t>
      </w:r>
      <w:r w:rsidR="000F5610" w:rsidRPr="000F5610">
        <w:rPr>
          <w:rFonts w:ascii="Arial" w:hAnsi="Arial" w:cs="Arial"/>
        </w:rPr>
        <w:t xml:space="preserve"> mýdlov</w:t>
      </w:r>
      <w:r w:rsidR="00061290">
        <w:rPr>
          <w:rFonts w:ascii="Arial" w:hAnsi="Arial" w:cs="Arial"/>
        </w:rPr>
        <w:t>é</w:t>
      </w:r>
      <w:r w:rsidR="000F5610" w:rsidRPr="000F5610">
        <w:rPr>
          <w:rFonts w:ascii="Arial" w:hAnsi="Arial" w:cs="Arial"/>
        </w:rPr>
        <w:t xml:space="preserve"> vod</w:t>
      </w:r>
      <w:r w:rsidR="00061290">
        <w:rPr>
          <w:rFonts w:ascii="Arial" w:hAnsi="Arial" w:cs="Arial"/>
        </w:rPr>
        <w:t xml:space="preserve">ě a na závěr </w:t>
      </w:r>
      <w:r w:rsidR="00061290" w:rsidRPr="00061290">
        <w:rPr>
          <w:rFonts w:ascii="Arial" w:hAnsi="Arial" w:cs="Arial"/>
        </w:rPr>
        <w:t>opláchněte</w:t>
      </w:r>
      <w:r w:rsidR="00061290">
        <w:rPr>
          <w:rFonts w:ascii="Arial" w:hAnsi="Arial" w:cs="Arial"/>
        </w:rPr>
        <w:t xml:space="preserve"> </w:t>
      </w:r>
      <w:r w:rsidR="00E96721">
        <w:rPr>
          <w:rFonts w:ascii="Arial" w:hAnsi="Arial" w:cs="Arial"/>
        </w:rPr>
        <w:t xml:space="preserve">ještě </w:t>
      </w:r>
      <w:r w:rsidR="00061290" w:rsidRPr="00061290">
        <w:rPr>
          <w:rFonts w:ascii="Arial" w:hAnsi="Arial" w:cs="Arial"/>
        </w:rPr>
        <w:t>čistou vodou. </w:t>
      </w:r>
    </w:p>
    <w:p w14:paraId="7CD3FCE6" w14:textId="2368D9C4" w:rsidR="00061290" w:rsidRPr="000E5DE4" w:rsidRDefault="00061290" w:rsidP="00061290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Aplikujte </w:t>
      </w:r>
      <w:r w:rsidR="00AF6B26">
        <w:rPr>
          <w:rFonts w:ascii="Arial" w:hAnsi="Arial" w:cs="Arial"/>
          <w:b/>
          <w:bCs/>
          <w:i/>
          <w:iCs/>
        </w:rPr>
        <w:t>ochranný nátěr</w:t>
      </w:r>
      <w:r w:rsidRPr="000E5DE4">
        <w:rPr>
          <w:rFonts w:ascii="Arial" w:hAnsi="Arial" w:cs="Arial"/>
          <w:b/>
          <w:bCs/>
          <w:i/>
          <w:iCs/>
        </w:rPr>
        <w:t xml:space="preserve"> </w:t>
      </w:r>
    </w:p>
    <w:p w14:paraId="73211218" w14:textId="223CA088" w:rsidR="000E5DE4" w:rsidRPr="00C37300" w:rsidRDefault="00061290" w:rsidP="003324F8">
      <w:pPr>
        <w:jc w:val="both"/>
        <w:rPr>
          <w:rFonts w:ascii="Arial" w:hAnsi="Arial" w:cs="Arial"/>
          <w:i/>
          <w:iCs/>
        </w:rPr>
      </w:pPr>
      <w:r w:rsidRPr="000E5DE4">
        <w:rPr>
          <w:rFonts w:ascii="Arial" w:hAnsi="Arial" w:cs="Arial"/>
        </w:rPr>
        <w:t xml:space="preserve">Jakmile </w:t>
      </w:r>
      <w:r>
        <w:rPr>
          <w:rFonts w:ascii="Arial" w:hAnsi="Arial" w:cs="Arial"/>
        </w:rPr>
        <w:t>bude</w:t>
      </w:r>
      <w:r w:rsidRPr="000E5DE4">
        <w:rPr>
          <w:rFonts w:ascii="Arial" w:hAnsi="Arial" w:cs="Arial"/>
        </w:rPr>
        <w:t xml:space="preserve"> radiátor připravený k renovaci,</w:t>
      </w:r>
      <w:r>
        <w:rPr>
          <w:rFonts w:ascii="Arial" w:hAnsi="Arial" w:cs="Arial"/>
        </w:rPr>
        <w:t xml:space="preserve"> zakryjte</w:t>
      </w:r>
      <w:r w:rsidRPr="00061290">
        <w:rPr>
          <w:rFonts w:ascii="Arial" w:hAnsi="Arial" w:cs="Arial"/>
        </w:rPr>
        <w:t xml:space="preserve"> měřáky a kohouty maskovací páskou</w:t>
      </w:r>
      <w:r>
        <w:rPr>
          <w:rFonts w:ascii="Arial" w:hAnsi="Arial" w:cs="Arial"/>
        </w:rPr>
        <w:t xml:space="preserve"> a pusťte se do natírání</w:t>
      </w:r>
      <w:r w:rsidRPr="00061290">
        <w:rPr>
          <w:rFonts w:ascii="Arial" w:hAnsi="Arial" w:cs="Arial"/>
        </w:rPr>
        <w:t xml:space="preserve">. </w:t>
      </w:r>
      <w:r w:rsidR="00E96721" w:rsidRPr="00E96721">
        <w:rPr>
          <w:rFonts w:ascii="Arial" w:hAnsi="Arial" w:cs="Arial"/>
          <w:i/>
          <w:iCs/>
        </w:rPr>
        <w:t>„</w:t>
      </w:r>
      <w:r w:rsidR="00AF6B26" w:rsidRPr="00E96721">
        <w:rPr>
          <w:rFonts w:ascii="Arial" w:hAnsi="Arial" w:cs="Arial"/>
          <w:i/>
          <w:iCs/>
        </w:rPr>
        <w:t xml:space="preserve">Primalex </w:t>
      </w:r>
      <w:r w:rsidRPr="00E96721">
        <w:rPr>
          <w:rFonts w:ascii="Arial" w:hAnsi="Arial" w:cs="Arial"/>
          <w:i/>
          <w:iCs/>
        </w:rPr>
        <w:t>Barvu</w:t>
      </w:r>
      <w:r w:rsidR="00AF6B26" w:rsidRPr="00E96721">
        <w:rPr>
          <w:rFonts w:ascii="Arial" w:hAnsi="Arial" w:cs="Arial"/>
          <w:i/>
          <w:iCs/>
        </w:rPr>
        <w:t xml:space="preserve"> na radiátory 2v1</w:t>
      </w:r>
      <w:r w:rsidRPr="00E96721">
        <w:rPr>
          <w:rFonts w:ascii="Arial" w:hAnsi="Arial" w:cs="Arial"/>
          <w:i/>
          <w:iCs/>
        </w:rPr>
        <w:t xml:space="preserve"> před použitím </w:t>
      </w:r>
      <w:r w:rsidR="00AF6B26" w:rsidRPr="00E96721">
        <w:rPr>
          <w:rFonts w:ascii="Arial" w:hAnsi="Arial" w:cs="Arial"/>
          <w:i/>
          <w:iCs/>
        </w:rPr>
        <w:t xml:space="preserve">i během aplikace </w:t>
      </w:r>
      <w:r w:rsidRPr="00E96721">
        <w:rPr>
          <w:rFonts w:ascii="Arial" w:hAnsi="Arial" w:cs="Arial"/>
          <w:i/>
          <w:iCs/>
        </w:rPr>
        <w:t>důkladně promíc</w:t>
      </w:r>
      <w:r w:rsidR="00AF6B26" w:rsidRPr="00E96721">
        <w:rPr>
          <w:rFonts w:ascii="Arial" w:hAnsi="Arial" w:cs="Arial"/>
          <w:i/>
          <w:iCs/>
        </w:rPr>
        <w:t>hejte</w:t>
      </w:r>
      <w:r w:rsidRPr="00E96721">
        <w:rPr>
          <w:rFonts w:ascii="Arial" w:hAnsi="Arial" w:cs="Arial"/>
          <w:i/>
          <w:iCs/>
        </w:rPr>
        <w:t>, aby n</w:t>
      </w:r>
      <w:r w:rsidR="00AF6B26" w:rsidRPr="00E96721">
        <w:rPr>
          <w:rFonts w:ascii="Arial" w:hAnsi="Arial" w:cs="Arial"/>
          <w:i/>
          <w:iCs/>
        </w:rPr>
        <w:t>a</w:t>
      </w:r>
      <w:r w:rsidRPr="00E96721">
        <w:rPr>
          <w:rFonts w:ascii="Arial" w:hAnsi="Arial" w:cs="Arial"/>
          <w:i/>
          <w:iCs/>
        </w:rPr>
        <w:t xml:space="preserve"> dně nezůst</w:t>
      </w:r>
      <w:r w:rsidR="00AF6B26" w:rsidRPr="00E96721">
        <w:rPr>
          <w:rFonts w:ascii="Arial" w:hAnsi="Arial" w:cs="Arial"/>
          <w:i/>
          <w:iCs/>
        </w:rPr>
        <w:t>ávala</w:t>
      </w:r>
      <w:r w:rsidRPr="00E96721">
        <w:rPr>
          <w:rFonts w:ascii="Arial" w:hAnsi="Arial" w:cs="Arial"/>
          <w:i/>
          <w:iCs/>
        </w:rPr>
        <w:t xml:space="preserve"> usazenina. </w:t>
      </w:r>
      <w:r w:rsidR="00AF6B26" w:rsidRPr="00E96721">
        <w:rPr>
          <w:rFonts w:ascii="Arial" w:hAnsi="Arial" w:cs="Arial"/>
          <w:i/>
          <w:iCs/>
        </w:rPr>
        <w:t>N</w:t>
      </w:r>
      <w:r w:rsidRPr="00E96721">
        <w:rPr>
          <w:rFonts w:ascii="Arial" w:hAnsi="Arial" w:cs="Arial"/>
          <w:i/>
          <w:iCs/>
        </w:rPr>
        <w:t xml:space="preserve">anášejte </w:t>
      </w:r>
      <w:r w:rsidR="00AF6B26" w:rsidRPr="00E96721">
        <w:rPr>
          <w:rFonts w:ascii="Arial" w:hAnsi="Arial" w:cs="Arial"/>
          <w:i/>
          <w:iCs/>
        </w:rPr>
        <w:t xml:space="preserve">ji plochým štětcem </w:t>
      </w:r>
      <w:r w:rsidRPr="00E96721">
        <w:rPr>
          <w:rFonts w:ascii="Arial" w:hAnsi="Arial" w:cs="Arial"/>
          <w:i/>
          <w:iCs/>
        </w:rPr>
        <w:t>v</w:t>
      </w:r>
      <w:r w:rsidR="00CF0FF3">
        <w:rPr>
          <w:rFonts w:ascii="Arial" w:hAnsi="Arial" w:cs="Arial"/>
          <w:i/>
          <w:iCs/>
        </w:rPr>
        <w:t> </w:t>
      </w:r>
      <w:r w:rsidRPr="00E96721">
        <w:rPr>
          <w:rFonts w:ascii="Arial" w:hAnsi="Arial" w:cs="Arial"/>
          <w:i/>
          <w:iCs/>
        </w:rPr>
        <w:t>1</w:t>
      </w:r>
      <w:r w:rsidR="00CF0FF3">
        <w:rPr>
          <w:rFonts w:ascii="Arial" w:hAnsi="Arial" w:cs="Arial"/>
          <w:i/>
          <w:iCs/>
        </w:rPr>
        <w:t xml:space="preserve"> až </w:t>
      </w:r>
      <w:r w:rsidR="00C37300">
        <w:rPr>
          <w:rFonts w:ascii="Arial" w:hAnsi="Arial" w:cs="Arial"/>
          <w:i/>
          <w:iCs/>
        </w:rPr>
        <w:t>2</w:t>
      </w:r>
      <w:r w:rsidRPr="00E96721">
        <w:rPr>
          <w:rFonts w:ascii="Arial" w:hAnsi="Arial" w:cs="Arial"/>
          <w:i/>
          <w:iCs/>
        </w:rPr>
        <w:t xml:space="preserve"> vrstvách</w:t>
      </w:r>
      <w:r w:rsidR="00CF0FF3">
        <w:rPr>
          <w:rFonts w:ascii="Arial" w:hAnsi="Arial" w:cs="Arial"/>
          <w:i/>
          <w:iCs/>
        </w:rPr>
        <w:t xml:space="preserve"> s odstupem cca 8 hodin. Při aplikaci ‚</w:t>
      </w:r>
      <w:r w:rsidR="00CF0FF3" w:rsidRPr="00E96721">
        <w:rPr>
          <w:rFonts w:ascii="Arial" w:hAnsi="Arial" w:cs="Arial"/>
          <w:i/>
          <w:iCs/>
        </w:rPr>
        <w:t>mokrý do mokrého</w:t>
      </w:r>
      <w:r w:rsidR="00CF0FF3">
        <w:rPr>
          <w:rFonts w:ascii="Arial" w:hAnsi="Arial" w:cs="Arial"/>
          <w:i/>
          <w:iCs/>
        </w:rPr>
        <w:t>‘ postačí hodina</w:t>
      </w:r>
      <w:r w:rsidR="00AF6B26" w:rsidRPr="00E96721">
        <w:rPr>
          <w:rFonts w:ascii="Arial" w:hAnsi="Arial" w:cs="Arial"/>
          <w:i/>
          <w:iCs/>
        </w:rPr>
        <w:t xml:space="preserve">. Na hůře dostupná místa mezi žebry doporučuji použít </w:t>
      </w:r>
      <w:r w:rsidR="00E96721" w:rsidRPr="00E96721">
        <w:rPr>
          <w:rFonts w:ascii="Arial" w:hAnsi="Arial" w:cs="Arial"/>
          <w:i/>
          <w:iCs/>
        </w:rPr>
        <w:t xml:space="preserve">štětec </w:t>
      </w:r>
      <w:proofErr w:type="spellStart"/>
      <w:r w:rsidR="00AF6B26" w:rsidRPr="00E96721">
        <w:rPr>
          <w:rFonts w:ascii="Arial" w:hAnsi="Arial" w:cs="Arial"/>
          <w:i/>
          <w:iCs/>
        </w:rPr>
        <w:t>zároh</w:t>
      </w:r>
      <w:r w:rsidR="00E96721" w:rsidRPr="00E96721">
        <w:rPr>
          <w:rFonts w:ascii="Arial" w:hAnsi="Arial" w:cs="Arial"/>
          <w:i/>
          <w:iCs/>
        </w:rPr>
        <w:t>ák</w:t>
      </w:r>
      <w:proofErr w:type="spellEnd"/>
      <w:r w:rsidR="00AF6B26" w:rsidRPr="00E96721">
        <w:rPr>
          <w:rFonts w:ascii="Arial" w:hAnsi="Arial" w:cs="Arial"/>
          <w:i/>
          <w:iCs/>
        </w:rPr>
        <w:t xml:space="preserve"> nebo malý </w:t>
      </w:r>
      <w:r w:rsidR="0034102B" w:rsidRPr="00E96721">
        <w:rPr>
          <w:rFonts w:ascii="Arial" w:hAnsi="Arial" w:cs="Arial"/>
          <w:i/>
          <w:iCs/>
        </w:rPr>
        <w:t xml:space="preserve">polyesterový </w:t>
      </w:r>
      <w:r w:rsidR="00AF6B26" w:rsidRPr="00E96721">
        <w:rPr>
          <w:rFonts w:ascii="Arial" w:hAnsi="Arial" w:cs="Arial"/>
          <w:i/>
          <w:iCs/>
        </w:rPr>
        <w:t>či</w:t>
      </w:r>
      <w:r w:rsidR="0034102B" w:rsidRPr="00E96721">
        <w:rPr>
          <w:rFonts w:ascii="Arial" w:hAnsi="Arial" w:cs="Arial"/>
          <w:i/>
          <w:iCs/>
        </w:rPr>
        <w:t xml:space="preserve"> nylonový váleč</w:t>
      </w:r>
      <w:r w:rsidR="00E96721" w:rsidRPr="00E96721">
        <w:rPr>
          <w:rFonts w:ascii="Arial" w:hAnsi="Arial" w:cs="Arial"/>
          <w:i/>
          <w:iCs/>
        </w:rPr>
        <w:t>e</w:t>
      </w:r>
      <w:r w:rsidR="0034102B" w:rsidRPr="00E96721">
        <w:rPr>
          <w:rFonts w:ascii="Arial" w:hAnsi="Arial" w:cs="Arial"/>
          <w:i/>
          <w:iCs/>
        </w:rPr>
        <w:t>k</w:t>
      </w:r>
      <w:r w:rsidR="00E96721" w:rsidRPr="00E96721">
        <w:rPr>
          <w:rFonts w:ascii="Arial" w:hAnsi="Arial" w:cs="Arial"/>
          <w:i/>
          <w:iCs/>
        </w:rPr>
        <w:t>,“</w:t>
      </w:r>
      <w:r w:rsidR="00E96721">
        <w:rPr>
          <w:rFonts w:ascii="Arial" w:hAnsi="Arial" w:cs="Arial"/>
        </w:rPr>
        <w:t xml:space="preserve"> radí Radek Kříž.</w:t>
      </w:r>
    </w:p>
    <w:p w14:paraId="7F4F45C8" w14:textId="16CA8A33" w:rsidR="00482212" w:rsidRDefault="00482212" w:rsidP="00296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96D61">
        <w:rPr>
          <w:rFonts w:ascii="Arial" w:hAnsi="Arial" w:cs="Arial"/>
          <w:b/>
          <w:bCs/>
        </w:rPr>
        <w:t>Náš tip</w:t>
      </w:r>
      <w:r>
        <w:rPr>
          <w:rFonts w:ascii="Arial" w:hAnsi="Arial" w:cs="Arial"/>
        </w:rPr>
        <w:t xml:space="preserve">: </w:t>
      </w:r>
      <w:r w:rsidR="008919E8">
        <w:rPr>
          <w:rFonts w:ascii="Arial" w:hAnsi="Arial" w:cs="Arial"/>
        </w:rPr>
        <w:t>Bílou to zdaleka nekončí!</w:t>
      </w:r>
      <w:r w:rsidR="00296D61">
        <w:rPr>
          <w:rFonts w:ascii="Arial" w:hAnsi="Arial" w:cs="Arial"/>
        </w:rPr>
        <w:t xml:space="preserve"> Primalex Barva na radiátory 2v1 je dostupná nejen v</w:t>
      </w:r>
      <w:r w:rsidR="00C37300">
        <w:rPr>
          <w:rFonts w:ascii="Arial" w:hAnsi="Arial" w:cs="Arial"/>
        </w:rPr>
        <w:t> </w:t>
      </w:r>
      <w:r w:rsidR="00296D61">
        <w:rPr>
          <w:rFonts w:ascii="Arial" w:hAnsi="Arial" w:cs="Arial"/>
        </w:rPr>
        <w:t>bílé</w:t>
      </w:r>
      <w:r w:rsidR="008919E8">
        <w:rPr>
          <w:rFonts w:ascii="Arial" w:hAnsi="Arial" w:cs="Arial"/>
        </w:rPr>
        <w:t>m</w:t>
      </w:r>
      <w:r w:rsidR="00C37300">
        <w:rPr>
          <w:rFonts w:ascii="Arial" w:hAnsi="Arial" w:cs="Arial"/>
        </w:rPr>
        <w:t xml:space="preserve"> </w:t>
      </w:r>
      <w:r w:rsidR="00296D61">
        <w:rPr>
          <w:rFonts w:ascii="Arial" w:hAnsi="Arial" w:cs="Arial"/>
        </w:rPr>
        <w:t>provedení</w:t>
      </w:r>
      <w:r w:rsidR="00C37300">
        <w:rPr>
          <w:rFonts w:ascii="Arial" w:hAnsi="Arial" w:cs="Arial"/>
        </w:rPr>
        <w:t xml:space="preserve"> (lesk či </w:t>
      </w:r>
      <w:proofErr w:type="spellStart"/>
      <w:r w:rsidR="00C37300">
        <w:rPr>
          <w:rFonts w:ascii="Arial" w:hAnsi="Arial" w:cs="Arial"/>
        </w:rPr>
        <w:t>satin</w:t>
      </w:r>
      <w:proofErr w:type="spellEnd"/>
      <w:r w:rsidR="00C37300">
        <w:rPr>
          <w:rFonts w:ascii="Arial" w:hAnsi="Arial" w:cs="Arial"/>
        </w:rPr>
        <w:t>)</w:t>
      </w:r>
      <w:r w:rsidR="00296D61">
        <w:rPr>
          <w:rFonts w:ascii="Arial" w:hAnsi="Arial" w:cs="Arial"/>
        </w:rPr>
        <w:t xml:space="preserve">. Můžete si ji nechat natónovat do dalších až 20 000 odstínů </w:t>
      </w:r>
      <w:r w:rsidR="008919E8">
        <w:rPr>
          <w:rFonts w:ascii="Arial" w:hAnsi="Arial" w:cs="Arial"/>
        </w:rPr>
        <w:t xml:space="preserve">a </w:t>
      </w:r>
      <w:r w:rsidR="00296D61">
        <w:rPr>
          <w:rFonts w:ascii="Arial" w:hAnsi="Arial" w:cs="Arial"/>
        </w:rPr>
        <w:t xml:space="preserve">sladit </w:t>
      </w:r>
      <w:r w:rsidR="008919E8">
        <w:rPr>
          <w:rFonts w:ascii="Arial" w:hAnsi="Arial" w:cs="Arial"/>
        </w:rPr>
        <w:t xml:space="preserve">tak topení například s </w:t>
      </w:r>
      <w:r w:rsidR="00296D61">
        <w:rPr>
          <w:rFonts w:ascii="Arial" w:hAnsi="Arial" w:cs="Arial"/>
        </w:rPr>
        <w:t xml:space="preserve">barvou stěn nebo okolního nábytku. </w:t>
      </w:r>
    </w:p>
    <w:p w14:paraId="1A4B9422" w14:textId="77777777" w:rsidR="001909B7" w:rsidRDefault="001909B7" w:rsidP="003324F8">
      <w:pPr>
        <w:jc w:val="both"/>
        <w:rPr>
          <w:rFonts w:ascii="Arial" w:hAnsi="Arial" w:cs="Arial"/>
        </w:rPr>
      </w:pPr>
    </w:p>
    <w:p w14:paraId="75EFC0B0" w14:textId="77777777" w:rsidR="001909B7" w:rsidRDefault="001909B7" w:rsidP="003324F8">
      <w:pPr>
        <w:jc w:val="both"/>
        <w:rPr>
          <w:rFonts w:ascii="Arial" w:hAnsi="Arial" w:cs="Arial"/>
        </w:rPr>
      </w:pPr>
    </w:p>
    <w:p w14:paraId="39D5901E" w14:textId="77777777" w:rsidR="000B7827" w:rsidRDefault="000B7827" w:rsidP="003324F8">
      <w:pPr>
        <w:jc w:val="both"/>
        <w:rPr>
          <w:rFonts w:ascii="Arial" w:hAnsi="Arial" w:cs="Arial"/>
        </w:rPr>
      </w:pPr>
    </w:p>
    <w:p w14:paraId="40A43D2E" w14:textId="77777777" w:rsidR="00AF6B26" w:rsidRDefault="00AF6B26" w:rsidP="003324F8">
      <w:pPr>
        <w:jc w:val="both"/>
        <w:rPr>
          <w:rFonts w:ascii="Arial" w:hAnsi="Arial" w:cs="Arial"/>
        </w:rPr>
      </w:pPr>
    </w:p>
    <w:p w14:paraId="0B50D536" w14:textId="77777777" w:rsidR="00E96721" w:rsidRDefault="00E96721" w:rsidP="003324F8">
      <w:pPr>
        <w:jc w:val="both"/>
        <w:rPr>
          <w:rFonts w:ascii="Arial" w:hAnsi="Arial" w:cs="Arial"/>
        </w:rPr>
      </w:pPr>
    </w:p>
    <w:p w14:paraId="1CE5E0AD" w14:textId="77777777" w:rsidR="000B7827" w:rsidRPr="000E5DE4" w:rsidRDefault="000B7827" w:rsidP="003324F8">
      <w:pPr>
        <w:jc w:val="both"/>
        <w:rPr>
          <w:rFonts w:ascii="Arial" w:hAnsi="Arial" w:cs="Arial"/>
        </w:rPr>
      </w:pPr>
    </w:p>
    <w:p w14:paraId="7DEE4C31" w14:textId="77777777" w:rsidR="009357E8" w:rsidRDefault="009357E8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393F345" w14:textId="7B54C3F3" w:rsidR="00BB3A95" w:rsidRPr="000E5DE4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0E5DE4"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0E5DE4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 w:rsidRPr="000E5DE4"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0E5DE4" w:rsidRDefault="00BB3A95" w:rsidP="00BB3A95">
      <w:pPr>
        <w:rPr>
          <w:rFonts w:ascii="Arial" w:hAnsi="Arial" w:cs="Arial"/>
          <w:sz w:val="20"/>
          <w:szCs w:val="20"/>
        </w:rPr>
      </w:pPr>
      <w:r w:rsidRPr="000E5DE4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2F015D" w:rsidRPr="000E5DE4">
        <w:rPr>
          <w:rFonts w:ascii="Arial" w:hAnsi="Arial" w:cs="Arial"/>
          <w:sz w:val="20"/>
          <w:szCs w:val="20"/>
        </w:rPr>
        <w:t>přes</w:t>
      </w:r>
      <w:r w:rsidRPr="000E5DE4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 w:rsidRPr="000E5DE4">
        <w:rPr>
          <w:rFonts w:ascii="Arial" w:hAnsi="Arial" w:cs="Arial"/>
          <w:sz w:val="20"/>
          <w:szCs w:val="20"/>
        </w:rPr>
        <w:t>h</w:t>
      </w:r>
      <w:r w:rsidRPr="000E5DE4">
        <w:rPr>
          <w:rFonts w:ascii="Arial" w:hAnsi="Arial" w:cs="Arial"/>
          <w:sz w:val="20"/>
          <w:szCs w:val="20"/>
        </w:rPr>
        <w:t>u působí ve více než 70 zemích a v roce 202</w:t>
      </w:r>
      <w:r w:rsidR="002F015D" w:rsidRPr="000E5DE4">
        <w:rPr>
          <w:rFonts w:ascii="Arial" w:hAnsi="Arial" w:cs="Arial"/>
          <w:sz w:val="20"/>
          <w:szCs w:val="20"/>
        </w:rPr>
        <w:t>3</w:t>
      </w:r>
      <w:r w:rsidRPr="000E5DE4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 w:rsidRPr="000E5DE4">
        <w:rPr>
          <w:rFonts w:ascii="Arial" w:hAnsi="Arial" w:cs="Arial"/>
          <w:sz w:val="20"/>
          <w:szCs w:val="20"/>
        </w:rPr>
        <w:t>18,2</w:t>
      </w:r>
      <w:r w:rsidRPr="000E5DE4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0E5DE4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0E5DE4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0E5DE4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0E5DE4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0E5DE4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0E5DE4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0E5DE4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6667315A" w:rsidR="000A36AF" w:rsidRPr="000E5DE4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0E5DE4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0E5DE4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0E5DE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0E5DE4">
        <w:rPr>
          <w:rFonts w:ascii="Arial" w:hAnsi="Arial" w:cs="Arial"/>
          <w:color w:val="000000"/>
          <w:sz w:val="16"/>
          <w:szCs w:val="16"/>
        </w:rPr>
        <w:t>je ochrannou známkou vlastněnou PPG Deco Czech a.</w:t>
      </w:r>
      <w:r w:rsidR="006E4814">
        <w:rPr>
          <w:rFonts w:ascii="Arial" w:hAnsi="Arial" w:cs="Arial"/>
          <w:color w:val="000000"/>
          <w:sz w:val="16"/>
          <w:szCs w:val="16"/>
        </w:rPr>
        <w:t xml:space="preserve"> </w:t>
      </w:r>
      <w:r w:rsidRPr="000E5DE4">
        <w:rPr>
          <w:rFonts w:ascii="Arial" w:hAnsi="Arial" w:cs="Arial"/>
          <w:color w:val="000000"/>
          <w:sz w:val="16"/>
          <w:szCs w:val="16"/>
        </w:rPr>
        <w:t>s.</w:t>
      </w:r>
    </w:p>
    <w:bookmarkEnd w:id="0"/>
    <w:p w14:paraId="308E0B70" w14:textId="77777777" w:rsidR="00262FE0" w:rsidRPr="000E5DE4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82A9D" w14:textId="77777777" w:rsidR="00642244" w:rsidRPr="000E5DE4" w:rsidRDefault="00642244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0E5DE4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E5DE4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0E5DE4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E5DE4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druhů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0E5DE4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0E5DE4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 w:rsidRPr="000E5DE4">
        <w:rPr>
          <w:rFonts w:ascii="Arial" w:eastAsia="Times New Roman" w:hAnsi="Arial" w:cs="Arial"/>
          <w:sz w:val="20"/>
          <w:szCs w:val="20"/>
        </w:rPr>
        <w:t xml:space="preserve"> Primalex je držitelem mezinárodního ocenění </w:t>
      </w:r>
      <w:proofErr w:type="spellStart"/>
      <w:r w:rsidR="00F663AB" w:rsidRPr="000E5DE4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0E5DE4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0E5DE4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0E5DE4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0E5DE4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0E5DE4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0E5DE4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0E5DE4">
        <w:rPr>
          <w:rFonts w:ascii="Arial" w:hAnsi="Arial" w:cs="Arial"/>
          <w:sz w:val="20"/>
          <w:szCs w:val="20"/>
        </w:rPr>
        <w:t xml:space="preserve">, </w:t>
      </w:r>
      <w:hyperlink r:id="rId13">
        <w:r w:rsidRPr="000E5DE4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0E5DE4">
        <w:rPr>
          <w:rFonts w:ascii="Arial" w:hAnsi="Arial" w:cs="Arial"/>
          <w:sz w:val="20"/>
          <w:szCs w:val="20"/>
        </w:rPr>
        <w:t xml:space="preserve"> a </w:t>
      </w:r>
      <w:hyperlink r:id="rId14">
        <w:r w:rsidRPr="000E5DE4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0E5DE4">
        <w:rPr>
          <w:rFonts w:ascii="Arial" w:hAnsi="Arial" w:cs="Arial"/>
          <w:sz w:val="20"/>
          <w:szCs w:val="20"/>
        </w:rPr>
        <w:t>.</w:t>
      </w:r>
    </w:p>
    <w:p w14:paraId="405308C3" w14:textId="77777777" w:rsidR="00642244" w:rsidRPr="000E5DE4" w:rsidRDefault="00642244" w:rsidP="00966C38">
      <w:pPr>
        <w:spacing w:line="240" w:lineRule="auto"/>
        <w:rPr>
          <w:rFonts w:ascii="Arial" w:eastAsia="Arial" w:hAnsi="Arial" w:cs="Arial"/>
          <w:color w:val="444444"/>
          <w:sz w:val="20"/>
          <w:szCs w:val="20"/>
        </w:rPr>
      </w:pPr>
    </w:p>
    <w:p w14:paraId="42191919" w14:textId="0710DD4F" w:rsidR="00FD719E" w:rsidRPr="000E5DE4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E5DE4">
        <w:rPr>
          <w:rFonts w:ascii="Arial" w:hAnsi="Arial" w:cs="Arial"/>
          <w:b/>
          <w:sz w:val="20"/>
          <w:szCs w:val="20"/>
        </w:rPr>
        <w:t xml:space="preserve">Pro více informací prosím kontaktujte: </w:t>
      </w:r>
    </w:p>
    <w:p w14:paraId="30F0AC88" w14:textId="08A5A761" w:rsidR="000F49FF" w:rsidRPr="000E5DE4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0E5DE4">
        <w:rPr>
          <w:rFonts w:ascii="Arial" w:eastAsia="Times New Roman" w:hAnsi="Arial" w:cs="Arial"/>
          <w:sz w:val="20"/>
          <w:szCs w:val="20"/>
        </w:rPr>
        <w:t>Barbora B</w:t>
      </w:r>
      <w:r w:rsidR="00973585" w:rsidRPr="000E5DE4">
        <w:rPr>
          <w:rFonts w:ascii="Arial" w:eastAsia="Times New Roman" w:hAnsi="Arial" w:cs="Arial"/>
          <w:sz w:val="20"/>
          <w:szCs w:val="20"/>
        </w:rPr>
        <w:t>ešťáková</w:t>
      </w:r>
      <w:r w:rsidRPr="000E5DE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F49FF" w:rsidRPr="000E5DE4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Pr="000E5DE4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0E5DE4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Pr="000E5DE4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0E5DE4">
        <w:rPr>
          <w:rFonts w:ascii="Arial" w:eastAsia="Times New Roman" w:hAnsi="Arial" w:cs="Arial"/>
          <w:sz w:val="20"/>
          <w:szCs w:val="20"/>
        </w:rPr>
        <w:t>+420</w:t>
      </w:r>
      <w:r w:rsidR="00FB19AE" w:rsidRPr="000E5DE4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E5DE4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E5DE4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6B35" w14:textId="77777777" w:rsidR="00E15AE7" w:rsidRDefault="00E15AE7">
      <w:pPr>
        <w:spacing w:after="0" w:line="240" w:lineRule="auto"/>
      </w:pPr>
      <w:r>
        <w:separator/>
      </w:r>
    </w:p>
  </w:endnote>
  <w:endnote w:type="continuationSeparator" w:id="0">
    <w:p w14:paraId="155AD65A" w14:textId="77777777" w:rsidR="00E15AE7" w:rsidRDefault="00E1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4A03" w14:textId="77777777" w:rsidR="00E15AE7" w:rsidRDefault="00E15AE7">
      <w:pPr>
        <w:spacing w:after="0" w:line="240" w:lineRule="auto"/>
      </w:pPr>
      <w:r>
        <w:separator/>
      </w:r>
    </w:p>
  </w:footnote>
  <w:footnote w:type="continuationSeparator" w:id="0">
    <w:p w14:paraId="7BBE8C32" w14:textId="77777777" w:rsidR="00E15AE7" w:rsidRDefault="00E1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4BA4" w14:textId="77A3F0F0" w:rsidR="00591BB8" w:rsidRPr="00482212" w:rsidRDefault="00482212" w:rsidP="00482212">
    <w:pPr>
      <w:pStyle w:val="Zhlav"/>
      <w:rPr>
        <w:rFonts w:ascii="Arial" w:hAnsi="Arial" w:cs="Arial"/>
      </w:rPr>
    </w:pPr>
    <w:r w:rsidRPr="00482212">
      <w:rPr>
        <w:rFonts w:ascii="Arial" w:hAnsi="Arial" w:cs="Arial"/>
        <w:b/>
        <w:bCs/>
      </w:rPr>
      <w:t>Radiátor jako nový? Stačí jediný nátěr 2v1!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3C87"/>
    <w:rsid w:val="00005803"/>
    <w:rsid w:val="0000591B"/>
    <w:rsid w:val="00006C85"/>
    <w:rsid w:val="00011BFC"/>
    <w:rsid w:val="00013864"/>
    <w:rsid w:val="00015BA5"/>
    <w:rsid w:val="00015C66"/>
    <w:rsid w:val="0001645C"/>
    <w:rsid w:val="000166CD"/>
    <w:rsid w:val="00017AE0"/>
    <w:rsid w:val="0002462B"/>
    <w:rsid w:val="00025F58"/>
    <w:rsid w:val="00025F6A"/>
    <w:rsid w:val="000265AA"/>
    <w:rsid w:val="00026D78"/>
    <w:rsid w:val="00026E73"/>
    <w:rsid w:val="000314AA"/>
    <w:rsid w:val="00033530"/>
    <w:rsid w:val="000356CA"/>
    <w:rsid w:val="00037D6A"/>
    <w:rsid w:val="00043FB0"/>
    <w:rsid w:val="000445FF"/>
    <w:rsid w:val="00045DDD"/>
    <w:rsid w:val="00055539"/>
    <w:rsid w:val="00055CA5"/>
    <w:rsid w:val="00055F42"/>
    <w:rsid w:val="0006040B"/>
    <w:rsid w:val="00060E11"/>
    <w:rsid w:val="00061290"/>
    <w:rsid w:val="00061AE9"/>
    <w:rsid w:val="00066082"/>
    <w:rsid w:val="00067A30"/>
    <w:rsid w:val="00067AD8"/>
    <w:rsid w:val="000701E8"/>
    <w:rsid w:val="00070FF3"/>
    <w:rsid w:val="000712FA"/>
    <w:rsid w:val="00076894"/>
    <w:rsid w:val="00077F9F"/>
    <w:rsid w:val="000803AE"/>
    <w:rsid w:val="00080938"/>
    <w:rsid w:val="000809C3"/>
    <w:rsid w:val="00081391"/>
    <w:rsid w:val="000902E2"/>
    <w:rsid w:val="00092C41"/>
    <w:rsid w:val="00094544"/>
    <w:rsid w:val="000956DB"/>
    <w:rsid w:val="00095F4A"/>
    <w:rsid w:val="0009740E"/>
    <w:rsid w:val="000A020F"/>
    <w:rsid w:val="000A27C3"/>
    <w:rsid w:val="000A36AF"/>
    <w:rsid w:val="000A3C42"/>
    <w:rsid w:val="000A49EA"/>
    <w:rsid w:val="000B2042"/>
    <w:rsid w:val="000B28B5"/>
    <w:rsid w:val="000B2E9B"/>
    <w:rsid w:val="000B3510"/>
    <w:rsid w:val="000B4930"/>
    <w:rsid w:val="000B7159"/>
    <w:rsid w:val="000B7827"/>
    <w:rsid w:val="000C0B8F"/>
    <w:rsid w:val="000C16DF"/>
    <w:rsid w:val="000C2BAA"/>
    <w:rsid w:val="000C3F52"/>
    <w:rsid w:val="000C422A"/>
    <w:rsid w:val="000C4AA8"/>
    <w:rsid w:val="000C7217"/>
    <w:rsid w:val="000D0B6B"/>
    <w:rsid w:val="000D38F9"/>
    <w:rsid w:val="000D4DF0"/>
    <w:rsid w:val="000D4EBC"/>
    <w:rsid w:val="000D613C"/>
    <w:rsid w:val="000D730E"/>
    <w:rsid w:val="000D733F"/>
    <w:rsid w:val="000D7413"/>
    <w:rsid w:val="000E2152"/>
    <w:rsid w:val="000E2BC8"/>
    <w:rsid w:val="000E4777"/>
    <w:rsid w:val="000E4D8B"/>
    <w:rsid w:val="000E5DE4"/>
    <w:rsid w:val="000E751A"/>
    <w:rsid w:val="000F1CE0"/>
    <w:rsid w:val="000F29BA"/>
    <w:rsid w:val="000F2A28"/>
    <w:rsid w:val="000F49FF"/>
    <w:rsid w:val="000F5610"/>
    <w:rsid w:val="00100CAD"/>
    <w:rsid w:val="0010223C"/>
    <w:rsid w:val="001053FE"/>
    <w:rsid w:val="00110072"/>
    <w:rsid w:val="00111929"/>
    <w:rsid w:val="00114BE4"/>
    <w:rsid w:val="00116AD6"/>
    <w:rsid w:val="00117A25"/>
    <w:rsid w:val="0012024B"/>
    <w:rsid w:val="00124D24"/>
    <w:rsid w:val="00125621"/>
    <w:rsid w:val="00127348"/>
    <w:rsid w:val="00132E5E"/>
    <w:rsid w:val="00133604"/>
    <w:rsid w:val="001345B0"/>
    <w:rsid w:val="00135FF6"/>
    <w:rsid w:val="001409D9"/>
    <w:rsid w:val="00147356"/>
    <w:rsid w:val="00150178"/>
    <w:rsid w:val="00150782"/>
    <w:rsid w:val="001518BB"/>
    <w:rsid w:val="00154DD7"/>
    <w:rsid w:val="00157375"/>
    <w:rsid w:val="0016000D"/>
    <w:rsid w:val="00161D67"/>
    <w:rsid w:val="00163B30"/>
    <w:rsid w:val="00164778"/>
    <w:rsid w:val="00167DE8"/>
    <w:rsid w:val="00170AF3"/>
    <w:rsid w:val="00174D9F"/>
    <w:rsid w:val="00174E2C"/>
    <w:rsid w:val="0017503D"/>
    <w:rsid w:val="00175DD8"/>
    <w:rsid w:val="0017630A"/>
    <w:rsid w:val="001765A3"/>
    <w:rsid w:val="00180954"/>
    <w:rsid w:val="00181D5B"/>
    <w:rsid w:val="001846EE"/>
    <w:rsid w:val="00185695"/>
    <w:rsid w:val="00187256"/>
    <w:rsid w:val="001901CB"/>
    <w:rsid w:val="001909B7"/>
    <w:rsid w:val="001925F0"/>
    <w:rsid w:val="0019353C"/>
    <w:rsid w:val="001A3752"/>
    <w:rsid w:val="001A5749"/>
    <w:rsid w:val="001B112F"/>
    <w:rsid w:val="001B1DA5"/>
    <w:rsid w:val="001B30E3"/>
    <w:rsid w:val="001B56C7"/>
    <w:rsid w:val="001B5ABC"/>
    <w:rsid w:val="001B63EF"/>
    <w:rsid w:val="001C0ED5"/>
    <w:rsid w:val="001C3A29"/>
    <w:rsid w:val="001C47C5"/>
    <w:rsid w:val="001C4CA4"/>
    <w:rsid w:val="001C682A"/>
    <w:rsid w:val="001C682C"/>
    <w:rsid w:val="001D0C21"/>
    <w:rsid w:val="001D3E5C"/>
    <w:rsid w:val="001D5388"/>
    <w:rsid w:val="001D5450"/>
    <w:rsid w:val="001D6904"/>
    <w:rsid w:val="001E036F"/>
    <w:rsid w:val="001E1847"/>
    <w:rsid w:val="001E2A18"/>
    <w:rsid w:val="001E2CE2"/>
    <w:rsid w:val="001E3388"/>
    <w:rsid w:val="001E5EA6"/>
    <w:rsid w:val="001E63C8"/>
    <w:rsid w:val="001F1042"/>
    <w:rsid w:val="001F2736"/>
    <w:rsid w:val="001F5219"/>
    <w:rsid w:val="00200F1F"/>
    <w:rsid w:val="00205872"/>
    <w:rsid w:val="00206083"/>
    <w:rsid w:val="00211847"/>
    <w:rsid w:val="00220F74"/>
    <w:rsid w:val="00222A19"/>
    <w:rsid w:val="00223918"/>
    <w:rsid w:val="00224692"/>
    <w:rsid w:val="00231C3F"/>
    <w:rsid w:val="00233D26"/>
    <w:rsid w:val="00233E45"/>
    <w:rsid w:val="002358AD"/>
    <w:rsid w:val="00236A6E"/>
    <w:rsid w:val="00237198"/>
    <w:rsid w:val="0023786B"/>
    <w:rsid w:val="00240347"/>
    <w:rsid w:val="00240619"/>
    <w:rsid w:val="00245358"/>
    <w:rsid w:val="00246616"/>
    <w:rsid w:val="002478C8"/>
    <w:rsid w:val="0025321C"/>
    <w:rsid w:val="002543AA"/>
    <w:rsid w:val="002544FD"/>
    <w:rsid w:val="00254E0C"/>
    <w:rsid w:val="00257D76"/>
    <w:rsid w:val="00260DF3"/>
    <w:rsid w:val="00262FE0"/>
    <w:rsid w:val="002677A9"/>
    <w:rsid w:val="0027185E"/>
    <w:rsid w:val="00275478"/>
    <w:rsid w:val="00283976"/>
    <w:rsid w:val="00286C08"/>
    <w:rsid w:val="00287EB8"/>
    <w:rsid w:val="0029330B"/>
    <w:rsid w:val="0029491F"/>
    <w:rsid w:val="00294A4E"/>
    <w:rsid w:val="00296729"/>
    <w:rsid w:val="00296D61"/>
    <w:rsid w:val="00297C34"/>
    <w:rsid w:val="002A0EE9"/>
    <w:rsid w:val="002A32D2"/>
    <w:rsid w:val="002A3709"/>
    <w:rsid w:val="002A5948"/>
    <w:rsid w:val="002A5CE3"/>
    <w:rsid w:val="002B0AF0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609B"/>
    <w:rsid w:val="002D76C7"/>
    <w:rsid w:val="002E0FE6"/>
    <w:rsid w:val="002E2871"/>
    <w:rsid w:val="002E427F"/>
    <w:rsid w:val="002F015D"/>
    <w:rsid w:val="002F4C65"/>
    <w:rsid w:val="002F6365"/>
    <w:rsid w:val="002F68F2"/>
    <w:rsid w:val="003042FC"/>
    <w:rsid w:val="0030439C"/>
    <w:rsid w:val="00305955"/>
    <w:rsid w:val="00307827"/>
    <w:rsid w:val="00307C35"/>
    <w:rsid w:val="0031035A"/>
    <w:rsid w:val="00311FE6"/>
    <w:rsid w:val="00313192"/>
    <w:rsid w:val="00315071"/>
    <w:rsid w:val="00315154"/>
    <w:rsid w:val="0031542B"/>
    <w:rsid w:val="003156CC"/>
    <w:rsid w:val="00315F98"/>
    <w:rsid w:val="00317AC0"/>
    <w:rsid w:val="00320B60"/>
    <w:rsid w:val="00321E41"/>
    <w:rsid w:val="003243E0"/>
    <w:rsid w:val="003256B1"/>
    <w:rsid w:val="003270CA"/>
    <w:rsid w:val="003272BD"/>
    <w:rsid w:val="003324F8"/>
    <w:rsid w:val="00333ED4"/>
    <w:rsid w:val="0033549E"/>
    <w:rsid w:val="0034102B"/>
    <w:rsid w:val="00341D8A"/>
    <w:rsid w:val="00342964"/>
    <w:rsid w:val="00343595"/>
    <w:rsid w:val="00345850"/>
    <w:rsid w:val="00346145"/>
    <w:rsid w:val="00353B59"/>
    <w:rsid w:val="00364D2B"/>
    <w:rsid w:val="00365A08"/>
    <w:rsid w:val="00365F22"/>
    <w:rsid w:val="00367436"/>
    <w:rsid w:val="00367871"/>
    <w:rsid w:val="00371EC4"/>
    <w:rsid w:val="003757C3"/>
    <w:rsid w:val="00375D07"/>
    <w:rsid w:val="00376D02"/>
    <w:rsid w:val="003802D0"/>
    <w:rsid w:val="00381070"/>
    <w:rsid w:val="0038121F"/>
    <w:rsid w:val="0038558C"/>
    <w:rsid w:val="00387769"/>
    <w:rsid w:val="00387BCF"/>
    <w:rsid w:val="00393220"/>
    <w:rsid w:val="00397602"/>
    <w:rsid w:val="003A2D68"/>
    <w:rsid w:val="003A3F6F"/>
    <w:rsid w:val="003A3FEF"/>
    <w:rsid w:val="003A7252"/>
    <w:rsid w:val="003B03A6"/>
    <w:rsid w:val="003B151B"/>
    <w:rsid w:val="003B2AF2"/>
    <w:rsid w:val="003B35B7"/>
    <w:rsid w:val="003B3D09"/>
    <w:rsid w:val="003B4873"/>
    <w:rsid w:val="003B6D5F"/>
    <w:rsid w:val="003C0F74"/>
    <w:rsid w:val="003C1685"/>
    <w:rsid w:val="003C2540"/>
    <w:rsid w:val="003C43CE"/>
    <w:rsid w:val="003C4F67"/>
    <w:rsid w:val="003C7518"/>
    <w:rsid w:val="003C7A67"/>
    <w:rsid w:val="003D25A4"/>
    <w:rsid w:val="003D3A2E"/>
    <w:rsid w:val="003D3F01"/>
    <w:rsid w:val="003E3E69"/>
    <w:rsid w:val="003E6D48"/>
    <w:rsid w:val="003E762C"/>
    <w:rsid w:val="003F034F"/>
    <w:rsid w:val="003F0F42"/>
    <w:rsid w:val="003F1382"/>
    <w:rsid w:val="003F7151"/>
    <w:rsid w:val="004029C1"/>
    <w:rsid w:val="00403994"/>
    <w:rsid w:val="004043F4"/>
    <w:rsid w:val="0041075B"/>
    <w:rsid w:val="004113E5"/>
    <w:rsid w:val="00415E7D"/>
    <w:rsid w:val="00417BB3"/>
    <w:rsid w:val="00421306"/>
    <w:rsid w:val="0042171F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A66"/>
    <w:rsid w:val="00433F1C"/>
    <w:rsid w:val="00437678"/>
    <w:rsid w:val="00440049"/>
    <w:rsid w:val="00440BA8"/>
    <w:rsid w:val="00443AC2"/>
    <w:rsid w:val="00443DA5"/>
    <w:rsid w:val="00446C02"/>
    <w:rsid w:val="00446D42"/>
    <w:rsid w:val="004476CB"/>
    <w:rsid w:val="004502E0"/>
    <w:rsid w:val="00450A75"/>
    <w:rsid w:val="00450C14"/>
    <w:rsid w:val="004521D4"/>
    <w:rsid w:val="0045241A"/>
    <w:rsid w:val="00457B5F"/>
    <w:rsid w:val="00457FDA"/>
    <w:rsid w:val="004618D6"/>
    <w:rsid w:val="00462625"/>
    <w:rsid w:val="004634EA"/>
    <w:rsid w:val="00465729"/>
    <w:rsid w:val="00465D9F"/>
    <w:rsid w:val="00471109"/>
    <w:rsid w:val="00471B91"/>
    <w:rsid w:val="00472C64"/>
    <w:rsid w:val="00473447"/>
    <w:rsid w:val="00474047"/>
    <w:rsid w:val="00474955"/>
    <w:rsid w:val="0047765E"/>
    <w:rsid w:val="00480129"/>
    <w:rsid w:val="00482212"/>
    <w:rsid w:val="0048546A"/>
    <w:rsid w:val="004866B9"/>
    <w:rsid w:val="00487D57"/>
    <w:rsid w:val="004902CF"/>
    <w:rsid w:val="00490708"/>
    <w:rsid w:val="00491BB6"/>
    <w:rsid w:val="00492F43"/>
    <w:rsid w:val="004932C9"/>
    <w:rsid w:val="00493955"/>
    <w:rsid w:val="00496DA6"/>
    <w:rsid w:val="00497943"/>
    <w:rsid w:val="004A0239"/>
    <w:rsid w:val="004A0FE4"/>
    <w:rsid w:val="004A2068"/>
    <w:rsid w:val="004B0FA5"/>
    <w:rsid w:val="004B42A0"/>
    <w:rsid w:val="004B4CEA"/>
    <w:rsid w:val="004B78F6"/>
    <w:rsid w:val="004C0030"/>
    <w:rsid w:val="004C1006"/>
    <w:rsid w:val="004C1AB3"/>
    <w:rsid w:val="004C5E41"/>
    <w:rsid w:val="004C70A2"/>
    <w:rsid w:val="004D3A8D"/>
    <w:rsid w:val="004D3EAD"/>
    <w:rsid w:val="004D4624"/>
    <w:rsid w:val="004D4F57"/>
    <w:rsid w:val="004E0BE0"/>
    <w:rsid w:val="004E3B95"/>
    <w:rsid w:val="004E5FC1"/>
    <w:rsid w:val="004F1638"/>
    <w:rsid w:val="004F52B1"/>
    <w:rsid w:val="0050097F"/>
    <w:rsid w:val="00503C6D"/>
    <w:rsid w:val="00504C9D"/>
    <w:rsid w:val="00505413"/>
    <w:rsid w:val="005116A3"/>
    <w:rsid w:val="0051239D"/>
    <w:rsid w:val="005124FA"/>
    <w:rsid w:val="00512ED5"/>
    <w:rsid w:val="00515A6A"/>
    <w:rsid w:val="00517DD0"/>
    <w:rsid w:val="00521065"/>
    <w:rsid w:val="005224CB"/>
    <w:rsid w:val="005243E3"/>
    <w:rsid w:val="005245BB"/>
    <w:rsid w:val="0053013C"/>
    <w:rsid w:val="005320F7"/>
    <w:rsid w:val="00532811"/>
    <w:rsid w:val="0053301D"/>
    <w:rsid w:val="005344D2"/>
    <w:rsid w:val="00535F91"/>
    <w:rsid w:val="005363FC"/>
    <w:rsid w:val="00536C04"/>
    <w:rsid w:val="0054002C"/>
    <w:rsid w:val="005406AE"/>
    <w:rsid w:val="005435CE"/>
    <w:rsid w:val="00543956"/>
    <w:rsid w:val="00545464"/>
    <w:rsid w:val="00552C54"/>
    <w:rsid w:val="00552E9D"/>
    <w:rsid w:val="00560300"/>
    <w:rsid w:val="005624BD"/>
    <w:rsid w:val="005634D1"/>
    <w:rsid w:val="0056759F"/>
    <w:rsid w:val="00570452"/>
    <w:rsid w:val="00570ECE"/>
    <w:rsid w:val="00571F14"/>
    <w:rsid w:val="005738C4"/>
    <w:rsid w:val="00575AD9"/>
    <w:rsid w:val="00576F2B"/>
    <w:rsid w:val="005812D6"/>
    <w:rsid w:val="00582E6A"/>
    <w:rsid w:val="00582F61"/>
    <w:rsid w:val="00583085"/>
    <w:rsid w:val="00584718"/>
    <w:rsid w:val="00586059"/>
    <w:rsid w:val="0058699A"/>
    <w:rsid w:val="005918D3"/>
    <w:rsid w:val="00591BB8"/>
    <w:rsid w:val="00591EFC"/>
    <w:rsid w:val="005956F2"/>
    <w:rsid w:val="00595D2F"/>
    <w:rsid w:val="005A0A5F"/>
    <w:rsid w:val="005A1595"/>
    <w:rsid w:val="005A316C"/>
    <w:rsid w:val="005A3C9E"/>
    <w:rsid w:val="005A3D8C"/>
    <w:rsid w:val="005A5DAA"/>
    <w:rsid w:val="005A7B4F"/>
    <w:rsid w:val="005B07AF"/>
    <w:rsid w:val="005B1340"/>
    <w:rsid w:val="005B2B3D"/>
    <w:rsid w:val="005B303A"/>
    <w:rsid w:val="005C0987"/>
    <w:rsid w:val="005C2081"/>
    <w:rsid w:val="005C25E3"/>
    <w:rsid w:val="005C2F5D"/>
    <w:rsid w:val="005C4A86"/>
    <w:rsid w:val="005C6101"/>
    <w:rsid w:val="005C7155"/>
    <w:rsid w:val="005C748C"/>
    <w:rsid w:val="005D0A11"/>
    <w:rsid w:val="005D20E6"/>
    <w:rsid w:val="005D293F"/>
    <w:rsid w:val="005D75B5"/>
    <w:rsid w:val="005E1DBC"/>
    <w:rsid w:val="005E2C03"/>
    <w:rsid w:val="005E55DD"/>
    <w:rsid w:val="005E577B"/>
    <w:rsid w:val="005E7DC5"/>
    <w:rsid w:val="005F206C"/>
    <w:rsid w:val="005F2BED"/>
    <w:rsid w:val="005F6AE9"/>
    <w:rsid w:val="006012AB"/>
    <w:rsid w:val="00602576"/>
    <w:rsid w:val="00607338"/>
    <w:rsid w:val="00607813"/>
    <w:rsid w:val="00610F80"/>
    <w:rsid w:val="00623AEC"/>
    <w:rsid w:val="0062479C"/>
    <w:rsid w:val="00627443"/>
    <w:rsid w:val="00631FE8"/>
    <w:rsid w:val="00632C0F"/>
    <w:rsid w:val="00634A6C"/>
    <w:rsid w:val="00634E09"/>
    <w:rsid w:val="00636CAD"/>
    <w:rsid w:val="006377CA"/>
    <w:rsid w:val="00637F9C"/>
    <w:rsid w:val="0064082B"/>
    <w:rsid w:val="00642244"/>
    <w:rsid w:val="006432DD"/>
    <w:rsid w:val="0065249D"/>
    <w:rsid w:val="00652E51"/>
    <w:rsid w:val="00657A62"/>
    <w:rsid w:val="00657C09"/>
    <w:rsid w:val="00665A70"/>
    <w:rsid w:val="00665D02"/>
    <w:rsid w:val="00666330"/>
    <w:rsid w:val="006677E9"/>
    <w:rsid w:val="0067177D"/>
    <w:rsid w:val="00680161"/>
    <w:rsid w:val="0068087E"/>
    <w:rsid w:val="0068133D"/>
    <w:rsid w:val="00682B8C"/>
    <w:rsid w:val="006912DD"/>
    <w:rsid w:val="00691C67"/>
    <w:rsid w:val="00692951"/>
    <w:rsid w:val="00695998"/>
    <w:rsid w:val="00696036"/>
    <w:rsid w:val="006964FC"/>
    <w:rsid w:val="006A00FC"/>
    <w:rsid w:val="006A1129"/>
    <w:rsid w:val="006A1AB3"/>
    <w:rsid w:val="006A34C2"/>
    <w:rsid w:val="006A45E7"/>
    <w:rsid w:val="006A4DEC"/>
    <w:rsid w:val="006B0145"/>
    <w:rsid w:val="006B3650"/>
    <w:rsid w:val="006B3704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1C3E"/>
    <w:rsid w:val="006D2A22"/>
    <w:rsid w:val="006D35C7"/>
    <w:rsid w:val="006D3FBE"/>
    <w:rsid w:val="006D44C0"/>
    <w:rsid w:val="006E0F91"/>
    <w:rsid w:val="006E2871"/>
    <w:rsid w:val="006E425C"/>
    <w:rsid w:val="006E4814"/>
    <w:rsid w:val="006F032F"/>
    <w:rsid w:val="006F32E9"/>
    <w:rsid w:val="006F33D9"/>
    <w:rsid w:val="006F5AFD"/>
    <w:rsid w:val="00700546"/>
    <w:rsid w:val="007027AE"/>
    <w:rsid w:val="0070396B"/>
    <w:rsid w:val="00703E8D"/>
    <w:rsid w:val="00711B19"/>
    <w:rsid w:val="007131C6"/>
    <w:rsid w:val="007144E6"/>
    <w:rsid w:val="00716412"/>
    <w:rsid w:val="0072224B"/>
    <w:rsid w:val="00723971"/>
    <w:rsid w:val="007256B8"/>
    <w:rsid w:val="00725BF6"/>
    <w:rsid w:val="00725F99"/>
    <w:rsid w:val="00733A31"/>
    <w:rsid w:val="00733C41"/>
    <w:rsid w:val="007347ED"/>
    <w:rsid w:val="007376DC"/>
    <w:rsid w:val="007419FC"/>
    <w:rsid w:val="00741B5F"/>
    <w:rsid w:val="0074467E"/>
    <w:rsid w:val="00744CE8"/>
    <w:rsid w:val="00746A5C"/>
    <w:rsid w:val="00746B2F"/>
    <w:rsid w:val="00760AE9"/>
    <w:rsid w:val="00760AF9"/>
    <w:rsid w:val="0076303E"/>
    <w:rsid w:val="007651F1"/>
    <w:rsid w:val="00765C56"/>
    <w:rsid w:val="0076689E"/>
    <w:rsid w:val="00766990"/>
    <w:rsid w:val="00767AA0"/>
    <w:rsid w:val="00772F55"/>
    <w:rsid w:val="00774893"/>
    <w:rsid w:val="00777948"/>
    <w:rsid w:val="00780EBF"/>
    <w:rsid w:val="007853D7"/>
    <w:rsid w:val="00786657"/>
    <w:rsid w:val="00790143"/>
    <w:rsid w:val="00790BD4"/>
    <w:rsid w:val="00794E24"/>
    <w:rsid w:val="007A1A79"/>
    <w:rsid w:val="007A5A6D"/>
    <w:rsid w:val="007B169F"/>
    <w:rsid w:val="007B47B4"/>
    <w:rsid w:val="007B7C3A"/>
    <w:rsid w:val="007C17B2"/>
    <w:rsid w:val="007C22A2"/>
    <w:rsid w:val="007C6B01"/>
    <w:rsid w:val="007C6F3F"/>
    <w:rsid w:val="007D08CE"/>
    <w:rsid w:val="007D08E3"/>
    <w:rsid w:val="007D38C0"/>
    <w:rsid w:val="007D487E"/>
    <w:rsid w:val="007D5E78"/>
    <w:rsid w:val="007D778A"/>
    <w:rsid w:val="007E52BB"/>
    <w:rsid w:val="007E5CB6"/>
    <w:rsid w:val="007F0B7E"/>
    <w:rsid w:val="007F6B24"/>
    <w:rsid w:val="0080266F"/>
    <w:rsid w:val="00802E8A"/>
    <w:rsid w:val="00805CE9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367F4"/>
    <w:rsid w:val="00837ACF"/>
    <w:rsid w:val="00840942"/>
    <w:rsid w:val="008418F9"/>
    <w:rsid w:val="00851B1F"/>
    <w:rsid w:val="008534BE"/>
    <w:rsid w:val="00854E33"/>
    <w:rsid w:val="0086081E"/>
    <w:rsid w:val="008618CE"/>
    <w:rsid w:val="00861AFB"/>
    <w:rsid w:val="008622F0"/>
    <w:rsid w:val="00862EEF"/>
    <w:rsid w:val="00866C24"/>
    <w:rsid w:val="00866E25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9E8"/>
    <w:rsid w:val="00891B59"/>
    <w:rsid w:val="00892CB9"/>
    <w:rsid w:val="00893568"/>
    <w:rsid w:val="00894204"/>
    <w:rsid w:val="0089515B"/>
    <w:rsid w:val="00895595"/>
    <w:rsid w:val="008970A3"/>
    <w:rsid w:val="00897488"/>
    <w:rsid w:val="008A276F"/>
    <w:rsid w:val="008A3E67"/>
    <w:rsid w:val="008A6DA3"/>
    <w:rsid w:val="008B0991"/>
    <w:rsid w:val="008B12D4"/>
    <w:rsid w:val="008B316D"/>
    <w:rsid w:val="008B4D45"/>
    <w:rsid w:val="008C1300"/>
    <w:rsid w:val="008C4007"/>
    <w:rsid w:val="008C5A52"/>
    <w:rsid w:val="008C5FA8"/>
    <w:rsid w:val="008C7FE7"/>
    <w:rsid w:val="008D002B"/>
    <w:rsid w:val="008D097C"/>
    <w:rsid w:val="008D2000"/>
    <w:rsid w:val="008D3FF0"/>
    <w:rsid w:val="008D5A90"/>
    <w:rsid w:val="008D64C9"/>
    <w:rsid w:val="008D6F2A"/>
    <w:rsid w:val="008E0101"/>
    <w:rsid w:val="008E1FA2"/>
    <w:rsid w:val="008E349F"/>
    <w:rsid w:val="008E6933"/>
    <w:rsid w:val="008F1BD4"/>
    <w:rsid w:val="008F209C"/>
    <w:rsid w:val="008F7DB3"/>
    <w:rsid w:val="008F7FFB"/>
    <w:rsid w:val="00901002"/>
    <w:rsid w:val="00901F72"/>
    <w:rsid w:val="00906344"/>
    <w:rsid w:val="009077B5"/>
    <w:rsid w:val="00907970"/>
    <w:rsid w:val="009129D1"/>
    <w:rsid w:val="009134C5"/>
    <w:rsid w:val="00913D7A"/>
    <w:rsid w:val="00915C05"/>
    <w:rsid w:val="009175EE"/>
    <w:rsid w:val="00917812"/>
    <w:rsid w:val="00920D8B"/>
    <w:rsid w:val="00921D5D"/>
    <w:rsid w:val="00923DEE"/>
    <w:rsid w:val="0092437A"/>
    <w:rsid w:val="00925DFD"/>
    <w:rsid w:val="00926513"/>
    <w:rsid w:val="00926842"/>
    <w:rsid w:val="0092688F"/>
    <w:rsid w:val="009320F8"/>
    <w:rsid w:val="0093428E"/>
    <w:rsid w:val="009349F3"/>
    <w:rsid w:val="00935303"/>
    <w:rsid w:val="009357E8"/>
    <w:rsid w:val="00935905"/>
    <w:rsid w:val="0093590A"/>
    <w:rsid w:val="00935A38"/>
    <w:rsid w:val="009422B3"/>
    <w:rsid w:val="009434DE"/>
    <w:rsid w:val="00944FEA"/>
    <w:rsid w:val="00947407"/>
    <w:rsid w:val="00950473"/>
    <w:rsid w:val="00952BF7"/>
    <w:rsid w:val="00956542"/>
    <w:rsid w:val="00957D72"/>
    <w:rsid w:val="00962078"/>
    <w:rsid w:val="00966C38"/>
    <w:rsid w:val="00970E3C"/>
    <w:rsid w:val="00973585"/>
    <w:rsid w:val="00977C16"/>
    <w:rsid w:val="0098247D"/>
    <w:rsid w:val="00983B8E"/>
    <w:rsid w:val="00984108"/>
    <w:rsid w:val="00984653"/>
    <w:rsid w:val="00984765"/>
    <w:rsid w:val="00990D6B"/>
    <w:rsid w:val="00994091"/>
    <w:rsid w:val="00997338"/>
    <w:rsid w:val="009976E5"/>
    <w:rsid w:val="009A178D"/>
    <w:rsid w:val="009A37B4"/>
    <w:rsid w:val="009A4F30"/>
    <w:rsid w:val="009B0F28"/>
    <w:rsid w:val="009B3620"/>
    <w:rsid w:val="009B3A77"/>
    <w:rsid w:val="009B41A2"/>
    <w:rsid w:val="009B4C78"/>
    <w:rsid w:val="009C05EB"/>
    <w:rsid w:val="009C1060"/>
    <w:rsid w:val="009C2886"/>
    <w:rsid w:val="009C2C72"/>
    <w:rsid w:val="009C6386"/>
    <w:rsid w:val="009C67DA"/>
    <w:rsid w:val="009C7484"/>
    <w:rsid w:val="009D22A6"/>
    <w:rsid w:val="009D2EFF"/>
    <w:rsid w:val="009D3D45"/>
    <w:rsid w:val="009D4C62"/>
    <w:rsid w:val="009D56F9"/>
    <w:rsid w:val="009E1A30"/>
    <w:rsid w:val="009E1F87"/>
    <w:rsid w:val="009E56E9"/>
    <w:rsid w:val="009E5724"/>
    <w:rsid w:val="009F09CB"/>
    <w:rsid w:val="009F276A"/>
    <w:rsid w:val="009F62A7"/>
    <w:rsid w:val="00A01979"/>
    <w:rsid w:val="00A0302F"/>
    <w:rsid w:val="00A03B34"/>
    <w:rsid w:val="00A06F2B"/>
    <w:rsid w:val="00A15AA0"/>
    <w:rsid w:val="00A17DED"/>
    <w:rsid w:val="00A22814"/>
    <w:rsid w:val="00A22B7D"/>
    <w:rsid w:val="00A22D00"/>
    <w:rsid w:val="00A22DCF"/>
    <w:rsid w:val="00A232B3"/>
    <w:rsid w:val="00A23BB0"/>
    <w:rsid w:val="00A24202"/>
    <w:rsid w:val="00A3493E"/>
    <w:rsid w:val="00A35991"/>
    <w:rsid w:val="00A36CCD"/>
    <w:rsid w:val="00A4093D"/>
    <w:rsid w:val="00A40A78"/>
    <w:rsid w:val="00A4482A"/>
    <w:rsid w:val="00A4544F"/>
    <w:rsid w:val="00A4634C"/>
    <w:rsid w:val="00A47AC7"/>
    <w:rsid w:val="00A51C0B"/>
    <w:rsid w:val="00A521DA"/>
    <w:rsid w:val="00A52D39"/>
    <w:rsid w:val="00A54C25"/>
    <w:rsid w:val="00A54FCA"/>
    <w:rsid w:val="00A579E0"/>
    <w:rsid w:val="00A6163C"/>
    <w:rsid w:val="00A6371C"/>
    <w:rsid w:val="00A644FA"/>
    <w:rsid w:val="00A65225"/>
    <w:rsid w:val="00A653D0"/>
    <w:rsid w:val="00A65512"/>
    <w:rsid w:val="00A65C8F"/>
    <w:rsid w:val="00A71645"/>
    <w:rsid w:val="00A71B6F"/>
    <w:rsid w:val="00A75B44"/>
    <w:rsid w:val="00A77D60"/>
    <w:rsid w:val="00A826D3"/>
    <w:rsid w:val="00A833B6"/>
    <w:rsid w:val="00A83EE8"/>
    <w:rsid w:val="00A86EF6"/>
    <w:rsid w:val="00A929A9"/>
    <w:rsid w:val="00A9736B"/>
    <w:rsid w:val="00AA1AD1"/>
    <w:rsid w:val="00AA543A"/>
    <w:rsid w:val="00AA71F5"/>
    <w:rsid w:val="00AA7839"/>
    <w:rsid w:val="00AB1E04"/>
    <w:rsid w:val="00AB2AEC"/>
    <w:rsid w:val="00AB4D1C"/>
    <w:rsid w:val="00AB5F8E"/>
    <w:rsid w:val="00AB65BF"/>
    <w:rsid w:val="00AB675E"/>
    <w:rsid w:val="00AB6E31"/>
    <w:rsid w:val="00AC2AB9"/>
    <w:rsid w:val="00AC3166"/>
    <w:rsid w:val="00AC37E0"/>
    <w:rsid w:val="00AC41F2"/>
    <w:rsid w:val="00AC440E"/>
    <w:rsid w:val="00AC5642"/>
    <w:rsid w:val="00AC5F15"/>
    <w:rsid w:val="00AC7039"/>
    <w:rsid w:val="00AC7F10"/>
    <w:rsid w:val="00AD052B"/>
    <w:rsid w:val="00AD0BD0"/>
    <w:rsid w:val="00AD124D"/>
    <w:rsid w:val="00AD1998"/>
    <w:rsid w:val="00AD2242"/>
    <w:rsid w:val="00AD7338"/>
    <w:rsid w:val="00AE17ED"/>
    <w:rsid w:val="00AE263F"/>
    <w:rsid w:val="00AE2901"/>
    <w:rsid w:val="00AE37D1"/>
    <w:rsid w:val="00AF30D0"/>
    <w:rsid w:val="00AF3EA0"/>
    <w:rsid w:val="00AF3F09"/>
    <w:rsid w:val="00AF6B26"/>
    <w:rsid w:val="00AF6B7D"/>
    <w:rsid w:val="00AF7602"/>
    <w:rsid w:val="00B00AE0"/>
    <w:rsid w:val="00B019E0"/>
    <w:rsid w:val="00B07BED"/>
    <w:rsid w:val="00B1082D"/>
    <w:rsid w:val="00B13AD9"/>
    <w:rsid w:val="00B1667D"/>
    <w:rsid w:val="00B21EE6"/>
    <w:rsid w:val="00B2392F"/>
    <w:rsid w:val="00B30329"/>
    <w:rsid w:val="00B36DBC"/>
    <w:rsid w:val="00B36EFE"/>
    <w:rsid w:val="00B41B89"/>
    <w:rsid w:val="00B428F5"/>
    <w:rsid w:val="00B43145"/>
    <w:rsid w:val="00B468E5"/>
    <w:rsid w:val="00B4696E"/>
    <w:rsid w:val="00B47F91"/>
    <w:rsid w:val="00B5072A"/>
    <w:rsid w:val="00B50F00"/>
    <w:rsid w:val="00B53BE3"/>
    <w:rsid w:val="00B55159"/>
    <w:rsid w:val="00B579D8"/>
    <w:rsid w:val="00B6472F"/>
    <w:rsid w:val="00B703E2"/>
    <w:rsid w:val="00B7321E"/>
    <w:rsid w:val="00B73894"/>
    <w:rsid w:val="00B74703"/>
    <w:rsid w:val="00B748F4"/>
    <w:rsid w:val="00B756F7"/>
    <w:rsid w:val="00B81343"/>
    <w:rsid w:val="00B81DC7"/>
    <w:rsid w:val="00B8460B"/>
    <w:rsid w:val="00B8586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B68D4"/>
    <w:rsid w:val="00BC1691"/>
    <w:rsid w:val="00BC1DFE"/>
    <w:rsid w:val="00BC2A82"/>
    <w:rsid w:val="00BC4711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E7B97"/>
    <w:rsid w:val="00BF0684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2255"/>
    <w:rsid w:val="00C14C0B"/>
    <w:rsid w:val="00C151AD"/>
    <w:rsid w:val="00C21BE0"/>
    <w:rsid w:val="00C2685D"/>
    <w:rsid w:val="00C26AC6"/>
    <w:rsid w:val="00C30160"/>
    <w:rsid w:val="00C30D5A"/>
    <w:rsid w:val="00C31054"/>
    <w:rsid w:val="00C31C92"/>
    <w:rsid w:val="00C33508"/>
    <w:rsid w:val="00C37300"/>
    <w:rsid w:val="00C4127C"/>
    <w:rsid w:val="00C424BC"/>
    <w:rsid w:val="00C427EC"/>
    <w:rsid w:val="00C448A6"/>
    <w:rsid w:val="00C471BE"/>
    <w:rsid w:val="00C4721B"/>
    <w:rsid w:val="00C50FF4"/>
    <w:rsid w:val="00C517A6"/>
    <w:rsid w:val="00C52A6A"/>
    <w:rsid w:val="00C55FCA"/>
    <w:rsid w:val="00C6129D"/>
    <w:rsid w:val="00C62ADD"/>
    <w:rsid w:val="00C65379"/>
    <w:rsid w:val="00C677FA"/>
    <w:rsid w:val="00C70428"/>
    <w:rsid w:val="00C734CB"/>
    <w:rsid w:val="00C741BC"/>
    <w:rsid w:val="00C75CE4"/>
    <w:rsid w:val="00C76B0D"/>
    <w:rsid w:val="00C8147D"/>
    <w:rsid w:val="00C871AA"/>
    <w:rsid w:val="00C90B4C"/>
    <w:rsid w:val="00C912CB"/>
    <w:rsid w:val="00C94118"/>
    <w:rsid w:val="00C96D8F"/>
    <w:rsid w:val="00C97075"/>
    <w:rsid w:val="00C9782B"/>
    <w:rsid w:val="00C9791E"/>
    <w:rsid w:val="00CA0E45"/>
    <w:rsid w:val="00CA240F"/>
    <w:rsid w:val="00CA5279"/>
    <w:rsid w:val="00CA59D1"/>
    <w:rsid w:val="00CA5FC2"/>
    <w:rsid w:val="00CA64C8"/>
    <w:rsid w:val="00CB0FC6"/>
    <w:rsid w:val="00CB220B"/>
    <w:rsid w:val="00CB4654"/>
    <w:rsid w:val="00CB4BAF"/>
    <w:rsid w:val="00CB4C18"/>
    <w:rsid w:val="00CC1E91"/>
    <w:rsid w:val="00CC44FD"/>
    <w:rsid w:val="00CC51B3"/>
    <w:rsid w:val="00CC539A"/>
    <w:rsid w:val="00CD0B47"/>
    <w:rsid w:val="00CD27D6"/>
    <w:rsid w:val="00CD3664"/>
    <w:rsid w:val="00CD5204"/>
    <w:rsid w:val="00CD6833"/>
    <w:rsid w:val="00CD6C24"/>
    <w:rsid w:val="00CE03A9"/>
    <w:rsid w:val="00CE2EE6"/>
    <w:rsid w:val="00CE3B00"/>
    <w:rsid w:val="00CE3FCE"/>
    <w:rsid w:val="00CE56AD"/>
    <w:rsid w:val="00CE6590"/>
    <w:rsid w:val="00CE7393"/>
    <w:rsid w:val="00CF0FF3"/>
    <w:rsid w:val="00CF26D7"/>
    <w:rsid w:val="00CF2A34"/>
    <w:rsid w:val="00CF7C7D"/>
    <w:rsid w:val="00D03568"/>
    <w:rsid w:val="00D0614B"/>
    <w:rsid w:val="00D12909"/>
    <w:rsid w:val="00D1585C"/>
    <w:rsid w:val="00D173E2"/>
    <w:rsid w:val="00D20C9A"/>
    <w:rsid w:val="00D21A35"/>
    <w:rsid w:val="00D222F5"/>
    <w:rsid w:val="00D24C0D"/>
    <w:rsid w:val="00D250CB"/>
    <w:rsid w:val="00D277F7"/>
    <w:rsid w:val="00D3271E"/>
    <w:rsid w:val="00D32B9A"/>
    <w:rsid w:val="00D33FFC"/>
    <w:rsid w:val="00D34E64"/>
    <w:rsid w:val="00D35F3E"/>
    <w:rsid w:val="00D36B47"/>
    <w:rsid w:val="00D42ADD"/>
    <w:rsid w:val="00D42FE5"/>
    <w:rsid w:val="00D43876"/>
    <w:rsid w:val="00D47B8C"/>
    <w:rsid w:val="00D50CE5"/>
    <w:rsid w:val="00D511F6"/>
    <w:rsid w:val="00D52D62"/>
    <w:rsid w:val="00D55382"/>
    <w:rsid w:val="00D566A1"/>
    <w:rsid w:val="00D623D2"/>
    <w:rsid w:val="00D627C2"/>
    <w:rsid w:val="00D631A6"/>
    <w:rsid w:val="00D63BE7"/>
    <w:rsid w:val="00D64116"/>
    <w:rsid w:val="00D64B24"/>
    <w:rsid w:val="00D711E7"/>
    <w:rsid w:val="00D7305A"/>
    <w:rsid w:val="00D74C01"/>
    <w:rsid w:val="00D8145D"/>
    <w:rsid w:val="00D8446A"/>
    <w:rsid w:val="00D848E2"/>
    <w:rsid w:val="00D85460"/>
    <w:rsid w:val="00D8735D"/>
    <w:rsid w:val="00D90209"/>
    <w:rsid w:val="00D97CF6"/>
    <w:rsid w:val="00DA0F6D"/>
    <w:rsid w:val="00DA1A1C"/>
    <w:rsid w:val="00DA30B5"/>
    <w:rsid w:val="00DA5DCE"/>
    <w:rsid w:val="00DA67CF"/>
    <w:rsid w:val="00DB1CBE"/>
    <w:rsid w:val="00DB33DA"/>
    <w:rsid w:val="00DB3AE0"/>
    <w:rsid w:val="00DB6BDF"/>
    <w:rsid w:val="00DC0ACD"/>
    <w:rsid w:val="00DC0C46"/>
    <w:rsid w:val="00DC0EDC"/>
    <w:rsid w:val="00DC1280"/>
    <w:rsid w:val="00DC3B7A"/>
    <w:rsid w:val="00DC420A"/>
    <w:rsid w:val="00DC50B7"/>
    <w:rsid w:val="00DD3309"/>
    <w:rsid w:val="00DE0781"/>
    <w:rsid w:val="00DE149E"/>
    <w:rsid w:val="00DE1ED3"/>
    <w:rsid w:val="00DE37A5"/>
    <w:rsid w:val="00DE3CF1"/>
    <w:rsid w:val="00DE4F2E"/>
    <w:rsid w:val="00DE5B89"/>
    <w:rsid w:val="00DE7D8F"/>
    <w:rsid w:val="00DF4847"/>
    <w:rsid w:val="00DF4C94"/>
    <w:rsid w:val="00E05824"/>
    <w:rsid w:val="00E05E54"/>
    <w:rsid w:val="00E06D34"/>
    <w:rsid w:val="00E07D2B"/>
    <w:rsid w:val="00E1100D"/>
    <w:rsid w:val="00E144D0"/>
    <w:rsid w:val="00E15924"/>
    <w:rsid w:val="00E15AE7"/>
    <w:rsid w:val="00E163A0"/>
    <w:rsid w:val="00E25E14"/>
    <w:rsid w:val="00E279EA"/>
    <w:rsid w:val="00E346BE"/>
    <w:rsid w:val="00E37E67"/>
    <w:rsid w:val="00E41AF6"/>
    <w:rsid w:val="00E41C92"/>
    <w:rsid w:val="00E42A6B"/>
    <w:rsid w:val="00E45F82"/>
    <w:rsid w:val="00E5080C"/>
    <w:rsid w:val="00E54726"/>
    <w:rsid w:val="00E60B29"/>
    <w:rsid w:val="00E617EC"/>
    <w:rsid w:val="00E65BC0"/>
    <w:rsid w:val="00E702B9"/>
    <w:rsid w:val="00E73BAA"/>
    <w:rsid w:val="00E74192"/>
    <w:rsid w:val="00E74506"/>
    <w:rsid w:val="00E758FC"/>
    <w:rsid w:val="00E75AD9"/>
    <w:rsid w:val="00E766C7"/>
    <w:rsid w:val="00E778DF"/>
    <w:rsid w:val="00E80272"/>
    <w:rsid w:val="00E84CF5"/>
    <w:rsid w:val="00E84E62"/>
    <w:rsid w:val="00E8568C"/>
    <w:rsid w:val="00E877ED"/>
    <w:rsid w:val="00E91825"/>
    <w:rsid w:val="00E95579"/>
    <w:rsid w:val="00E95EDE"/>
    <w:rsid w:val="00E96721"/>
    <w:rsid w:val="00E96940"/>
    <w:rsid w:val="00E96972"/>
    <w:rsid w:val="00EA0A83"/>
    <w:rsid w:val="00EA0E77"/>
    <w:rsid w:val="00EA4F68"/>
    <w:rsid w:val="00EB0A54"/>
    <w:rsid w:val="00EB1F82"/>
    <w:rsid w:val="00EB2C8D"/>
    <w:rsid w:val="00EB3315"/>
    <w:rsid w:val="00EB5079"/>
    <w:rsid w:val="00EC10BD"/>
    <w:rsid w:val="00EC237A"/>
    <w:rsid w:val="00EC48AB"/>
    <w:rsid w:val="00EC56FA"/>
    <w:rsid w:val="00ED3A73"/>
    <w:rsid w:val="00ED4020"/>
    <w:rsid w:val="00ED52D8"/>
    <w:rsid w:val="00ED616F"/>
    <w:rsid w:val="00EE0066"/>
    <w:rsid w:val="00EF1373"/>
    <w:rsid w:val="00EF2AF7"/>
    <w:rsid w:val="00EF2C9C"/>
    <w:rsid w:val="00EF349B"/>
    <w:rsid w:val="00EF4A42"/>
    <w:rsid w:val="00EF796C"/>
    <w:rsid w:val="00F03FB0"/>
    <w:rsid w:val="00F04125"/>
    <w:rsid w:val="00F20C3D"/>
    <w:rsid w:val="00F2287D"/>
    <w:rsid w:val="00F22B72"/>
    <w:rsid w:val="00F2387D"/>
    <w:rsid w:val="00F2444F"/>
    <w:rsid w:val="00F24C1C"/>
    <w:rsid w:val="00F26D06"/>
    <w:rsid w:val="00F307A6"/>
    <w:rsid w:val="00F32EE4"/>
    <w:rsid w:val="00F341C5"/>
    <w:rsid w:val="00F3425B"/>
    <w:rsid w:val="00F36F10"/>
    <w:rsid w:val="00F437D7"/>
    <w:rsid w:val="00F44888"/>
    <w:rsid w:val="00F462C0"/>
    <w:rsid w:val="00F47A04"/>
    <w:rsid w:val="00F520E0"/>
    <w:rsid w:val="00F5244A"/>
    <w:rsid w:val="00F60AC7"/>
    <w:rsid w:val="00F60DCF"/>
    <w:rsid w:val="00F63A3F"/>
    <w:rsid w:val="00F63EC5"/>
    <w:rsid w:val="00F64722"/>
    <w:rsid w:val="00F65C7B"/>
    <w:rsid w:val="00F663AB"/>
    <w:rsid w:val="00F664FF"/>
    <w:rsid w:val="00F70126"/>
    <w:rsid w:val="00F707EB"/>
    <w:rsid w:val="00F70A7E"/>
    <w:rsid w:val="00F7196A"/>
    <w:rsid w:val="00F731B9"/>
    <w:rsid w:val="00F733C8"/>
    <w:rsid w:val="00F74C3C"/>
    <w:rsid w:val="00F757F2"/>
    <w:rsid w:val="00F75CF5"/>
    <w:rsid w:val="00F81078"/>
    <w:rsid w:val="00F84ED6"/>
    <w:rsid w:val="00F8515B"/>
    <w:rsid w:val="00F8735E"/>
    <w:rsid w:val="00F96B5A"/>
    <w:rsid w:val="00F96D74"/>
    <w:rsid w:val="00F9743A"/>
    <w:rsid w:val="00FA000B"/>
    <w:rsid w:val="00FA71C4"/>
    <w:rsid w:val="00FB01AB"/>
    <w:rsid w:val="00FB0250"/>
    <w:rsid w:val="00FB19AE"/>
    <w:rsid w:val="00FB3CE5"/>
    <w:rsid w:val="00FB3EAC"/>
    <w:rsid w:val="00FB5E02"/>
    <w:rsid w:val="00FB6B89"/>
    <w:rsid w:val="00FC0F5B"/>
    <w:rsid w:val="00FC257D"/>
    <w:rsid w:val="00FC30B1"/>
    <w:rsid w:val="00FD1971"/>
    <w:rsid w:val="00FD719E"/>
    <w:rsid w:val="00FD7ACF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7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736-primalex_barva_na_radiatory_2v1/87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Markéta Císová</cp:lastModifiedBy>
  <cp:revision>5</cp:revision>
  <dcterms:created xsi:type="dcterms:W3CDTF">2025-07-29T11:00:00Z</dcterms:created>
  <dcterms:modified xsi:type="dcterms:W3CDTF">2025-07-30T12:52:00Z</dcterms:modified>
</cp:coreProperties>
</file>