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39461BEA" w:rsidR="00BC451A" w:rsidRPr="00BC451A" w:rsidRDefault="00EF48C9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Alergie </w:t>
      </w:r>
      <w:r w:rsidR="00CC54CD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n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a domácí mazlíč</w:t>
      </w:r>
      <w:r w:rsidR="00CC54CD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ky?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r w:rsidR="00CC54CD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Pomoci mohou správné vysavače </w:t>
      </w:r>
    </w:p>
    <w:p w14:paraId="283D8F65" w14:textId="3E2627E1" w:rsidR="00C3665F" w:rsidRPr="00BC451A" w:rsidRDefault="00C3665F" w:rsidP="00954C71">
      <w:pPr>
        <w:jc w:val="both"/>
        <w:rPr>
          <w:lang w:val="cs-CZ"/>
        </w:rPr>
      </w:pPr>
    </w:p>
    <w:p w14:paraId="619EDD24" w14:textId="09FCB836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5C327E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EC4696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srpna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4EFA2BDE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3FE4046A" w14:textId="12A93D6E" w:rsidR="00777286" w:rsidRPr="003561BF" w:rsidRDefault="00A76139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r w:rsidRPr="003561BF">
        <w:rPr>
          <w:rFonts w:cs="Arial"/>
          <w:b/>
          <w:bCs/>
          <w:color w:val="002060"/>
          <w:lang w:val="cs-CZ"/>
        </w:rPr>
        <w:t xml:space="preserve">Domácí mazlíčci jsou pro nás milovanými společníky, ale pro alergiky mohou znamenat každodenní boj s kýcháním, ucpaným nosem </w:t>
      </w:r>
      <w:r w:rsidR="00777286" w:rsidRPr="003561BF">
        <w:rPr>
          <w:rFonts w:cs="Arial"/>
          <w:b/>
          <w:bCs/>
          <w:color w:val="002060"/>
          <w:lang w:val="cs-CZ"/>
        </w:rPr>
        <w:t>nebo</w:t>
      </w:r>
      <w:r w:rsidRPr="003561BF">
        <w:rPr>
          <w:rFonts w:cs="Arial"/>
          <w:b/>
          <w:bCs/>
          <w:color w:val="002060"/>
          <w:lang w:val="cs-CZ"/>
        </w:rPr>
        <w:t xml:space="preserve"> podrážděnýma očima. </w:t>
      </w:r>
      <w:r w:rsidR="000410BE" w:rsidRPr="003561BF">
        <w:rPr>
          <w:rFonts w:cs="Arial"/>
          <w:b/>
          <w:bCs/>
          <w:color w:val="002060"/>
          <w:lang w:val="cs-CZ"/>
        </w:rPr>
        <w:t xml:space="preserve">Kromě psů a koček </w:t>
      </w:r>
      <w:r w:rsidR="00563360" w:rsidRPr="003561BF">
        <w:rPr>
          <w:rFonts w:cs="Arial"/>
          <w:b/>
          <w:bCs/>
          <w:color w:val="002060"/>
          <w:lang w:val="cs-CZ"/>
        </w:rPr>
        <w:t>dokážou vyvolat</w:t>
      </w:r>
      <w:r w:rsidR="00252C7C" w:rsidRPr="003561BF">
        <w:rPr>
          <w:rFonts w:cs="Arial"/>
          <w:b/>
          <w:bCs/>
          <w:color w:val="002060"/>
          <w:lang w:val="cs-CZ"/>
        </w:rPr>
        <w:t xml:space="preserve"> citlivou reakci i drobná zvířata jako </w:t>
      </w:r>
      <w:r w:rsidRPr="003561BF">
        <w:rPr>
          <w:rFonts w:cs="Arial"/>
          <w:b/>
          <w:bCs/>
          <w:color w:val="002060"/>
          <w:lang w:val="cs-CZ"/>
        </w:rPr>
        <w:t xml:space="preserve">andulky, králíci nebo </w:t>
      </w:r>
      <w:r w:rsidR="00197AC3" w:rsidRPr="003561BF">
        <w:rPr>
          <w:rFonts w:cs="Arial"/>
          <w:b/>
          <w:bCs/>
          <w:color w:val="002060"/>
          <w:lang w:val="cs-CZ"/>
        </w:rPr>
        <w:t>činčily – na</w:t>
      </w:r>
      <w:r w:rsidR="00252C7C" w:rsidRPr="003561BF">
        <w:rPr>
          <w:rFonts w:cs="Arial"/>
          <w:b/>
          <w:bCs/>
          <w:color w:val="002060"/>
          <w:lang w:val="cs-CZ"/>
        </w:rPr>
        <w:t xml:space="preserve"> vině mohou být</w:t>
      </w:r>
      <w:r w:rsidRPr="003561BF">
        <w:rPr>
          <w:rFonts w:cs="Arial"/>
          <w:b/>
          <w:bCs/>
          <w:color w:val="002060"/>
          <w:lang w:val="cs-CZ"/>
        </w:rPr>
        <w:t xml:space="preserve"> chlupy, peří</w:t>
      </w:r>
      <w:r w:rsidR="00252C7C" w:rsidRPr="003561BF">
        <w:rPr>
          <w:rFonts w:cs="Arial"/>
          <w:b/>
          <w:bCs/>
          <w:color w:val="002060"/>
          <w:lang w:val="cs-CZ"/>
        </w:rPr>
        <w:t>, ale také</w:t>
      </w:r>
      <w:r w:rsidRPr="003561BF">
        <w:rPr>
          <w:rFonts w:cs="Arial"/>
          <w:b/>
          <w:bCs/>
          <w:color w:val="002060"/>
          <w:lang w:val="cs-CZ"/>
        </w:rPr>
        <w:t xml:space="preserve"> mikroskopické částice </w:t>
      </w:r>
      <w:r w:rsidR="00252C7C" w:rsidRPr="003561BF">
        <w:rPr>
          <w:rFonts w:cs="Arial"/>
          <w:b/>
          <w:bCs/>
          <w:color w:val="002060"/>
          <w:lang w:val="cs-CZ"/>
        </w:rPr>
        <w:t xml:space="preserve">pocházející </w:t>
      </w:r>
      <w:r w:rsidRPr="003561BF">
        <w:rPr>
          <w:rFonts w:cs="Arial"/>
          <w:b/>
          <w:bCs/>
          <w:color w:val="002060"/>
          <w:lang w:val="cs-CZ"/>
        </w:rPr>
        <w:t>ze steliva</w:t>
      </w:r>
      <w:r w:rsidR="00252C7C" w:rsidRPr="003561BF">
        <w:rPr>
          <w:rFonts w:cs="Arial"/>
          <w:b/>
          <w:bCs/>
          <w:color w:val="002060"/>
          <w:lang w:val="cs-CZ"/>
        </w:rPr>
        <w:t xml:space="preserve"> či moči</w:t>
      </w:r>
      <w:r w:rsidR="006E7FD3" w:rsidRPr="003561BF">
        <w:rPr>
          <w:rFonts w:cs="Arial"/>
          <w:b/>
          <w:bCs/>
          <w:color w:val="002060"/>
          <w:lang w:val="cs-CZ"/>
        </w:rPr>
        <w:t xml:space="preserve">. </w:t>
      </w:r>
      <w:r w:rsidR="00197AC3" w:rsidRPr="003561BF">
        <w:rPr>
          <w:rFonts w:cs="Arial"/>
          <w:b/>
          <w:bCs/>
          <w:color w:val="002060"/>
          <w:lang w:val="cs-CZ"/>
        </w:rPr>
        <w:t xml:space="preserve">Díky </w:t>
      </w:r>
      <w:r w:rsidR="000258FE" w:rsidRPr="003561BF">
        <w:rPr>
          <w:rFonts w:cs="Arial"/>
          <w:b/>
          <w:bCs/>
          <w:color w:val="002060"/>
          <w:lang w:val="cs-CZ"/>
        </w:rPr>
        <w:t>inovativním</w:t>
      </w:r>
      <w:r w:rsidR="00197AC3" w:rsidRPr="003561BF">
        <w:rPr>
          <w:rFonts w:cs="Arial"/>
          <w:b/>
          <w:bCs/>
          <w:color w:val="002060"/>
          <w:lang w:val="cs-CZ"/>
        </w:rPr>
        <w:t xml:space="preserve"> vysavačům od Electroluxu lze</w:t>
      </w:r>
      <w:r w:rsidR="002F0FB0" w:rsidRPr="003561BF">
        <w:rPr>
          <w:rFonts w:cs="Arial"/>
          <w:b/>
          <w:bCs/>
          <w:color w:val="002060"/>
          <w:lang w:val="cs-CZ"/>
        </w:rPr>
        <w:t xml:space="preserve"> </w:t>
      </w:r>
      <w:r w:rsidR="00197AC3" w:rsidRPr="003561BF">
        <w:rPr>
          <w:rFonts w:cs="Arial"/>
          <w:b/>
          <w:bCs/>
          <w:color w:val="002060"/>
          <w:lang w:val="cs-CZ"/>
        </w:rPr>
        <w:t xml:space="preserve">výskyt alergenů </w:t>
      </w:r>
      <w:r w:rsidR="002F0FB0" w:rsidRPr="003561BF">
        <w:rPr>
          <w:rFonts w:cs="Arial"/>
          <w:b/>
          <w:bCs/>
          <w:color w:val="002060"/>
          <w:lang w:val="cs-CZ"/>
        </w:rPr>
        <w:t>ve vaší domácnosti</w:t>
      </w:r>
      <w:r w:rsidR="00197AC3" w:rsidRPr="003561BF">
        <w:rPr>
          <w:rFonts w:cs="Arial"/>
          <w:b/>
          <w:bCs/>
          <w:color w:val="002060"/>
          <w:lang w:val="cs-CZ"/>
        </w:rPr>
        <w:t xml:space="preserve"> výrazně omezit a vytvořit pro vás i </w:t>
      </w:r>
      <w:r w:rsidR="007035A4" w:rsidRPr="003561BF">
        <w:rPr>
          <w:rFonts w:cs="Arial"/>
          <w:b/>
          <w:bCs/>
          <w:color w:val="002060"/>
          <w:lang w:val="cs-CZ"/>
        </w:rPr>
        <w:t>vaše zvířecí</w:t>
      </w:r>
      <w:r w:rsidR="00197AC3" w:rsidRPr="003561BF">
        <w:rPr>
          <w:rFonts w:cs="Arial"/>
          <w:b/>
          <w:bCs/>
          <w:color w:val="002060"/>
          <w:lang w:val="cs-CZ"/>
        </w:rPr>
        <w:t xml:space="preserve"> </w:t>
      </w:r>
      <w:r w:rsidR="007035A4" w:rsidRPr="003561BF">
        <w:rPr>
          <w:rFonts w:cs="Arial"/>
          <w:b/>
          <w:bCs/>
          <w:color w:val="002060"/>
          <w:lang w:val="cs-CZ"/>
        </w:rPr>
        <w:t>přátele</w:t>
      </w:r>
      <w:r w:rsidR="00197AC3" w:rsidRPr="003561BF">
        <w:rPr>
          <w:rFonts w:cs="Arial"/>
          <w:b/>
          <w:bCs/>
          <w:color w:val="002060"/>
          <w:lang w:val="cs-CZ"/>
        </w:rPr>
        <w:t xml:space="preserve"> zdravější a pohodlnější </w:t>
      </w:r>
      <w:r w:rsidR="002F0FB0" w:rsidRPr="003561BF">
        <w:rPr>
          <w:rFonts w:cs="Arial"/>
          <w:b/>
          <w:bCs/>
          <w:color w:val="002060"/>
          <w:lang w:val="cs-CZ"/>
        </w:rPr>
        <w:t>prostředí</w:t>
      </w:r>
      <w:r w:rsidR="00197AC3" w:rsidRPr="003561BF">
        <w:rPr>
          <w:rFonts w:cs="Arial"/>
          <w:b/>
          <w:bCs/>
          <w:color w:val="002060"/>
          <w:lang w:val="cs-CZ"/>
        </w:rPr>
        <w:t>.</w:t>
      </w:r>
      <w:r w:rsidR="00197AC3" w:rsidRPr="003561BF">
        <w:rPr>
          <w:rFonts w:cs="Arial"/>
          <w:b/>
          <w:bCs/>
          <w:color w:val="002060"/>
        </w:rPr>
        <w:t xml:space="preserve"> </w:t>
      </w:r>
    </w:p>
    <w:p w14:paraId="2CBEF021" w14:textId="77777777" w:rsidR="00A76139" w:rsidRPr="003561BF" w:rsidRDefault="00A76139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</w:p>
    <w:p w14:paraId="63E557CD" w14:textId="4E572439" w:rsidR="00A74C7A" w:rsidRPr="003561BF" w:rsidRDefault="0035264C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561BF"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3A4EF800" wp14:editId="14AFCBC8">
            <wp:simplePos x="0" y="0"/>
            <wp:positionH relativeFrom="column">
              <wp:posOffset>2841625</wp:posOffset>
            </wp:positionH>
            <wp:positionV relativeFrom="paragraph">
              <wp:posOffset>103776</wp:posOffset>
            </wp:positionV>
            <wp:extent cx="2117090" cy="1585595"/>
            <wp:effectExtent l="12700" t="12700" r="16510" b="14605"/>
            <wp:wrapTight wrapText="bothSides">
              <wp:wrapPolygon edited="0">
                <wp:start x="-130" y="-173"/>
                <wp:lineTo x="-130" y="21626"/>
                <wp:lineTo x="21639" y="21626"/>
                <wp:lineTo x="21639" y="-173"/>
                <wp:lineTo x="-130" y="-173"/>
              </wp:wrapPolygon>
            </wp:wrapTight>
            <wp:docPr id="3534244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4456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r="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85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FB0" w:rsidRPr="003561BF">
        <w:rPr>
          <w:rFonts w:cs="Arial"/>
          <w:b/>
          <w:bCs/>
          <w:noProof/>
          <w:lang w:val="cs-CZ"/>
        </w:rPr>
        <w:t>Hygienicky č</w:t>
      </w:r>
      <w:r w:rsidR="00F710AC" w:rsidRPr="003561BF">
        <w:rPr>
          <w:rFonts w:cs="Arial"/>
          <w:b/>
          <w:bCs/>
          <w:noProof/>
          <w:lang w:val="cs-CZ"/>
        </w:rPr>
        <w:t>ist</w:t>
      </w:r>
      <w:r w:rsidR="002F0FB0" w:rsidRPr="003561BF">
        <w:rPr>
          <w:rFonts w:cs="Arial"/>
          <w:b/>
          <w:bCs/>
          <w:noProof/>
          <w:lang w:val="cs-CZ"/>
        </w:rPr>
        <w:t>ší</w:t>
      </w:r>
      <w:r w:rsidR="00E95235" w:rsidRPr="003561BF">
        <w:rPr>
          <w:rFonts w:cs="Arial"/>
          <w:b/>
          <w:bCs/>
          <w:noProof/>
          <w:lang w:val="cs-CZ"/>
        </w:rPr>
        <w:t xml:space="preserve"> </w:t>
      </w:r>
      <w:r w:rsidR="002F0FB0" w:rsidRPr="003561BF">
        <w:rPr>
          <w:rFonts w:cs="Arial"/>
          <w:b/>
          <w:bCs/>
          <w:noProof/>
          <w:lang w:val="cs-CZ"/>
        </w:rPr>
        <w:t>domov</w:t>
      </w:r>
      <w:r w:rsidR="00E95235" w:rsidRPr="003561BF">
        <w:rPr>
          <w:rFonts w:cs="Arial"/>
          <w:b/>
          <w:bCs/>
          <w:noProof/>
          <w:lang w:val="cs-CZ"/>
        </w:rPr>
        <w:t xml:space="preserve"> </w:t>
      </w:r>
      <w:r w:rsidR="00F710AC" w:rsidRPr="003561BF">
        <w:rPr>
          <w:rFonts w:cs="Arial"/>
          <w:b/>
          <w:bCs/>
          <w:noProof/>
          <w:lang w:val="cs-CZ"/>
        </w:rPr>
        <w:t xml:space="preserve">bez </w:t>
      </w:r>
      <w:r w:rsidR="005306A2" w:rsidRPr="003561BF">
        <w:rPr>
          <w:rFonts w:cs="Arial"/>
          <w:b/>
          <w:bCs/>
          <w:noProof/>
          <w:lang w:val="cs-CZ"/>
        </w:rPr>
        <w:t>alergenů</w:t>
      </w:r>
      <w:r w:rsidR="000F01F3" w:rsidRPr="003561BF">
        <w:rPr>
          <w:rFonts w:cs="Arial"/>
          <w:b/>
          <w:bCs/>
          <w:noProof/>
          <w:lang w:val="cs-CZ"/>
        </w:rPr>
        <w:t xml:space="preserve"> </w:t>
      </w:r>
    </w:p>
    <w:p w14:paraId="70664270" w14:textId="18F77191" w:rsidR="00A74C7A" w:rsidRPr="003561BF" w:rsidRDefault="00170A96" w:rsidP="00A74C7A">
      <w:pPr>
        <w:spacing w:line="360" w:lineRule="auto"/>
        <w:jc w:val="both"/>
        <w:rPr>
          <w:rFonts w:cs="Arial"/>
          <w:lang w:val="cs-CZ"/>
        </w:rPr>
      </w:pPr>
      <w:r w:rsidRPr="003561BF">
        <w:rPr>
          <w:lang w:val="cs-CZ"/>
        </w:rPr>
        <w:t>Bezsáčkové vysavače</w:t>
      </w:r>
      <w:r w:rsidRPr="003561BF">
        <w:t xml:space="preserve"> </w:t>
      </w:r>
      <w:hyperlink r:id="rId9" w:history="1">
        <w:r w:rsidRPr="003561BF">
          <w:rPr>
            <w:rStyle w:val="Hypertextovodkaz"/>
            <w:rFonts w:cs="Arial"/>
            <w:lang w:val="cs-CZ"/>
          </w:rPr>
          <w:t>série 500</w:t>
        </w:r>
      </w:hyperlink>
      <w:r w:rsidR="000F01F3" w:rsidRPr="003561BF">
        <w:rPr>
          <w:rFonts w:cs="Arial"/>
          <w:lang w:val="cs-CZ"/>
        </w:rPr>
        <w:t xml:space="preserve"> a </w:t>
      </w:r>
      <w:hyperlink r:id="rId10" w:history="1">
        <w:r w:rsidR="000F01F3" w:rsidRPr="003561BF">
          <w:rPr>
            <w:rStyle w:val="Hypertextovodkaz"/>
            <w:rFonts w:cs="Arial"/>
            <w:lang w:val="cs-CZ"/>
          </w:rPr>
          <w:t>600</w:t>
        </w:r>
        <w:r w:rsidR="00FC6049" w:rsidRPr="003561BF">
          <w:rPr>
            <w:rStyle w:val="Hypertextovodkaz"/>
            <w:rFonts w:cs="Arial"/>
            <w:lang w:val="cs-CZ"/>
          </w:rPr>
          <w:t xml:space="preserve"> Animal</w:t>
        </w:r>
      </w:hyperlink>
      <w:r w:rsidR="003F2205" w:rsidRPr="003561BF">
        <w:t xml:space="preserve"> a </w:t>
      </w:r>
      <w:r w:rsidR="003F2205" w:rsidRPr="003561BF">
        <w:rPr>
          <w:rFonts w:cs="Arial"/>
          <w:lang w:val="cs-CZ"/>
        </w:rPr>
        <w:t>sáčkové vysavače z řad </w:t>
      </w:r>
      <w:hyperlink r:id="rId11" w:history="1">
        <w:r w:rsidR="003F2205" w:rsidRPr="003561BF">
          <w:rPr>
            <w:rStyle w:val="Hypertextovodkaz"/>
            <w:rFonts w:cs="Arial"/>
            <w:lang w:val="cs-CZ"/>
          </w:rPr>
          <w:t>500</w:t>
        </w:r>
      </w:hyperlink>
      <w:r w:rsidR="003F2205" w:rsidRPr="003561BF">
        <w:rPr>
          <w:rFonts w:cs="Arial"/>
          <w:lang w:val="cs-CZ"/>
        </w:rPr>
        <w:t xml:space="preserve">, </w:t>
      </w:r>
      <w:hyperlink r:id="rId12" w:history="1">
        <w:r w:rsidR="003F2205" w:rsidRPr="003561BF">
          <w:rPr>
            <w:rStyle w:val="Hypertextovodkaz"/>
            <w:rFonts w:cs="Arial"/>
            <w:lang w:val="cs-CZ"/>
          </w:rPr>
          <w:t>600 Animal</w:t>
        </w:r>
      </w:hyperlink>
      <w:r w:rsidR="003F2205" w:rsidRPr="003561BF">
        <w:rPr>
          <w:rFonts w:cs="Arial"/>
          <w:lang w:val="cs-CZ"/>
        </w:rPr>
        <w:t xml:space="preserve">, </w:t>
      </w:r>
      <w:hyperlink r:id="rId13" w:history="1">
        <w:r w:rsidR="003F2205" w:rsidRPr="003561BF">
          <w:rPr>
            <w:rStyle w:val="Hypertextovodkaz"/>
            <w:rFonts w:cs="Arial"/>
            <w:lang w:val="cs-CZ"/>
          </w:rPr>
          <w:t>800</w:t>
        </w:r>
      </w:hyperlink>
      <w:r w:rsidR="003F2205" w:rsidRPr="003561BF">
        <w:rPr>
          <w:rFonts w:cs="Arial"/>
          <w:lang w:val="cs-CZ"/>
        </w:rPr>
        <w:t xml:space="preserve"> a </w:t>
      </w:r>
      <w:proofErr w:type="spellStart"/>
      <w:r w:rsidR="003F2205" w:rsidRPr="003561BF">
        <w:rPr>
          <w:rFonts w:cs="Arial"/>
          <w:lang w:val="cs-CZ"/>
        </w:rPr>
        <w:fldChar w:fldCharType="begin"/>
      </w:r>
      <w:r w:rsidR="003F2205" w:rsidRPr="003561BF">
        <w:rPr>
          <w:rFonts w:cs="Arial"/>
          <w:lang w:val="cs-CZ"/>
        </w:rPr>
        <w:instrText>HYPERLINK "https://www.electrolux.cz/vacuums-home-comfort/vacuum-cleaners/vacuum-cleaners/vacuum-cleaner/pd82-anima2/"</w:instrText>
      </w:r>
      <w:r w:rsidR="003F2205" w:rsidRPr="003561BF">
        <w:rPr>
          <w:rFonts w:cs="Arial"/>
          <w:lang w:val="cs-CZ"/>
        </w:rPr>
      </w:r>
      <w:r w:rsidR="003F2205" w:rsidRPr="003561BF">
        <w:rPr>
          <w:rFonts w:cs="Arial"/>
          <w:lang w:val="cs-CZ"/>
        </w:rPr>
        <w:fldChar w:fldCharType="separate"/>
      </w:r>
      <w:r w:rsidR="003F2205" w:rsidRPr="003561BF">
        <w:rPr>
          <w:rStyle w:val="Hypertextovodkaz"/>
          <w:rFonts w:cs="Arial"/>
          <w:lang w:val="cs-CZ"/>
        </w:rPr>
        <w:t>Pure</w:t>
      </w:r>
      <w:proofErr w:type="spellEnd"/>
      <w:r w:rsidR="003F2205" w:rsidRPr="003561BF">
        <w:rPr>
          <w:rStyle w:val="Hypertextovodkaz"/>
          <w:rFonts w:cs="Arial"/>
          <w:lang w:val="cs-CZ"/>
        </w:rPr>
        <w:t xml:space="preserve"> D8</w:t>
      </w:r>
      <w:r w:rsidR="003F2205" w:rsidRPr="003561BF">
        <w:rPr>
          <w:rFonts w:cs="Arial"/>
          <w:lang w:val="cs-CZ"/>
        </w:rPr>
        <w:fldChar w:fldCharType="end"/>
      </w:r>
      <w:r w:rsidR="00FC6049" w:rsidRPr="003561BF">
        <w:rPr>
          <w:rFonts w:cs="Arial"/>
          <w:lang w:val="cs-CZ"/>
        </w:rPr>
        <w:t xml:space="preserve"> jsou</w:t>
      </w:r>
      <w:r w:rsidR="000F01F3" w:rsidRPr="003561BF">
        <w:rPr>
          <w:rFonts w:cs="Arial"/>
          <w:lang w:val="cs-CZ"/>
        </w:rPr>
        <w:t xml:space="preserve"> speciálně navrženy pro majitele domácích mazlíčků. Jsou vybaveny </w:t>
      </w:r>
      <w:r w:rsidR="002B0920" w:rsidRPr="003561BF">
        <w:rPr>
          <w:rFonts w:cs="Arial"/>
          <w:b/>
          <w:bCs/>
          <w:lang w:val="cs-CZ"/>
        </w:rPr>
        <w:t>unikátní</w:t>
      </w:r>
      <w:r w:rsidR="00FC6049" w:rsidRPr="003561BF">
        <w:rPr>
          <w:rFonts w:cs="Arial"/>
          <w:b/>
          <w:bCs/>
          <w:lang w:val="cs-CZ"/>
        </w:rPr>
        <w:t xml:space="preserve"> hubic</w:t>
      </w:r>
      <w:r w:rsidR="002B0920" w:rsidRPr="003561BF">
        <w:rPr>
          <w:rFonts w:cs="Arial"/>
          <w:b/>
          <w:bCs/>
          <w:lang w:val="cs-CZ"/>
        </w:rPr>
        <w:t>í</w:t>
      </w:r>
      <w:r w:rsidR="00FC6049" w:rsidRPr="003561BF">
        <w:rPr>
          <w:rFonts w:cs="Arial"/>
          <w:lang w:val="cs-CZ"/>
        </w:rPr>
        <w:t>, kter</w:t>
      </w:r>
      <w:r w:rsidR="002B0920" w:rsidRPr="003561BF">
        <w:rPr>
          <w:rFonts w:cs="Arial"/>
          <w:lang w:val="cs-CZ"/>
        </w:rPr>
        <w:t>á</w:t>
      </w:r>
      <w:r w:rsidR="00FC6049" w:rsidRPr="003561BF">
        <w:rPr>
          <w:rFonts w:cs="Arial"/>
          <w:lang w:val="cs-CZ"/>
        </w:rPr>
        <w:t xml:space="preserve"> efektivně odstraní zvířecí chlupy z koberců, postelí i čalounění a zanechá</w:t>
      </w:r>
      <w:r w:rsidR="006D346F" w:rsidRPr="003561BF">
        <w:rPr>
          <w:rFonts w:cs="Arial"/>
          <w:lang w:val="cs-CZ"/>
        </w:rPr>
        <w:t>v</w:t>
      </w:r>
      <w:r w:rsidR="002B0920" w:rsidRPr="003561BF">
        <w:rPr>
          <w:rFonts w:cs="Arial"/>
          <w:lang w:val="cs-CZ"/>
        </w:rPr>
        <w:t>á</w:t>
      </w:r>
      <w:r w:rsidR="00FC6049" w:rsidRPr="003561BF">
        <w:rPr>
          <w:rFonts w:cs="Arial"/>
          <w:lang w:val="cs-CZ"/>
        </w:rPr>
        <w:t xml:space="preserve"> povrchy dokonale čisté. </w:t>
      </w:r>
      <w:r w:rsidR="002F0FB0" w:rsidRPr="003561BF">
        <w:rPr>
          <w:rFonts w:cs="Arial"/>
          <w:lang w:val="cs-CZ"/>
        </w:rPr>
        <w:t>Z</w:t>
      </w:r>
      <w:r w:rsidR="003308EB" w:rsidRPr="003561BF">
        <w:rPr>
          <w:rFonts w:cs="Arial"/>
          <w:lang w:val="cs-CZ"/>
        </w:rPr>
        <w:t>ároveň d</w:t>
      </w:r>
      <w:r w:rsidRPr="003561BF">
        <w:rPr>
          <w:rFonts w:cs="Arial"/>
          <w:lang w:val="cs-CZ"/>
        </w:rPr>
        <w:t>i</w:t>
      </w:r>
      <w:r w:rsidR="00F15388" w:rsidRPr="003561BF">
        <w:rPr>
          <w:rFonts w:cs="Arial"/>
          <w:lang w:val="cs-CZ"/>
        </w:rPr>
        <w:t xml:space="preserve">sponují </w:t>
      </w:r>
      <w:r w:rsidR="00F15388" w:rsidRPr="003561BF">
        <w:rPr>
          <w:rFonts w:cs="Arial"/>
          <w:b/>
          <w:bCs/>
          <w:lang w:val="cs-CZ"/>
        </w:rPr>
        <w:t>f</w:t>
      </w:r>
      <w:r w:rsidR="00FC6049" w:rsidRPr="003561BF">
        <w:rPr>
          <w:rFonts w:cs="Arial"/>
          <w:b/>
          <w:bCs/>
          <w:lang w:val="cs-CZ"/>
        </w:rPr>
        <w:t>iltrační</w:t>
      </w:r>
      <w:r w:rsidRPr="003561BF">
        <w:rPr>
          <w:rFonts w:cs="Arial"/>
          <w:b/>
          <w:bCs/>
          <w:lang w:val="cs-CZ"/>
        </w:rPr>
        <w:t>m</w:t>
      </w:r>
      <w:r w:rsidR="00FC6049" w:rsidRPr="003561BF">
        <w:rPr>
          <w:rFonts w:cs="Arial"/>
          <w:b/>
          <w:bCs/>
          <w:lang w:val="cs-CZ"/>
        </w:rPr>
        <w:t xml:space="preserve"> systém</w:t>
      </w:r>
      <w:r w:rsidR="00F15388" w:rsidRPr="003561BF">
        <w:rPr>
          <w:rFonts w:cs="Arial"/>
          <w:b/>
          <w:bCs/>
          <w:lang w:val="cs-CZ"/>
        </w:rPr>
        <w:t>em</w:t>
      </w:r>
      <w:r w:rsidR="00FC6049" w:rsidRPr="003561BF">
        <w:rPr>
          <w:rFonts w:cs="Arial"/>
          <w:b/>
          <w:bCs/>
          <w:lang w:val="cs-CZ"/>
        </w:rPr>
        <w:t xml:space="preserve"> HEPA</w:t>
      </w:r>
      <w:r w:rsidR="00F15388" w:rsidRPr="003561BF">
        <w:rPr>
          <w:rFonts w:cs="Arial"/>
          <w:lang w:val="cs-CZ"/>
        </w:rPr>
        <w:t xml:space="preserve">, </w:t>
      </w:r>
      <w:r w:rsidR="003A6ECE" w:rsidRPr="003561BF">
        <w:rPr>
          <w:rFonts w:cs="Arial"/>
          <w:lang w:val="cs-CZ"/>
        </w:rPr>
        <w:t>jenž</w:t>
      </w:r>
      <w:r w:rsidR="00F15388" w:rsidRPr="003561BF">
        <w:rPr>
          <w:rFonts w:cs="Arial"/>
          <w:lang w:val="cs-CZ"/>
        </w:rPr>
        <w:t xml:space="preserve"> </w:t>
      </w:r>
      <w:r w:rsidR="00994D9C" w:rsidRPr="003561BF">
        <w:rPr>
          <w:rFonts w:cs="Arial"/>
          <w:lang w:val="cs-CZ"/>
        </w:rPr>
        <w:t xml:space="preserve">účinně </w:t>
      </w:r>
      <w:r w:rsidR="003308EB" w:rsidRPr="003561BF">
        <w:rPr>
          <w:rFonts w:cs="Arial"/>
          <w:lang w:val="cs-CZ"/>
        </w:rPr>
        <w:t>odfiltruje</w:t>
      </w:r>
      <w:r w:rsidR="00283360" w:rsidRPr="003561BF">
        <w:rPr>
          <w:rFonts w:cs="Arial"/>
          <w:lang w:val="cs-CZ"/>
        </w:rPr>
        <w:t xml:space="preserve"> přes </w:t>
      </w:r>
      <w:r w:rsidR="00F710AC" w:rsidRPr="003561BF">
        <w:rPr>
          <w:rFonts w:cs="Arial"/>
          <w:lang w:val="cs-CZ"/>
        </w:rPr>
        <w:t>99,9 %</w:t>
      </w:r>
      <w:r w:rsidR="00283360" w:rsidRPr="003561BF">
        <w:rPr>
          <w:rFonts w:cs="Arial"/>
          <w:lang w:val="cs-CZ"/>
        </w:rPr>
        <w:t xml:space="preserve"> částic jemného prachu, alergenů</w:t>
      </w:r>
      <w:r w:rsidR="002F0FB0" w:rsidRPr="003561BF">
        <w:rPr>
          <w:rFonts w:cs="Arial"/>
          <w:lang w:val="cs-CZ"/>
        </w:rPr>
        <w:t xml:space="preserve"> </w:t>
      </w:r>
      <w:r w:rsidR="00184F1A" w:rsidRPr="003561BF">
        <w:rPr>
          <w:rFonts w:cs="Arial"/>
          <w:lang w:val="cs-CZ"/>
        </w:rPr>
        <w:t>i</w:t>
      </w:r>
      <w:r w:rsidR="002F0FB0" w:rsidRPr="003561BF">
        <w:rPr>
          <w:rFonts w:cs="Arial"/>
          <w:lang w:val="cs-CZ"/>
        </w:rPr>
        <w:t xml:space="preserve"> roztočů</w:t>
      </w:r>
      <w:r w:rsidR="00283360" w:rsidRPr="003561BF">
        <w:rPr>
          <w:rFonts w:cs="Arial"/>
          <w:lang w:val="cs-CZ"/>
        </w:rPr>
        <w:t xml:space="preserve">. </w:t>
      </w:r>
      <w:r w:rsidRPr="003561BF">
        <w:rPr>
          <w:rFonts w:cs="Arial"/>
          <w:lang w:val="cs-CZ"/>
        </w:rPr>
        <w:t>Be</w:t>
      </w:r>
      <w:r w:rsidR="00F15388" w:rsidRPr="003561BF">
        <w:rPr>
          <w:rFonts w:cs="Arial"/>
          <w:lang w:val="cs-CZ"/>
        </w:rPr>
        <w:t>zsáčkov</w:t>
      </w:r>
      <w:r w:rsidRPr="003561BF">
        <w:rPr>
          <w:rFonts w:cs="Arial"/>
          <w:lang w:val="cs-CZ"/>
        </w:rPr>
        <w:t>é</w:t>
      </w:r>
      <w:r w:rsidR="00F15388" w:rsidRPr="003561BF">
        <w:rPr>
          <w:rFonts w:cs="Arial"/>
          <w:lang w:val="cs-CZ"/>
        </w:rPr>
        <w:t xml:space="preserve"> </w:t>
      </w:r>
      <w:r w:rsidRPr="003561BF">
        <w:rPr>
          <w:rFonts w:cs="Arial"/>
          <w:lang w:val="cs-CZ"/>
        </w:rPr>
        <w:t>modely</w:t>
      </w:r>
      <w:r w:rsidR="00F15388" w:rsidRPr="003561BF">
        <w:rPr>
          <w:rFonts w:cs="Arial"/>
          <w:lang w:val="cs-CZ"/>
        </w:rPr>
        <w:t xml:space="preserve"> </w:t>
      </w:r>
      <w:r w:rsidR="003308EB" w:rsidRPr="003561BF">
        <w:rPr>
          <w:rFonts w:cs="Arial"/>
          <w:lang w:val="cs-CZ"/>
        </w:rPr>
        <w:t>navíc</w:t>
      </w:r>
      <w:r w:rsidRPr="003561BF">
        <w:rPr>
          <w:rFonts w:cs="Arial"/>
          <w:lang w:val="cs-CZ"/>
        </w:rPr>
        <w:t xml:space="preserve"> obsahují</w:t>
      </w:r>
      <w:r w:rsidR="00F15388" w:rsidRPr="003561BF">
        <w:rPr>
          <w:rFonts w:cs="Arial"/>
          <w:lang w:val="cs-CZ"/>
        </w:rPr>
        <w:t xml:space="preserve"> nádob</w:t>
      </w:r>
      <w:r w:rsidR="00EE19FE" w:rsidRPr="003561BF">
        <w:rPr>
          <w:rFonts w:cs="Arial"/>
          <w:lang w:val="cs-CZ"/>
        </w:rPr>
        <w:t>u</w:t>
      </w:r>
      <w:r w:rsidR="00F15388" w:rsidRPr="003561BF">
        <w:rPr>
          <w:rFonts w:cs="Arial"/>
          <w:lang w:val="cs-CZ"/>
        </w:rPr>
        <w:t xml:space="preserve"> na prach, kter</w:t>
      </w:r>
      <w:r w:rsidR="00EE19FE" w:rsidRPr="003561BF">
        <w:rPr>
          <w:rFonts w:cs="Arial"/>
          <w:lang w:val="cs-CZ"/>
        </w:rPr>
        <w:t>á</w:t>
      </w:r>
      <w:r w:rsidR="00F15388" w:rsidRPr="003561BF">
        <w:rPr>
          <w:rFonts w:cs="Arial"/>
          <w:lang w:val="cs-CZ"/>
        </w:rPr>
        <w:t xml:space="preserve"> zabraňuj</w:t>
      </w:r>
      <w:r w:rsidR="00EE19FE" w:rsidRPr="003561BF">
        <w:rPr>
          <w:rFonts w:cs="Arial"/>
          <w:lang w:val="cs-CZ"/>
        </w:rPr>
        <w:t>e</w:t>
      </w:r>
      <w:r w:rsidR="00F15388" w:rsidRPr="003561BF">
        <w:rPr>
          <w:rFonts w:cs="Arial"/>
          <w:lang w:val="cs-CZ"/>
        </w:rPr>
        <w:t xml:space="preserve"> rozsypání </w:t>
      </w:r>
      <w:r w:rsidR="00FB4C4A" w:rsidRPr="003561BF">
        <w:rPr>
          <w:rFonts w:cs="Arial"/>
          <w:lang w:val="cs-CZ"/>
        </w:rPr>
        <w:t>obsahu</w:t>
      </w:r>
      <w:r w:rsidR="00F15388" w:rsidRPr="003561BF">
        <w:rPr>
          <w:rFonts w:cs="Arial"/>
          <w:lang w:val="cs-CZ"/>
        </w:rPr>
        <w:t xml:space="preserve">, díky čemuž je </w:t>
      </w:r>
      <w:r w:rsidR="00EE76D5" w:rsidRPr="003561BF">
        <w:rPr>
          <w:rFonts w:cs="Arial"/>
          <w:lang w:val="cs-CZ"/>
        </w:rPr>
        <w:t xml:space="preserve">veškerý </w:t>
      </w:r>
      <w:r w:rsidR="00F15388" w:rsidRPr="003561BF">
        <w:rPr>
          <w:rFonts w:cs="Arial"/>
          <w:lang w:val="cs-CZ"/>
        </w:rPr>
        <w:t>kontakt s </w:t>
      </w:r>
      <w:r w:rsidR="00FB4C4A" w:rsidRPr="003561BF">
        <w:rPr>
          <w:rFonts w:cs="Arial"/>
          <w:lang w:val="cs-CZ"/>
        </w:rPr>
        <w:t>nečistotami</w:t>
      </w:r>
      <w:r w:rsidR="00F15388" w:rsidRPr="003561BF">
        <w:rPr>
          <w:rFonts w:cs="Arial"/>
          <w:lang w:val="cs-CZ"/>
        </w:rPr>
        <w:t xml:space="preserve"> omezen na minimum.</w:t>
      </w:r>
    </w:p>
    <w:p w14:paraId="006E116C" w14:textId="1B2D1070" w:rsidR="00EE6E7C" w:rsidRPr="003561BF" w:rsidRDefault="00EE6E7C" w:rsidP="00A74C7A">
      <w:pPr>
        <w:spacing w:line="360" w:lineRule="auto"/>
        <w:jc w:val="both"/>
        <w:rPr>
          <w:rFonts w:cs="Arial"/>
          <w:lang w:val="cs-CZ"/>
        </w:rPr>
      </w:pPr>
    </w:p>
    <w:p w14:paraId="611A6A41" w14:textId="59D57534" w:rsidR="00D80CCF" w:rsidRPr="003561BF" w:rsidRDefault="005306A2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 w:rsidRPr="003561BF">
        <w:rPr>
          <w:rFonts w:cs="Arial"/>
          <w:b/>
          <w:bCs/>
          <w:lang w:val="cs-CZ"/>
        </w:rPr>
        <w:t>Dokonalá péče o podlahy s tyčovými vysavači</w:t>
      </w:r>
    </w:p>
    <w:p w14:paraId="79C772AB" w14:textId="308144A0" w:rsidR="000D16FF" w:rsidRPr="003561BF" w:rsidRDefault="009C299F" w:rsidP="005D7758">
      <w:pPr>
        <w:spacing w:after="240" w:line="360" w:lineRule="auto"/>
        <w:jc w:val="both"/>
        <w:rPr>
          <w:rFonts w:ascii="-webkit-standard" w:hAnsi="-webkit-standard"/>
          <w:color w:val="002060"/>
        </w:rPr>
      </w:pPr>
      <w:r w:rsidRPr="003561BF">
        <w:rPr>
          <w:rFonts w:cs="Arial"/>
          <w:noProof/>
          <w:lang w:val="cs-CZ"/>
        </w:rPr>
        <w:drawing>
          <wp:anchor distT="0" distB="0" distL="114300" distR="114300" simplePos="0" relativeHeight="251662336" behindDoc="1" locked="0" layoutInCell="1" allowOverlap="1" wp14:anchorId="686847B0" wp14:editId="4DDA0C4F">
            <wp:simplePos x="0" y="0"/>
            <wp:positionH relativeFrom="column">
              <wp:posOffset>13970</wp:posOffset>
            </wp:positionH>
            <wp:positionV relativeFrom="paragraph">
              <wp:posOffset>55890</wp:posOffset>
            </wp:positionV>
            <wp:extent cx="2247900" cy="1538605"/>
            <wp:effectExtent l="12700" t="12700" r="12700" b="10795"/>
            <wp:wrapTight wrapText="bothSides">
              <wp:wrapPolygon edited="0">
                <wp:start x="-122" y="-178"/>
                <wp:lineTo x="-122" y="21573"/>
                <wp:lineTo x="21600" y="21573"/>
                <wp:lineTo x="21600" y="-178"/>
                <wp:lineTo x="-122" y="-178"/>
              </wp:wrapPolygon>
            </wp:wrapTight>
            <wp:docPr id="18498223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22332" name="Obrázek 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5" r="10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8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388" w:rsidRPr="003561BF">
        <w:rPr>
          <w:rFonts w:cs="Arial"/>
          <w:lang w:val="cs-CZ"/>
        </w:rPr>
        <w:t>S</w:t>
      </w:r>
      <w:r w:rsidR="005600C5" w:rsidRPr="003561BF">
        <w:rPr>
          <w:rFonts w:cs="Arial"/>
          <w:lang w:val="cs-CZ"/>
        </w:rPr>
        <w:t xml:space="preserve"> nepoddajnými </w:t>
      </w:r>
      <w:r w:rsidR="00F15388" w:rsidRPr="003561BF">
        <w:rPr>
          <w:rFonts w:cs="Arial"/>
          <w:lang w:val="cs-CZ"/>
        </w:rPr>
        <w:t xml:space="preserve">chlupy si </w:t>
      </w:r>
      <w:r w:rsidR="000D16FF" w:rsidRPr="003561BF">
        <w:rPr>
          <w:rFonts w:cs="Arial"/>
          <w:lang w:val="cs-CZ"/>
        </w:rPr>
        <w:t>hravě</w:t>
      </w:r>
      <w:r w:rsidR="00F15388" w:rsidRPr="003561BF">
        <w:rPr>
          <w:rFonts w:cs="Arial"/>
          <w:lang w:val="cs-CZ"/>
        </w:rPr>
        <w:t xml:space="preserve"> poradí </w:t>
      </w:r>
      <w:r w:rsidR="000D16FF" w:rsidRPr="003561BF">
        <w:rPr>
          <w:rFonts w:cs="Arial"/>
          <w:lang w:val="cs-CZ"/>
        </w:rPr>
        <w:t xml:space="preserve">i </w:t>
      </w:r>
      <w:r w:rsidR="00F15388" w:rsidRPr="003561BF">
        <w:rPr>
          <w:rFonts w:cs="Arial"/>
          <w:lang w:val="cs-CZ"/>
        </w:rPr>
        <w:t>tyčové vysavače</w:t>
      </w:r>
      <w:r w:rsidR="000D16FF" w:rsidRPr="003561BF">
        <w:rPr>
          <w:rFonts w:cs="Arial"/>
          <w:lang w:val="cs-CZ"/>
        </w:rPr>
        <w:t xml:space="preserve"> z řad </w:t>
      </w:r>
      <w:hyperlink r:id="rId15" w:history="1">
        <w:r w:rsidR="00F15388" w:rsidRPr="003561BF">
          <w:rPr>
            <w:rStyle w:val="Hypertextovodkaz"/>
            <w:rFonts w:cs="Arial"/>
            <w:lang w:val="cs-CZ"/>
          </w:rPr>
          <w:t>600</w:t>
        </w:r>
      </w:hyperlink>
      <w:r w:rsidR="00F15388" w:rsidRPr="003561BF">
        <w:rPr>
          <w:rFonts w:cs="Arial"/>
          <w:lang w:val="cs-CZ"/>
        </w:rPr>
        <w:t xml:space="preserve">, </w:t>
      </w:r>
      <w:hyperlink r:id="rId16" w:history="1">
        <w:r w:rsidR="00F15388" w:rsidRPr="003561BF">
          <w:rPr>
            <w:rStyle w:val="Hypertextovodkaz"/>
            <w:rFonts w:cs="Arial"/>
            <w:lang w:val="cs-CZ"/>
          </w:rPr>
          <w:t>700</w:t>
        </w:r>
      </w:hyperlink>
      <w:r w:rsidR="005600C5" w:rsidRPr="003561BF">
        <w:rPr>
          <w:rFonts w:cs="Arial"/>
          <w:lang w:val="cs-CZ"/>
        </w:rPr>
        <w:t xml:space="preserve"> a </w:t>
      </w:r>
      <w:hyperlink r:id="rId17" w:history="1">
        <w:r w:rsidR="00F15388" w:rsidRPr="003561BF">
          <w:rPr>
            <w:rStyle w:val="Hypertextovodkaz"/>
            <w:rFonts w:cs="Arial"/>
            <w:lang w:val="cs-CZ"/>
          </w:rPr>
          <w:t>800</w:t>
        </w:r>
      </w:hyperlink>
      <w:r w:rsidR="00F15388" w:rsidRPr="003561BF">
        <w:rPr>
          <w:rFonts w:cs="Arial"/>
          <w:lang w:val="cs-CZ"/>
        </w:rPr>
        <w:t xml:space="preserve">. </w:t>
      </w:r>
      <w:r w:rsidR="000D16FF" w:rsidRPr="003561BF">
        <w:rPr>
          <w:rFonts w:cs="Arial"/>
          <w:color w:val="002060"/>
          <w:lang w:val="cs-CZ"/>
        </w:rPr>
        <w:t xml:space="preserve">Všechny tyto modely jsou vybaveny </w:t>
      </w:r>
      <w:r w:rsidR="000D16FF" w:rsidRPr="003561BF">
        <w:rPr>
          <w:rFonts w:cs="Arial"/>
          <w:b/>
          <w:bCs/>
          <w:color w:val="002060"/>
          <w:lang w:val="cs-CZ"/>
        </w:rPr>
        <w:t xml:space="preserve">hubicí </w:t>
      </w:r>
      <w:proofErr w:type="spellStart"/>
      <w:r w:rsidR="000D16FF" w:rsidRPr="003561BF">
        <w:rPr>
          <w:rFonts w:cs="Arial"/>
          <w:b/>
          <w:bCs/>
          <w:color w:val="002060"/>
          <w:lang w:val="cs-CZ"/>
        </w:rPr>
        <w:t>PetPro</w:t>
      </w:r>
      <w:proofErr w:type="spellEnd"/>
      <w:r w:rsidR="000D16FF" w:rsidRPr="003561BF">
        <w:rPr>
          <w:rFonts w:cs="Arial"/>
          <w:color w:val="002060"/>
          <w:lang w:val="cs-CZ"/>
        </w:rPr>
        <w:t xml:space="preserve">, </w:t>
      </w:r>
      <w:r w:rsidR="003A6ECE" w:rsidRPr="003561BF">
        <w:rPr>
          <w:rFonts w:cs="Arial"/>
          <w:color w:val="002060"/>
          <w:lang w:val="cs-CZ"/>
        </w:rPr>
        <w:t>která</w:t>
      </w:r>
      <w:r w:rsidR="000D16FF" w:rsidRPr="003561BF">
        <w:rPr>
          <w:rFonts w:cs="Arial"/>
          <w:color w:val="002060"/>
          <w:lang w:val="cs-CZ"/>
        </w:rPr>
        <w:t xml:space="preserve"> </w:t>
      </w:r>
      <w:r w:rsidR="00994D9C" w:rsidRPr="003561BF">
        <w:rPr>
          <w:rFonts w:cs="Arial"/>
          <w:color w:val="002060"/>
          <w:lang w:val="cs-CZ"/>
        </w:rPr>
        <w:t>jednoduše</w:t>
      </w:r>
      <w:r w:rsidR="000D16FF" w:rsidRPr="003561BF">
        <w:rPr>
          <w:rFonts w:cs="Arial"/>
          <w:color w:val="002060"/>
          <w:lang w:val="cs-CZ"/>
        </w:rPr>
        <w:t xml:space="preserve"> odstraní chlupy z</w:t>
      </w:r>
      <w:r w:rsidR="00EC1177" w:rsidRPr="003561BF">
        <w:rPr>
          <w:rFonts w:cs="Arial"/>
          <w:color w:val="002060"/>
          <w:lang w:val="cs-CZ"/>
        </w:rPr>
        <w:t> nábytku,</w:t>
      </w:r>
      <w:r w:rsidR="000D16FF" w:rsidRPr="003561BF">
        <w:rPr>
          <w:rFonts w:cs="Arial"/>
          <w:color w:val="002060"/>
          <w:lang w:val="cs-CZ"/>
        </w:rPr>
        <w:t> pelíšků</w:t>
      </w:r>
      <w:r w:rsidR="00EC1177" w:rsidRPr="003561BF">
        <w:rPr>
          <w:rFonts w:cs="Arial"/>
          <w:color w:val="002060"/>
          <w:lang w:val="cs-CZ"/>
        </w:rPr>
        <w:t xml:space="preserve"> a</w:t>
      </w:r>
      <w:r w:rsidR="000D16FF" w:rsidRPr="003561BF">
        <w:rPr>
          <w:rFonts w:cs="Arial"/>
          <w:color w:val="002060"/>
          <w:lang w:val="cs-CZ"/>
        </w:rPr>
        <w:t xml:space="preserve"> pohovek. </w:t>
      </w:r>
      <w:r w:rsidR="00FB4C4A" w:rsidRPr="003561BF">
        <w:rPr>
          <w:rFonts w:cs="Arial"/>
          <w:color w:val="002060"/>
          <w:lang w:val="cs-CZ"/>
        </w:rPr>
        <w:t>Rovněž obsahují sběrn</w:t>
      </w:r>
      <w:r w:rsidR="00EE19FE" w:rsidRPr="003561BF">
        <w:rPr>
          <w:rFonts w:cs="Arial"/>
          <w:color w:val="002060"/>
          <w:lang w:val="cs-CZ"/>
        </w:rPr>
        <w:t>ou</w:t>
      </w:r>
      <w:r w:rsidR="00FB4C4A" w:rsidRPr="003561BF">
        <w:rPr>
          <w:rFonts w:cs="Arial"/>
          <w:color w:val="002060"/>
          <w:lang w:val="cs-CZ"/>
        </w:rPr>
        <w:t xml:space="preserve"> </w:t>
      </w:r>
      <w:r w:rsidR="000D16FF" w:rsidRPr="003561BF">
        <w:rPr>
          <w:rFonts w:cs="Arial"/>
          <w:color w:val="002060"/>
          <w:lang w:val="cs-CZ"/>
        </w:rPr>
        <w:t>nádob</w:t>
      </w:r>
      <w:r w:rsidR="00EE19FE" w:rsidRPr="003561BF">
        <w:rPr>
          <w:rFonts w:cs="Arial"/>
          <w:color w:val="002060"/>
          <w:lang w:val="cs-CZ"/>
        </w:rPr>
        <w:t>u</w:t>
      </w:r>
      <w:r w:rsidR="00FB4C4A" w:rsidRPr="003561BF">
        <w:rPr>
          <w:rFonts w:cs="Arial"/>
          <w:color w:val="002060"/>
          <w:lang w:val="cs-CZ"/>
        </w:rPr>
        <w:t>, jej</w:t>
      </w:r>
      <w:r w:rsidR="00EE19FE" w:rsidRPr="003561BF">
        <w:rPr>
          <w:rFonts w:cs="Arial"/>
          <w:color w:val="002060"/>
          <w:lang w:val="cs-CZ"/>
        </w:rPr>
        <w:t>íž</w:t>
      </w:r>
      <w:r w:rsidR="00FB4C4A" w:rsidRPr="003561BF">
        <w:rPr>
          <w:rFonts w:cs="Arial"/>
          <w:color w:val="002060"/>
          <w:lang w:val="cs-CZ"/>
        </w:rPr>
        <w:t xml:space="preserve"> vyprázdnění je </w:t>
      </w:r>
      <w:r w:rsidR="000D16FF" w:rsidRPr="003561BF">
        <w:rPr>
          <w:rFonts w:cs="Arial"/>
          <w:color w:val="002060"/>
          <w:lang w:val="cs-CZ"/>
        </w:rPr>
        <w:t>velmi snadné – jedním dotykem stačí stisknout tlačítko a nádoba se otevře, aniž by se kolem zvedl oblak prachu.</w:t>
      </w:r>
      <w:r w:rsidR="000D16FF" w:rsidRPr="003561BF">
        <w:rPr>
          <w:rFonts w:ascii="-webkit-standard" w:hAnsi="-webkit-standard"/>
          <w:color w:val="002060"/>
        </w:rPr>
        <w:t xml:space="preserve"> </w:t>
      </w:r>
    </w:p>
    <w:p w14:paraId="27E407AF" w14:textId="77777777" w:rsidR="005D7758" w:rsidRDefault="00622993" w:rsidP="00BC451A">
      <w:pPr>
        <w:spacing w:line="360" w:lineRule="auto"/>
        <w:jc w:val="both"/>
        <w:rPr>
          <w:rFonts w:cs="Arial"/>
          <w:color w:val="002060"/>
          <w:lang w:val="cs-CZ"/>
        </w:rPr>
      </w:pPr>
      <w:r w:rsidRPr="003561BF">
        <w:rPr>
          <w:rFonts w:cs="Arial"/>
          <w:color w:val="002060"/>
          <w:lang w:val="cs-CZ"/>
        </w:rPr>
        <w:t>Skvělým</w:t>
      </w:r>
      <w:r w:rsidR="00FB4C4A" w:rsidRPr="003561BF">
        <w:rPr>
          <w:rFonts w:cs="Arial"/>
          <w:color w:val="002060"/>
          <w:lang w:val="cs-CZ"/>
        </w:rPr>
        <w:t>i</w:t>
      </w:r>
      <w:r w:rsidRPr="003561BF">
        <w:rPr>
          <w:rFonts w:cs="Arial"/>
          <w:color w:val="002060"/>
          <w:lang w:val="cs-CZ"/>
        </w:rPr>
        <w:t xml:space="preserve"> pomocník</w:t>
      </w:r>
      <w:r w:rsidR="00FB4C4A" w:rsidRPr="003561BF">
        <w:rPr>
          <w:rFonts w:cs="Arial"/>
          <w:color w:val="002060"/>
          <w:lang w:val="cs-CZ"/>
        </w:rPr>
        <w:t>y</w:t>
      </w:r>
      <w:r w:rsidRPr="003561BF">
        <w:rPr>
          <w:rFonts w:cs="Arial"/>
          <w:color w:val="002060"/>
          <w:lang w:val="cs-CZ"/>
        </w:rPr>
        <w:t xml:space="preserve"> </w:t>
      </w:r>
      <w:r w:rsidR="003308EB" w:rsidRPr="003561BF">
        <w:rPr>
          <w:rFonts w:cs="Arial"/>
          <w:color w:val="002060"/>
          <w:lang w:val="cs-CZ"/>
        </w:rPr>
        <w:t xml:space="preserve">v domácnosti </w:t>
      </w:r>
      <w:r w:rsidR="009462CE" w:rsidRPr="003561BF">
        <w:rPr>
          <w:rFonts w:cs="Arial"/>
          <w:color w:val="002060"/>
          <w:lang w:val="cs-CZ"/>
        </w:rPr>
        <w:t xml:space="preserve">jsou </w:t>
      </w:r>
      <w:r w:rsidR="000D16FF" w:rsidRPr="003561BF">
        <w:rPr>
          <w:rFonts w:cs="Arial"/>
          <w:color w:val="002060"/>
          <w:lang w:val="cs-CZ"/>
        </w:rPr>
        <w:t xml:space="preserve">také </w:t>
      </w:r>
      <w:r w:rsidRPr="003561BF">
        <w:rPr>
          <w:rFonts w:cs="Arial"/>
          <w:color w:val="002060"/>
          <w:lang w:val="cs-CZ"/>
        </w:rPr>
        <w:t>tyčové vysavače</w:t>
      </w:r>
      <w:r w:rsidR="005600C5" w:rsidRPr="003561BF">
        <w:rPr>
          <w:rFonts w:cs="Arial"/>
          <w:color w:val="002060"/>
          <w:lang w:val="cs-CZ"/>
        </w:rPr>
        <w:t xml:space="preserve"> </w:t>
      </w:r>
      <w:hyperlink r:id="rId18" w:history="1">
        <w:proofErr w:type="spellStart"/>
        <w:r w:rsidR="005600C5" w:rsidRPr="003561BF">
          <w:rPr>
            <w:rStyle w:val="Hypertextovodkaz"/>
            <w:rFonts w:cs="Arial"/>
            <w:color w:val="002060"/>
            <w:lang w:val="cs-CZ"/>
          </w:rPr>
          <w:t>Wet&amp;Dry</w:t>
        </w:r>
        <w:proofErr w:type="spellEnd"/>
      </w:hyperlink>
      <w:r w:rsidR="000D16FF" w:rsidRPr="003561BF">
        <w:rPr>
          <w:rFonts w:cs="Arial"/>
          <w:color w:val="002060"/>
          <w:lang w:val="cs-CZ"/>
        </w:rPr>
        <w:t xml:space="preserve">, </w:t>
      </w:r>
      <w:r w:rsidR="003A6ECE" w:rsidRPr="003561BF">
        <w:rPr>
          <w:rFonts w:cs="Arial"/>
          <w:color w:val="002060"/>
          <w:lang w:val="cs-CZ"/>
        </w:rPr>
        <w:t>jež</w:t>
      </w:r>
      <w:r w:rsidR="000D16FF" w:rsidRPr="003561BF">
        <w:rPr>
          <w:rFonts w:cs="Arial"/>
          <w:color w:val="002060"/>
          <w:lang w:val="cs-CZ"/>
        </w:rPr>
        <w:t xml:space="preserve"> </w:t>
      </w:r>
      <w:r w:rsidR="005600C5" w:rsidRPr="003561BF">
        <w:rPr>
          <w:rFonts w:cs="Arial"/>
          <w:color w:val="002060"/>
          <w:lang w:val="cs-CZ"/>
        </w:rPr>
        <w:t xml:space="preserve">dokážou kromě vysávání </w:t>
      </w:r>
      <w:r w:rsidR="00FB4C4A" w:rsidRPr="003561BF">
        <w:rPr>
          <w:rFonts w:cs="Arial"/>
          <w:color w:val="002060"/>
          <w:lang w:val="cs-CZ"/>
        </w:rPr>
        <w:t>i</w:t>
      </w:r>
      <w:r w:rsidR="005600C5" w:rsidRPr="003561BF">
        <w:rPr>
          <w:rFonts w:cs="Arial"/>
          <w:color w:val="002060"/>
          <w:lang w:val="cs-CZ"/>
        </w:rPr>
        <w:t xml:space="preserve"> mopovat. </w:t>
      </w:r>
      <w:r w:rsidR="000D16FF" w:rsidRPr="003561BF">
        <w:rPr>
          <w:rFonts w:cs="Arial"/>
          <w:color w:val="002060"/>
          <w:shd w:val="clear" w:color="auto" w:fill="FFFFFF"/>
          <w:lang w:val="cs-CZ"/>
        </w:rPr>
        <w:t>Tyto vysoce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 výkonn</w:t>
      </w:r>
      <w:r w:rsidR="000D16FF" w:rsidRPr="003561BF">
        <w:rPr>
          <w:rFonts w:cs="Arial"/>
          <w:color w:val="002060"/>
          <w:shd w:val="clear" w:color="auto" w:fill="FFFFFF"/>
          <w:lang w:val="cs-CZ"/>
        </w:rPr>
        <w:t>é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 </w:t>
      </w:r>
      <w:r w:rsidR="000E276C" w:rsidRPr="003561BF">
        <w:rPr>
          <w:rFonts w:cs="Arial"/>
          <w:color w:val="002060"/>
          <w:shd w:val="clear" w:color="auto" w:fill="FFFFFF"/>
          <w:lang w:val="cs-CZ"/>
        </w:rPr>
        <w:t>spotřebiče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 </w:t>
      </w:r>
      <w:r w:rsidR="000D16FF" w:rsidRPr="003561BF">
        <w:rPr>
          <w:rFonts w:cs="Arial"/>
          <w:color w:val="002060"/>
          <w:shd w:val="clear" w:color="auto" w:fill="FFFFFF"/>
          <w:lang w:val="cs-CZ"/>
        </w:rPr>
        <w:t>si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 bez námahy</w:t>
      </w:r>
      <w:r w:rsidR="000D16FF" w:rsidRPr="003561BF">
        <w:rPr>
          <w:rFonts w:cs="Arial"/>
          <w:color w:val="002060"/>
          <w:shd w:val="clear" w:color="auto" w:fill="FFFFFF"/>
          <w:lang w:val="cs-CZ"/>
        </w:rPr>
        <w:t xml:space="preserve"> poradí s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 </w:t>
      </w:r>
      <w:r w:rsidR="006D346F" w:rsidRPr="003561BF">
        <w:rPr>
          <w:rFonts w:cs="Arial"/>
          <w:b/>
          <w:bCs/>
          <w:color w:val="002060"/>
          <w:shd w:val="clear" w:color="auto" w:fill="FFFFFF"/>
          <w:lang w:val="cs-CZ"/>
        </w:rPr>
        <w:t>tekut</w:t>
      </w:r>
      <w:r w:rsidR="000D16FF" w:rsidRPr="003561BF">
        <w:rPr>
          <w:rFonts w:cs="Arial"/>
          <w:b/>
          <w:bCs/>
          <w:color w:val="002060"/>
          <w:shd w:val="clear" w:color="auto" w:fill="FFFFFF"/>
          <w:lang w:val="cs-CZ"/>
        </w:rPr>
        <w:t>ými</w:t>
      </w:r>
      <w:r w:rsidR="006D346F" w:rsidRPr="003561BF">
        <w:rPr>
          <w:rFonts w:cs="Arial"/>
          <w:b/>
          <w:bCs/>
          <w:color w:val="002060"/>
          <w:shd w:val="clear" w:color="auto" w:fill="FFFFFF"/>
          <w:lang w:val="cs-CZ"/>
        </w:rPr>
        <w:t xml:space="preserve"> i such</w:t>
      </w:r>
      <w:r w:rsidR="000D16FF" w:rsidRPr="003561BF">
        <w:rPr>
          <w:rFonts w:cs="Arial"/>
          <w:b/>
          <w:bCs/>
          <w:color w:val="002060"/>
          <w:shd w:val="clear" w:color="auto" w:fill="FFFFFF"/>
          <w:lang w:val="cs-CZ"/>
        </w:rPr>
        <w:t>ými</w:t>
      </w:r>
      <w:r w:rsidR="006D346F" w:rsidRPr="003561BF">
        <w:rPr>
          <w:rFonts w:cs="Arial"/>
          <w:b/>
          <w:bCs/>
          <w:color w:val="002060"/>
          <w:shd w:val="clear" w:color="auto" w:fill="FFFFFF"/>
          <w:lang w:val="cs-CZ"/>
        </w:rPr>
        <w:t xml:space="preserve"> nečistot</w:t>
      </w:r>
      <w:r w:rsidR="000D16FF" w:rsidRPr="003561BF">
        <w:rPr>
          <w:rFonts w:cs="Arial"/>
          <w:b/>
          <w:bCs/>
          <w:color w:val="002060"/>
          <w:shd w:val="clear" w:color="auto" w:fill="FFFFFF"/>
          <w:lang w:val="cs-CZ"/>
        </w:rPr>
        <w:t>ami</w:t>
      </w:r>
      <w:r w:rsidR="000D16FF" w:rsidRPr="003561BF">
        <w:rPr>
          <w:rFonts w:cs="Arial"/>
          <w:color w:val="002060"/>
          <w:shd w:val="clear" w:color="auto" w:fill="FFFFFF"/>
          <w:lang w:val="cs-CZ"/>
        </w:rPr>
        <w:t xml:space="preserve">. </w:t>
      </w:r>
      <w:r w:rsidRPr="003561BF">
        <w:rPr>
          <w:rFonts w:cs="Arial"/>
          <w:color w:val="002060"/>
          <w:lang w:val="cs-CZ"/>
        </w:rPr>
        <w:t>Ať už váš</w:t>
      </w:r>
      <w:r w:rsidR="000D16FF" w:rsidRPr="003561BF">
        <w:rPr>
          <w:rFonts w:cs="Arial"/>
          <w:color w:val="002060"/>
          <w:lang w:val="cs-CZ"/>
        </w:rPr>
        <w:t xml:space="preserve"> mazlíček</w:t>
      </w:r>
      <w:r w:rsidR="00DE2675" w:rsidRPr="003561BF">
        <w:rPr>
          <w:rFonts w:cs="Arial"/>
          <w:color w:val="002060"/>
          <w:lang w:val="cs-CZ"/>
        </w:rPr>
        <w:t xml:space="preserve"> rozsype </w:t>
      </w:r>
      <w:r w:rsidRPr="003561BF">
        <w:rPr>
          <w:rFonts w:cs="Arial"/>
          <w:color w:val="002060"/>
          <w:lang w:val="cs-CZ"/>
        </w:rPr>
        <w:t>stelivo, krmivo</w:t>
      </w:r>
      <w:r w:rsidR="000D16FF" w:rsidRPr="003561BF">
        <w:rPr>
          <w:rFonts w:cs="Arial"/>
          <w:color w:val="002060"/>
          <w:lang w:val="cs-CZ"/>
        </w:rPr>
        <w:t xml:space="preserve"> nebo převrhne misku s vodou,</w:t>
      </w:r>
      <w:r w:rsidR="00B83E8B" w:rsidRPr="003561BF">
        <w:rPr>
          <w:rFonts w:cs="Arial"/>
          <w:color w:val="002060"/>
          <w:lang w:val="cs-CZ"/>
        </w:rPr>
        <w:t xml:space="preserve"> </w:t>
      </w:r>
      <w:r w:rsidR="00F07793" w:rsidRPr="003561BF">
        <w:rPr>
          <w:rFonts w:cs="Arial"/>
          <w:color w:val="002060"/>
          <w:lang w:val="cs-CZ"/>
        </w:rPr>
        <w:t>vysavač</w:t>
      </w:r>
      <w:r w:rsidR="000D16FF" w:rsidRPr="003561BF">
        <w:rPr>
          <w:rFonts w:cs="Arial"/>
          <w:color w:val="002060"/>
          <w:lang w:val="cs-CZ"/>
        </w:rPr>
        <w:t xml:space="preserve"> zvládne veškerý nepořádek v jednom kroku</w:t>
      </w:r>
      <w:r w:rsidR="00994D9C" w:rsidRPr="003561BF">
        <w:rPr>
          <w:rFonts w:cs="Arial"/>
          <w:color w:val="002060"/>
          <w:lang w:val="cs-CZ"/>
        </w:rPr>
        <w:t xml:space="preserve"> </w:t>
      </w:r>
      <w:r w:rsidR="000D16FF" w:rsidRPr="003561BF">
        <w:rPr>
          <w:rFonts w:cs="Arial"/>
          <w:color w:val="002060"/>
          <w:lang w:val="cs-CZ"/>
        </w:rPr>
        <w:t xml:space="preserve">rychle a </w:t>
      </w:r>
      <w:r w:rsidR="00994D9C" w:rsidRPr="003561BF">
        <w:rPr>
          <w:rFonts w:cs="Arial"/>
          <w:color w:val="002060"/>
          <w:lang w:val="cs-CZ"/>
        </w:rPr>
        <w:t>plynule</w:t>
      </w:r>
      <w:r w:rsidR="000D16FF" w:rsidRPr="003561BF">
        <w:rPr>
          <w:rFonts w:cs="Arial"/>
          <w:color w:val="002060"/>
          <w:lang w:val="cs-CZ"/>
        </w:rPr>
        <w:t xml:space="preserve"> vyčistit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. </w:t>
      </w:r>
      <w:r w:rsidR="00003610" w:rsidRPr="003561BF">
        <w:rPr>
          <w:rFonts w:cs="Arial"/>
          <w:color w:val="002060"/>
          <w:shd w:val="clear" w:color="auto" w:fill="FFFFFF"/>
          <w:lang w:val="cs-CZ"/>
        </w:rPr>
        <w:t>Díky samočistící hubici navíc vůbec nepřijdete do kontaktu se špinavou vodou.</w:t>
      </w:r>
      <w:r w:rsidR="006D346F" w:rsidRPr="003561BF">
        <w:rPr>
          <w:rFonts w:cs="Arial"/>
          <w:color w:val="002060"/>
          <w:shd w:val="clear" w:color="auto" w:fill="FFFFFF"/>
          <w:lang w:val="cs-CZ"/>
        </w:rPr>
        <w:t xml:space="preserve">  </w:t>
      </w:r>
    </w:p>
    <w:p w14:paraId="511B6F68" w14:textId="136BC151" w:rsidR="00DE2675" w:rsidRPr="005D7758" w:rsidRDefault="00DE2675" w:rsidP="00BC451A">
      <w:pPr>
        <w:spacing w:line="360" w:lineRule="auto"/>
        <w:jc w:val="both"/>
        <w:rPr>
          <w:rFonts w:cs="Arial"/>
          <w:color w:val="002060"/>
          <w:lang w:val="cs-CZ"/>
        </w:rPr>
      </w:pPr>
      <w:r w:rsidRPr="003561BF">
        <w:rPr>
          <w:b/>
          <w:bCs/>
          <w:lang w:val="cs-CZ"/>
        </w:rPr>
        <w:lastRenderedPageBreak/>
        <w:t>Pomoc s alergiemi nabízí i Super</w:t>
      </w:r>
      <w:r w:rsidR="00AF06A1">
        <w:rPr>
          <w:b/>
          <w:bCs/>
          <w:lang w:val="cs-CZ"/>
        </w:rPr>
        <w:t xml:space="preserve"> z</w:t>
      </w:r>
      <w:r w:rsidRPr="003561BF">
        <w:rPr>
          <w:b/>
          <w:bCs/>
          <w:lang w:val="cs-CZ"/>
        </w:rPr>
        <w:t>oo</w:t>
      </w:r>
    </w:p>
    <w:p w14:paraId="266CF5C2" w14:textId="63400AC9" w:rsidR="00DE2675" w:rsidRPr="003561BF" w:rsidRDefault="00DE2675" w:rsidP="00BC451A">
      <w:pPr>
        <w:spacing w:line="360" w:lineRule="auto"/>
        <w:jc w:val="both"/>
        <w:rPr>
          <w:lang w:val="cs-CZ"/>
        </w:rPr>
      </w:pPr>
      <w:r w:rsidRPr="003561BF">
        <w:rPr>
          <w:lang w:val="cs-CZ"/>
        </w:rPr>
        <w:t>Obchodní síť Super</w:t>
      </w:r>
      <w:r w:rsidR="00AF06A1">
        <w:rPr>
          <w:lang w:val="cs-CZ"/>
        </w:rPr>
        <w:t xml:space="preserve"> z</w:t>
      </w:r>
      <w:r w:rsidRPr="003561BF">
        <w:rPr>
          <w:lang w:val="cs-CZ"/>
        </w:rPr>
        <w:t>oo</w:t>
      </w:r>
      <w:r w:rsidR="003A6ECE" w:rsidRPr="003561BF">
        <w:rPr>
          <w:lang w:val="cs-CZ"/>
        </w:rPr>
        <w:t>, jež se</w:t>
      </w:r>
      <w:r w:rsidR="00EA291F" w:rsidRPr="003561BF">
        <w:rPr>
          <w:lang w:val="cs-CZ"/>
        </w:rPr>
        <w:t xml:space="preserve"> </w:t>
      </w:r>
      <w:r w:rsidR="003A6ECE" w:rsidRPr="003561BF">
        <w:rPr>
          <w:lang w:val="cs-CZ"/>
        </w:rPr>
        <w:t>zabývá</w:t>
      </w:r>
      <w:r w:rsidR="00EA291F" w:rsidRPr="003561BF">
        <w:rPr>
          <w:lang w:val="cs-CZ"/>
        </w:rPr>
        <w:t xml:space="preserve"> prodejem </w:t>
      </w:r>
      <w:r w:rsidRPr="003561BF">
        <w:rPr>
          <w:lang w:val="cs-CZ"/>
        </w:rPr>
        <w:t>chovatelsk</w:t>
      </w:r>
      <w:r w:rsidR="00EA291F" w:rsidRPr="003561BF">
        <w:rPr>
          <w:lang w:val="cs-CZ"/>
        </w:rPr>
        <w:t xml:space="preserve">ých </w:t>
      </w:r>
      <w:r w:rsidRPr="003561BF">
        <w:rPr>
          <w:lang w:val="cs-CZ"/>
        </w:rPr>
        <w:t>potřeb</w:t>
      </w:r>
      <w:r w:rsidR="003A6ECE" w:rsidRPr="003561BF">
        <w:rPr>
          <w:lang w:val="cs-CZ"/>
        </w:rPr>
        <w:t>,</w:t>
      </w:r>
      <w:r w:rsidRPr="003561BF">
        <w:rPr>
          <w:lang w:val="cs-CZ"/>
        </w:rPr>
        <w:t xml:space="preserve"> nabízí nejen široký sortiment produktů pro drobná zvířata, ale také </w:t>
      </w:r>
      <w:r w:rsidR="00EA291F" w:rsidRPr="003561BF">
        <w:rPr>
          <w:b/>
          <w:bCs/>
          <w:lang w:val="cs-CZ"/>
        </w:rPr>
        <w:t>užitečné</w:t>
      </w:r>
      <w:r w:rsidRPr="003561BF">
        <w:rPr>
          <w:b/>
          <w:bCs/>
          <w:lang w:val="cs-CZ"/>
        </w:rPr>
        <w:t xml:space="preserve"> rady</w:t>
      </w:r>
      <w:r w:rsidRPr="003561BF">
        <w:rPr>
          <w:lang w:val="cs-CZ"/>
        </w:rPr>
        <w:t>, jak minimalizovat alergeny v domácnosti. V</w:t>
      </w:r>
      <w:r w:rsidR="003561BF">
        <w:rPr>
          <w:lang w:val="cs-CZ"/>
        </w:rPr>
        <w:t xml:space="preserve"> kamenných </w:t>
      </w:r>
      <w:r w:rsidRPr="003561BF">
        <w:rPr>
          <w:lang w:val="cs-CZ"/>
        </w:rPr>
        <w:t xml:space="preserve">prodejnách i </w:t>
      </w:r>
      <w:hyperlink r:id="rId19" w:history="1">
        <w:r w:rsidRPr="003561BF">
          <w:rPr>
            <w:rStyle w:val="Hypertextovodkaz"/>
            <w:lang w:val="cs-CZ"/>
          </w:rPr>
          <w:t>o</w:t>
        </w:r>
        <w:r w:rsidR="004878F8" w:rsidRPr="003561BF">
          <w:rPr>
            <w:rStyle w:val="Hypertextovodkaz"/>
            <w:lang w:val="cs-CZ"/>
          </w:rPr>
          <w:t>n</w:t>
        </w:r>
        <w:r w:rsidRPr="003561BF">
          <w:rPr>
            <w:rStyle w:val="Hypertextovodkaz"/>
            <w:lang w:val="cs-CZ"/>
          </w:rPr>
          <w:t>line</w:t>
        </w:r>
      </w:hyperlink>
      <w:r w:rsidRPr="003561BF">
        <w:rPr>
          <w:lang w:val="cs-CZ"/>
        </w:rPr>
        <w:t xml:space="preserve"> </w:t>
      </w:r>
      <w:r w:rsidR="00EA291F" w:rsidRPr="003561BF">
        <w:rPr>
          <w:lang w:val="cs-CZ"/>
        </w:rPr>
        <w:t xml:space="preserve">navíc </w:t>
      </w:r>
      <w:r w:rsidRPr="003561BF">
        <w:rPr>
          <w:lang w:val="cs-CZ"/>
        </w:rPr>
        <w:t>najdete</w:t>
      </w:r>
      <w:r w:rsidR="00EA291F" w:rsidRPr="003561BF">
        <w:rPr>
          <w:lang w:val="cs-CZ"/>
        </w:rPr>
        <w:t xml:space="preserve"> </w:t>
      </w:r>
      <w:r w:rsidR="00EA291F" w:rsidRPr="003561BF">
        <w:rPr>
          <w:b/>
          <w:bCs/>
          <w:lang w:val="cs-CZ"/>
        </w:rPr>
        <w:t>praktick</w:t>
      </w:r>
      <w:r w:rsidR="004878F8" w:rsidRPr="003561BF">
        <w:rPr>
          <w:b/>
          <w:bCs/>
          <w:lang w:val="cs-CZ"/>
        </w:rPr>
        <w:t>á</w:t>
      </w:r>
      <w:r w:rsidRPr="003561BF">
        <w:rPr>
          <w:b/>
          <w:bCs/>
          <w:lang w:val="cs-CZ"/>
        </w:rPr>
        <w:t xml:space="preserve"> vybavení</w:t>
      </w:r>
      <w:r w:rsidR="004878F8" w:rsidRPr="003561BF">
        <w:rPr>
          <w:lang w:val="cs-CZ"/>
        </w:rPr>
        <w:t>, která vám zajistí</w:t>
      </w:r>
      <w:r w:rsidRPr="003561BF">
        <w:rPr>
          <w:lang w:val="cs-CZ"/>
        </w:rPr>
        <w:t xml:space="preserve"> pohodlné a zdravé soužití s</w:t>
      </w:r>
      <w:r w:rsidR="004878F8" w:rsidRPr="003561BF">
        <w:rPr>
          <w:lang w:val="cs-CZ"/>
        </w:rPr>
        <w:t> vašimi zvířecími parťáky</w:t>
      </w:r>
      <w:r w:rsidR="00EA291F" w:rsidRPr="003561BF">
        <w:rPr>
          <w:lang w:val="cs-CZ"/>
        </w:rPr>
        <w:t>.</w:t>
      </w:r>
    </w:p>
    <w:p w14:paraId="34CA5C9D" w14:textId="77777777" w:rsidR="006C08E2" w:rsidRPr="003561BF" w:rsidRDefault="006C08E2" w:rsidP="00BC451A">
      <w:pPr>
        <w:spacing w:line="360" w:lineRule="auto"/>
        <w:jc w:val="both"/>
        <w:rPr>
          <w:rFonts w:cs="Arial"/>
          <w:lang w:val="cs-CZ"/>
        </w:rPr>
      </w:pPr>
    </w:p>
    <w:p w14:paraId="6A808732" w14:textId="77777777" w:rsidR="00A74C7A" w:rsidRPr="003561BF" w:rsidRDefault="00A74C7A" w:rsidP="00285454">
      <w:pPr>
        <w:spacing w:line="360" w:lineRule="auto"/>
        <w:jc w:val="both"/>
        <w:rPr>
          <w:rFonts w:cs="Arial"/>
          <w:lang w:val="cs-CZ"/>
        </w:rPr>
      </w:pPr>
    </w:p>
    <w:p w14:paraId="309E2DFB" w14:textId="77777777" w:rsidR="00FB4FC8" w:rsidRDefault="00FB4FC8" w:rsidP="00285454">
      <w:pPr>
        <w:spacing w:line="360" w:lineRule="auto"/>
        <w:jc w:val="both"/>
        <w:rPr>
          <w:rFonts w:cs="Arial"/>
          <w:lang w:val="cs-CZ"/>
        </w:rPr>
      </w:pP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20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21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22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23"/>
      <w:headerReference w:type="first" r:id="rId24"/>
      <w:footerReference w:type="first" r:id="rId25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5577" w14:textId="77777777" w:rsidR="0066755A" w:rsidRDefault="0066755A">
      <w:r>
        <w:separator/>
      </w:r>
    </w:p>
  </w:endnote>
  <w:endnote w:type="continuationSeparator" w:id="0">
    <w:p w14:paraId="23D35DEE" w14:textId="77777777" w:rsidR="0066755A" w:rsidRDefault="0066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50F6" w14:textId="77777777" w:rsidR="0066755A" w:rsidRDefault="0066755A">
      <w:r>
        <w:separator/>
      </w:r>
    </w:p>
  </w:footnote>
  <w:footnote w:type="continuationSeparator" w:id="0">
    <w:p w14:paraId="27E7B0B3" w14:textId="77777777" w:rsidR="0066755A" w:rsidRDefault="0066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20D2"/>
    <w:rsid w:val="00003161"/>
    <w:rsid w:val="00003350"/>
    <w:rsid w:val="0000361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8FE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10BE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6FF"/>
    <w:rsid w:val="000D1788"/>
    <w:rsid w:val="000D57AD"/>
    <w:rsid w:val="000D76AE"/>
    <w:rsid w:val="000E0469"/>
    <w:rsid w:val="000E0D8F"/>
    <w:rsid w:val="000E1B73"/>
    <w:rsid w:val="000E276C"/>
    <w:rsid w:val="000E3CA1"/>
    <w:rsid w:val="000E6332"/>
    <w:rsid w:val="000E6691"/>
    <w:rsid w:val="000E767E"/>
    <w:rsid w:val="000F01F3"/>
    <w:rsid w:val="000F20E5"/>
    <w:rsid w:val="000F3559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50E"/>
    <w:rsid w:val="001247AE"/>
    <w:rsid w:val="00124D4D"/>
    <w:rsid w:val="00124E34"/>
    <w:rsid w:val="00125057"/>
    <w:rsid w:val="001253AF"/>
    <w:rsid w:val="00126EDE"/>
    <w:rsid w:val="00127BF5"/>
    <w:rsid w:val="001308F3"/>
    <w:rsid w:val="00131196"/>
    <w:rsid w:val="00132149"/>
    <w:rsid w:val="00133200"/>
    <w:rsid w:val="001346A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582"/>
    <w:rsid w:val="00170A96"/>
    <w:rsid w:val="00170AF4"/>
    <w:rsid w:val="00170F65"/>
    <w:rsid w:val="001744F5"/>
    <w:rsid w:val="00175684"/>
    <w:rsid w:val="00177CD0"/>
    <w:rsid w:val="0018342E"/>
    <w:rsid w:val="00183EFC"/>
    <w:rsid w:val="001846CB"/>
    <w:rsid w:val="00184F1A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97AC3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57E0"/>
    <w:rsid w:val="001E68D7"/>
    <w:rsid w:val="001F08B9"/>
    <w:rsid w:val="001F16AD"/>
    <w:rsid w:val="001F21E5"/>
    <w:rsid w:val="001F3153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2C7C"/>
    <w:rsid w:val="00253A85"/>
    <w:rsid w:val="00256837"/>
    <w:rsid w:val="00256A47"/>
    <w:rsid w:val="00256AC8"/>
    <w:rsid w:val="00262367"/>
    <w:rsid w:val="00262576"/>
    <w:rsid w:val="00262952"/>
    <w:rsid w:val="00262CF6"/>
    <w:rsid w:val="0026342C"/>
    <w:rsid w:val="002645DB"/>
    <w:rsid w:val="00266E08"/>
    <w:rsid w:val="00267C70"/>
    <w:rsid w:val="00270BD3"/>
    <w:rsid w:val="0027571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360"/>
    <w:rsid w:val="00283D23"/>
    <w:rsid w:val="00285454"/>
    <w:rsid w:val="00292358"/>
    <w:rsid w:val="002941B6"/>
    <w:rsid w:val="00295CED"/>
    <w:rsid w:val="002A3589"/>
    <w:rsid w:val="002A38F6"/>
    <w:rsid w:val="002A4E11"/>
    <w:rsid w:val="002A6E38"/>
    <w:rsid w:val="002A72F0"/>
    <w:rsid w:val="002A7C00"/>
    <w:rsid w:val="002B0920"/>
    <w:rsid w:val="002B094B"/>
    <w:rsid w:val="002B2D2A"/>
    <w:rsid w:val="002B64DF"/>
    <w:rsid w:val="002B68AA"/>
    <w:rsid w:val="002B6D6A"/>
    <w:rsid w:val="002B6E83"/>
    <w:rsid w:val="002C05F7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0FB0"/>
    <w:rsid w:val="002F101E"/>
    <w:rsid w:val="002F1EC7"/>
    <w:rsid w:val="002F2A99"/>
    <w:rsid w:val="002F5D9C"/>
    <w:rsid w:val="002F7137"/>
    <w:rsid w:val="002F751C"/>
    <w:rsid w:val="003007C1"/>
    <w:rsid w:val="0030122A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8EB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1502"/>
    <w:rsid w:val="0035264C"/>
    <w:rsid w:val="00353003"/>
    <w:rsid w:val="003543EE"/>
    <w:rsid w:val="003555EA"/>
    <w:rsid w:val="00355E03"/>
    <w:rsid w:val="00355E7F"/>
    <w:rsid w:val="003561BF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7C2A"/>
    <w:rsid w:val="00390E70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A6ECE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205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1A4D"/>
    <w:rsid w:val="00441A6C"/>
    <w:rsid w:val="0044672E"/>
    <w:rsid w:val="00447776"/>
    <w:rsid w:val="00450606"/>
    <w:rsid w:val="004517C0"/>
    <w:rsid w:val="00451801"/>
    <w:rsid w:val="00454AD7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878F8"/>
    <w:rsid w:val="00490202"/>
    <w:rsid w:val="0049029A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077B"/>
    <w:rsid w:val="004B0BD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294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06A2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0C5"/>
    <w:rsid w:val="00560212"/>
    <w:rsid w:val="0056112D"/>
    <w:rsid w:val="00561249"/>
    <w:rsid w:val="0056145E"/>
    <w:rsid w:val="00561C1E"/>
    <w:rsid w:val="00563360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743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327E"/>
    <w:rsid w:val="005C711D"/>
    <w:rsid w:val="005C76BE"/>
    <w:rsid w:val="005D00BD"/>
    <w:rsid w:val="005D14D0"/>
    <w:rsid w:val="005D192D"/>
    <w:rsid w:val="005D1A5C"/>
    <w:rsid w:val="005D204C"/>
    <w:rsid w:val="005D6E33"/>
    <w:rsid w:val="005D7758"/>
    <w:rsid w:val="005D7A54"/>
    <w:rsid w:val="005E0D4D"/>
    <w:rsid w:val="005E5D6A"/>
    <w:rsid w:val="005F1598"/>
    <w:rsid w:val="005F1876"/>
    <w:rsid w:val="005F1B04"/>
    <w:rsid w:val="005F2E64"/>
    <w:rsid w:val="005F5501"/>
    <w:rsid w:val="005F59C6"/>
    <w:rsid w:val="005F6741"/>
    <w:rsid w:val="005F7951"/>
    <w:rsid w:val="00607C2A"/>
    <w:rsid w:val="00611C41"/>
    <w:rsid w:val="006133AD"/>
    <w:rsid w:val="00613A3D"/>
    <w:rsid w:val="00615C65"/>
    <w:rsid w:val="00616FA4"/>
    <w:rsid w:val="006208B4"/>
    <w:rsid w:val="0062289A"/>
    <w:rsid w:val="00622993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6B60"/>
    <w:rsid w:val="00647B40"/>
    <w:rsid w:val="00652E65"/>
    <w:rsid w:val="0065331B"/>
    <w:rsid w:val="00653CCB"/>
    <w:rsid w:val="00654AE0"/>
    <w:rsid w:val="006555D7"/>
    <w:rsid w:val="006577CA"/>
    <w:rsid w:val="00660AD3"/>
    <w:rsid w:val="00661711"/>
    <w:rsid w:val="0066498C"/>
    <w:rsid w:val="00666957"/>
    <w:rsid w:val="00666C0C"/>
    <w:rsid w:val="0066755A"/>
    <w:rsid w:val="0066778D"/>
    <w:rsid w:val="006727A9"/>
    <w:rsid w:val="006730EC"/>
    <w:rsid w:val="00673578"/>
    <w:rsid w:val="006806BC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1F74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C08E2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6F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E7FD3"/>
    <w:rsid w:val="006F47F4"/>
    <w:rsid w:val="006F6EBF"/>
    <w:rsid w:val="006F7B0A"/>
    <w:rsid w:val="007003DE"/>
    <w:rsid w:val="00700EA9"/>
    <w:rsid w:val="0070248C"/>
    <w:rsid w:val="007035A4"/>
    <w:rsid w:val="00704474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55E2"/>
    <w:rsid w:val="00745D0B"/>
    <w:rsid w:val="0074792A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286"/>
    <w:rsid w:val="0078085D"/>
    <w:rsid w:val="00783DD8"/>
    <w:rsid w:val="00786989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40AF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4C6"/>
    <w:rsid w:val="008619DC"/>
    <w:rsid w:val="0086363B"/>
    <w:rsid w:val="008640CA"/>
    <w:rsid w:val="00864546"/>
    <w:rsid w:val="00864F11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3AFC"/>
    <w:rsid w:val="008F5273"/>
    <w:rsid w:val="008F5DD4"/>
    <w:rsid w:val="008F6E38"/>
    <w:rsid w:val="008F7FEA"/>
    <w:rsid w:val="00903CDF"/>
    <w:rsid w:val="00904805"/>
    <w:rsid w:val="009107FB"/>
    <w:rsid w:val="00910AAA"/>
    <w:rsid w:val="00911C01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62CE"/>
    <w:rsid w:val="00947E1B"/>
    <w:rsid w:val="009512A6"/>
    <w:rsid w:val="00954907"/>
    <w:rsid w:val="00954AC0"/>
    <w:rsid w:val="00954C71"/>
    <w:rsid w:val="009555C0"/>
    <w:rsid w:val="00956A3B"/>
    <w:rsid w:val="00956D5C"/>
    <w:rsid w:val="009570B5"/>
    <w:rsid w:val="0095767D"/>
    <w:rsid w:val="009600E9"/>
    <w:rsid w:val="00961347"/>
    <w:rsid w:val="00963FB3"/>
    <w:rsid w:val="009654BA"/>
    <w:rsid w:val="00967632"/>
    <w:rsid w:val="0097118F"/>
    <w:rsid w:val="0097376E"/>
    <w:rsid w:val="00977979"/>
    <w:rsid w:val="00977F38"/>
    <w:rsid w:val="00993C03"/>
    <w:rsid w:val="0099423C"/>
    <w:rsid w:val="00994D9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B7025"/>
    <w:rsid w:val="009B7364"/>
    <w:rsid w:val="009C25F2"/>
    <w:rsid w:val="009C299F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E80"/>
    <w:rsid w:val="00A05F86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39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06A1"/>
    <w:rsid w:val="00AF0B2C"/>
    <w:rsid w:val="00AF2036"/>
    <w:rsid w:val="00AF57FA"/>
    <w:rsid w:val="00AF6C41"/>
    <w:rsid w:val="00AF7219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07DAC"/>
    <w:rsid w:val="00B10EA0"/>
    <w:rsid w:val="00B1287A"/>
    <w:rsid w:val="00B15BBD"/>
    <w:rsid w:val="00B15CBB"/>
    <w:rsid w:val="00B1631B"/>
    <w:rsid w:val="00B1753C"/>
    <w:rsid w:val="00B17988"/>
    <w:rsid w:val="00B22993"/>
    <w:rsid w:val="00B22DD6"/>
    <w:rsid w:val="00B244BB"/>
    <w:rsid w:val="00B24819"/>
    <w:rsid w:val="00B25ABA"/>
    <w:rsid w:val="00B320BE"/>
    <w:rsid w:val="00B3677C"/>
    <w:rsid w:val="00B41696"/>
    <w:rsid w:val="00B41709"/>
    <w:rsid w:val="00B41D06"/>
    <w:rsid w:val="00B439E2"/>
    <w:rsid w:val="00B444AA"/>
    <w:rsid w:val="00B4498F"/>
    <w:rsid w:val="00B44C68"/>
    <w:rsid w:val="00B4629C"/>
    <w:rsid w:val="00B47DB9"/>
    <w:rsid w:val="00B528DC"/>
    <w:rsid w:val="00B54240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3E8B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57985"/>
    <w:rsid w:val="00C632FF"/>
    <w:rsid w:val="00C6448C"/>
    <w:rsid w:val="00C655DE"/>
    <w:rsid w:val="00C65F9E"/>
    <w:rsid w:val="00C705CF"/>
    <w:rsid w:val="00C71B1F"/>
    <w:rsid w:val="00C72633"/>
    <w:rsid w:val="00C74025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35E5"/>
    <w:rsid w:val="00CB546E"/>
    <w:rsid w:val="00CC0DE5"/>
    <w:rsid w:val="00CC2A3C"/>
    <w:rsid w:val="00CC2CF1"/>
    <w:rsid w:val="00CC3182"/>
    <w:rsid w:val="00CC4838"/>
    <w:rsid w:val="00CC54CD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746B"/>
    <w:rsid w:val="00CE31DE"/>
    <w:rsid w:val="00CE5EDC"/>
    <w:rsid w:val="00CF050D"/>
    <w:rsid w:val="00CF061B"/>
    <w:rsid w:val="00CF0987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74270"/>
    <w:rsid w:val="00D7646E"/>
    <w:rsid w:val="00D765FA"/>
    <w:rsid w:val="00D76996"/>
    <w:rsid w:val="00D7730B"/>
    <w:rsid w:val="00D80CCF"/>
    <w:rsid w:val="00D81972"/>
    <w:rsid w:val="00D81D1B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4A01"/>
    <w:rsid w:val="00DC7884"/>
    <w:rsid w:val="00DD06CC"/>
    <w:rsid w:val="00DD08FA"/>
    <w:rsid w:val="00DD1583"/>
    <w:rsid w:val="00DD22E7"/>
    <w:rsid w:val="00DD568B"/>
    <w:rsid w:val="00DE0052"/>
    <w:rsid w:val="00DE2675"/>
    <w:rsid w:val="00DE2BE8"/>
    <w:rsid w:val="00DE4A76"/>
    <w:rsid w:val="00DE4A8A"/>
    <w:rsid w:val="00DE53D0"/>
    <w:rsid w:val="00DE5754"/>
    <w:rsid w:val="00DE66DE"/>
    <w:rsid w:val="00DE6BCC"/>
    <w:rsid w:val="00DE6C8B"/>
    <w:rsid w:val="00DE7DE7"/>
    <w:rsid w:val="00DF0EFA"/>
    <w:rsid w:val="00DF10D9"/>
    <w:rsid w:val="00DF19D7"/>
    <w:rsid w:val="00DF2312"/>
    <w:rsid w:val="00DF5DA6"/>
    <w:rsid w:val="00DF6044"/>
    <w:rsid w:val="00DF7627"/>
    <w:rsid w:val="00E0198C"/>
    <w:rsid w:val="00E0348B"/>
    <w:rsid w:val="00E034E5"/>
    <w:rsid w:val="00E04BA6"/>
    <w:rsid w:val="00E105A8"/>
    <w:rsid w:val="00E10804"/>
    <w:rsid w:val="00E121D2"/>
    <w:rsid w:val="00E12648"/>
    <w:rsid w:val="00E13415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3F64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2B69"/>
    <w:rsid w:val="00E948F5"/>
    <w:rsid w:val="00E95235"/>
    <w:rsid w:val="00E96292"/>
    <w:rsid w:val="00EA0B11"/>
    <w:rsid w:val="00EA21D5"/>
    <w:rsid w:val="00EA291F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1177"/>
    <w:rsid w:val="00EC2E63"/>
    <w:rsid w:val="00EC4696"/>
    <w:rsid w:val="00EC5C63"/>
    <w:rsid w:val="00EC5EDC"/>
    <w:rsid w:val="00EC6D3B"/>
    <w:rsid w:val="00EC7CEC"/>
    <w:rsid w:val="00ED09C6"/>
    <w:rsid w:val="00ED2003"/>
    <w:rsid w:val="00ED2521"/>
    <w:rsid w:val="00ED2536"/>
    <w:rsid w:val="00ED2F31"/>
    <w:rsid w:val="00ED2FCD"/>
    <w:rsid w:val="00ED504E"/>
    <w:rsid w:val="00ED7294"/>
    <w:rsid w:val="00ED7D42"/>
    <w:rsid w:val="00EE19FE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E76D5"/>
    <w:rsid w:val="00EF051C"/>
    <w:rsid w:val="00EF13B2"/>
    <w:rsid w:val="00EF161A"/>
    <w:rsid w:val="00EF2A69"/>
    <w:rsid w:val="00EF39C6"/>
    <w:rsid w:val="00EF3A12"/>
    <w:rsid w:val="00EF452C"/>
    <w:rsid w:val="00EF48C9"/>
    <w:rsid w:val="00EF65B2"/>
    <w:rsid w:val="00F024BB"/>
    <w:rsid w:val="00F03500"/>
    <w:rsid w:val="00F04668"/>
    <w:rsid w:val="00F07793"/>
    <w:rsid w:val="00F107CD"/>
    <w:rsid w:val="00F1166F"/>
    <w:rsid w:val="00F12B16"/>
    <w:rsid w:val="00F136FB"/>
    <w:rsid w:val="00F14D15"/>
    <w:rsid w:val="00F15388"/>
    <w:rsid w:val="00F17858"/>
    <w:rsid w:val="00F20CBD"/>
    <w:rsid w:val="00F21E7A"/>
    <w:rsid w:val="00F22429"/>
    <w:rsid w:val="00F226FB"/>
    <w:rsid w:val="00F22968"/>
    <w:rsid w:val="00F23A6E"/>
    <w:rsid w:val="00F24A5C"/>
    <w:rsid w:val="00F24E12"/>
    <w:rsid w:val="00F26DF4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10AC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4C4A"/>
    <w:rsid w:val="00FB4FC8"/>
    <w:rsid w:val="00FB6F0A"/>
    <w:rsid w:val="00FB7640"/>
    <w:rsid w:val="00FC09D4"/>
    <w:rsid w:val="00FC0EEC"/>
    <w:rsid w:val="00FC2BDE"/>
    <w:rsid w:val="00FC6049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.cz/vacuums-home-comfort/vacuum-cleaners/vacuum-cleaners/vacuum-cleaner/eb81a3ug/" TargetMode="External"/><Relationship Id="rId18" Type="http://schemas.openxmlformats.org/officeDocument/2006/relationships/hyperlink" Target="https://www.electrolux.cz/vacuums-home-comfort/vacuum-cleaners/wet--dry-cordless-cleaner/?d2cSellable=tru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ectroluxgroup.com/en/category/newsroom/local-newsrooms/czech-republic-newsro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ectrolux.cz/vacuums-home-comfort/vacuum-cleaners/vacuum-cleaners/vacuum-cleaner/eb61a5ug/" TargetMode="External"/><Relationship Id="rId17" Type="http://schemas.openxmlformats.org/officeDocument/2006/relationships/hyperlink" Target="https://www.electrolux.cz/vacuums-home-comfort/vacuum-cleaners/stick-vacuum-cleaners/cordless-sticks/ep82ab25ug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lectrolux.cz/vacuums-home-comfort/vacuum-cleaners/stick-vacuum-cleaners/cordless-sticks/ep71ab14ug/" TargetMode="External"/><Relationship Id="rId20" Type="http://schemas.openxmlformats.org/officeDocument/2006/relationships/hyperlink" Target="http://www.electrolux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.cz/vacuums-home-comfort/vacuum-cleaners/vacuum-cleaners/vacuum-cleaner/eb51a3wb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electrolux.cz/vacuums-home-comfort/vacuum-cleaners/stick-vacuum-cleaners/cordless-sticks/ep61ab21ug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lectrolux.cz/vacuums-home-comfort/vacuum-cleaners/bagless-vacuum-cleaners/bagless-vacuum-cleaner/el61a4ug/" TargetMode="External"/><Relationship Id="rId19" Type="http://schemas.openxmlformats.org/officeDocument/2006/relationships/hyperlink" Target="https://www.superzoo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olux.cz/vacuums-home-comfort/vacuum-cleaners/bagless-vacuum-cleaners/bagless-vacuum-cleaner/el51a2ug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newsroom.doblogoo.cz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3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8</cp:revision>
  <cp:lastPrinted>2016-04-28T13:14:00Z</cp:lastPrinted>
  <dcterms:created xsi:type="dcterms:W3CDTF">2025-07-30T06:51:00Z</dcterms:created>
  <dcterms:modified xsi:type="dcterms:W3CDTF">2025-08-01T07:44:00Z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