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877B" w14:textId="1913E28A" w:rsidR="00F10AAE" w:rsidRPr="002A0FA4" w:rsidRDefault="00F10AAE" w:rsidP="00FA0BE6">
      <w:pPr>
        <w:pStyle w:val="pernodricard-h1"/>
        <w:jc w:val="both"/>
      </w:pPr>
      <w:r w:rsidRPr="002A0FA4">
        <w:t>Luxusní dárky, které pot</w:t>
      </w:r>
      <w:r w:rsidRPr="002A0FA4">
        <w:rPr>
          <w:rFonts w:ascii="Calibri" w:hAnsi="Calibri" w:cs="Calibri"/>
        </w:rPr>
        <w:t>ě</w:t>
      </w:r>
      <w:r w:rsidRPr="002A0FA4">
        <w:t xml:space="preserve">ší všechny smysly: Pernod Ricard </w:t>
      </w:r>
      <w:r w:rsidR="00460DC1" w:rsidRPr="002A0FA4">
        <w:t>p</w:t>
      </w:r>
      <w:r w:rsidR="00460DC1" w:rsidRPr="002A0FA4">
        <w:rPr>
          <w:rFonts w:ascii="Calibri" w:hAnsi="Calibri" w:cs="Calibri"/>
        </w:rPr>
        <w:t xml:space="preserve">řináší </w:t>
      </w:r>
      <w:r w:rsidRPr="002A0FA4">
        <w:t>exkluzivní váno</w:t>
      </w:r>
      <w:r w:rsidRPr="002A0FA4">
        <w:rPr>
          <w:rFonts w:ascii="Calibri" w:hAnsi="Calibri" w:cs="Calibri"/>
        </w:rPr>
        <w:t>č</w:t>
      </w:r>
      <w:r w:rsidRPr="002A0FA4">
        <w:t xml:space="preserve">ní tipy </w:t>
      </w:r>
    </w:p>
    <w:p w14:paraId="4F366E32" w14:textId="1AA5F103" w:rsidR="006D12B9" w:rsidRDefault="00FA0BE6" w:rsidP="00FA0BE6">
      <w:pPr>
        <w:pStyle w:val="pernodricard-bodytext"/>
        <w:jc w:val="both"/>
        <w:rPr>
          <w:b/>
          <w:bCs/>
        </w:rPr>
      </w:pPr>
      <w:r>
        <w:t xml:space="preserve">Praha </w:t>
      </w:r>
      <w:r w:rsidR="005E4E41">
        <w:t>28</w:t>
      </w:r>
      <w:r w:rsidR="00A906F3">
        <w:t>. listopadu 2025</w:t>
      </w:r>
      <w:r>
        <w:t xml:space="preserve"> – </w:t>
      </w:r>
      <w:r w:rsidR="00460DC1" w:rsidRPr="00460DC1">
        <w:rPr>
          <w:b/>
          <w:bCs/>
        </w:rPr>
        <w:t xml:space="preserve">Vánoce jsou ideální příležitostí obdarovat své blízké něčím opravdu výjimečným. Pernod Ricard Czech Republic proto představuje výběr prémiových lahví, které spojují špičkovou kvalitu, osobitý styl a </w:t>
      </w:r>
      <w:r w:rsidR="00C42102">
        <w:rPr>
          <w:b/>
          <w:bCs/>
        </w:rPr>
        <w:t>mimořádně</w:t>
      </w:r>
      <w:r w:rsidR="00C42102" w:rsidRPr="00460DC1">
        <w:rPr>
          <w:b/>
          <w:bCs/>
        </w:rPr>
        <w:t xml:space="preserve"> </w:t>
      </w:r>
      <w:r w:rsidR="006D12B9">
        <w:rPr>
          <w:b/>
          <w:bCs/>
        </w:rPr>
        <w:t xml:space="preserve">harmonické </w:t>
      </w:r>
      <w:r w:rsidR="00460DC1" w:rsidRPr="00460DC1">
        <w:rPr>
          <w:b/>
          <w:bCs/>
        </w:rPr>
        <w:t>chutě</w:t>
      </w:r>
      <w:r w:rsidR="00717885">
        <w:rPr>
          <w:b/>
          <w:bCs/>
        </w:rPr>
        <w:t xml:space="preserve">. </w:t>
      </w:r>
      <w:r w:rsidR="00BC2368">
        <w:rPr>
          <w:b/>
          <w:bCs/>
        </w:rPr>
        <w:t>Vedle</w:t>
      </w:r>
      <w:r w:rsidR="003619B1">
        <w:rPr>
          <w:b/>
          <w:bCs/>
        </w:rPr>
        <w:t xml:space="preserve"> toho </w:t>
      </w:r>
      <w:r w:rsidR="00460DC1" w:rsidRPr="00460DC1">
        <w:rPr>
          <w:b/>
          <w:bCs/>
        </w:rPr>
        <w:t>nabízí také nezapomenutelné zážitkové degustace pro ty, kteří raději darují jedinečný prožitek.</w:t>
      </w:r>
      <w:r w:rsidR="006D12B9">
        <w:rPr>
          <w:b/>
          <w:bCs/>
        </w:rPr>
        <w:t xml:space="preserve"> </w:t>
      </w:r>
    </w:p>
    <w:p w14:paraId="270DE4B5" w14:textId="78C1A2FA" w:rsidR="006D12B9" w:rsidRPr="008F6B9F" w:rsidRDefault="008F6B9F" w:rsidP="00FA0BE6">
      <w:pPr>
        <w:pStyle w:val="pernodricard-bodytext"/>
        <w:jc w:val="both"/>
        <w:rPr>
          <w:b/>
          <w:bCs/>
          <w:color w:val="BF4E14" w:themeColor="accent2" w:themeShade="BF"/>
        </w:rPr>
      </w:pPr>
      <w:r w:rsidRPr="008F6B9F">
        <w:rPr>
          <w:b/>
          <w:bCs/>
          <w:color w:val="BF4E14" w:themeColor="accent2" w:themeShade="BF"/>
        </w:rPr>
        <w:t>CHAMPAGNE</w:t>
      </w:r>
    </w:p>
    <w:p w14:paraId="39CAEF8D" w14:textId="33C83665" w:rsidR="006D12B9" w:rsidRPr="006D12B9" w:rsidRDefault="006D12B9" w:rsidP="006D12B9">
      <w:pPr>
        <w:pStyle w:val="pernodricard-bodytext"/>
        <w:jc w:val="both"/>
        <w:rPr>
          <w:b/>
          <w:bCs/>
        </w:rPr>
      </w:pPr>
      <w:r w:rsidRPr="00AA086D">
        <w:rPr>
          <w:noProof/>
        </w:rPr>
        <w:drawing>
          <wp:anchor distT="0" distB="0" distL="114300" distR="114300" simplePos="0" relativeHeight="251678720" behindDoc="0" locked="0" layoutInCell="1" allowOverlap="1" wp14:anchorId="6EDBFBAF" wp14:editId="00BAD0C9">
            <wp:simplePos x="0" y="0"/>
            <wp:positionH relativeFrom="margin">
              <wp:align>right</wp:align>
            </wp:positionH>
            <wp:positionV relativeFrom="paragraph">
              <wp:posOffset>58420</wp:posOffset>
            </wp:positionV>
            <wp:extent cx="390525" cy="1388110"/>
            <wp:effectExtent l="0" t="0" r="9525" b="2540"/>
            <wp:wrapSquare wrapText="bothSides"/>
            <wp:docPr id="147649335" name="Obrázek 1" descr="Obsah obrázku jídlo, nápoj, alkohol, láhev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51978" name="Obrázek 1" descr="Obsah obrázku jídlo, nápoj, alkohol, láhev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12B9">
        <w:rPr>
          <w:b/>
          <w:bCs/>
        </w:rPr>
        <w:t>G.</w:t>
      </w:r>
      <w:r w:rsidR="00E456AF">
        <w:rPr>
          <w:b/>
          <w:bCs/>
        </w:rPr>
        <w:t xml:space="preserve"> </w:t>
      </w:r>
      <w:r w:rsidRPr="006D12B9">
        <w:rPr>
          <w:b/>
          <w:bCs/>
        </w:rPr>
        <w:t>H. Mumm Cordon Rouge</w:t>
      </w:r>
    </w:p>
    <w:p w14:paraId="0C8F41CD" w14:textId="56BB6F3B" w:rsidR="006D12B9" w:rsidRPr="006D12B9" w:rsidRDefault="006D12B9" w:rsidP="006D12B9">
      <w:pPr>
        <w:pStyle w:val="pernodricard-bodytext"/>
        <w:jc w:val="both"/>
        <w:rPr>
          <w:b/>
          <w:bCs/>
        </w:rPr>
      </w:pPr>
      <w:r w:rsidRPr="009142B4">
        <w:t xml:space="preserve">Slavnostní </w:t>
      </w:r>
      <w:r w:rsidR="002143E3">
        <w:t>příležitosti</w:t>
      </w:r>
      <w:r w:rsidR="002143E3" w:rsidRPr="009142B4">
        <w:t xml:space="preserve"> </w:t>
      </w:r>
      <w:r w:rsidRPr="009142B4">
        <w:t>či noblesní večírky se neobejdou bez skleničky kvalitního šampaňského</w:t>
      </w:r>
      <w:r>
        <w:t>.</w:t>
      </w:r>
      <w:r w:rsidRPr="006D12B9">
        <w:t xml:space="preserve"> </w:t>
      </w:r>
      <w:r>
        <w:t xml:space="preserve">Zvolte </w:t>
      </w:r>
      <w:r w:rsidR="00F37845" w:rsidRPr="009142B4">
        <w:rPr>
          <w:b/>
          <w:bCs/>
        </w:rPr>
        <w:t>G.</w:t>
      </w:r>
      <w:r w:rsidR="00E456AF">
        <w:rPr>
          <w:b/>
          <w:bCs/>
        </w:rPr>
        <w:t xml:space="preserve"> </w:t>
      </w:r>
      <w:r w:rsidR="00F37845" w:rsidRPr="009142B4">
        <w:rPr>
          <w:b/>
          <w:bCs/>
        </w:rPr>
        <w:t>H. Mumm Cordon Rouge</w:t>
      </w:r>
      <w:r w:rsidRPr="006D12B9">
        <w:t>, které se stalo symbolem úspěchu a oslav.</w:t>
      </w:r>
      <w:r w:rsidRPr="009142B4">
        <w:t> </w:t>
      </w:r>
      <w:r w:rsidR="00F37845">
        <w:t>N</w:t>
      </w:r>
      <w:r w:rsidRPr="006D12B9">
        <w:t xml:space="preserve">abízí elegantní spojení tónů ovoce, briošky a citrusů a díky výrazné červené stuze působí jako </w:t>
      </w:r>
      <w:r w:rsidR="00F37845">
        <w:t>originální</w:t>
      </w:r>
      <w:r w:rsidR="00F37845" w:rsidRPr="006D12B9">
        <w:t xml:space="preserve"> </w:t>
      </w:r>
      <w:r w:rsidRPr="006D12B9">
        <w:t xml:space="preserve">designové dílo. </w:t>
      </w:r>
      <w:r w:rsidRPr="009142B4">
        <w:t>Tímto mimořádně kvalitním šampaňským oslníte i ty nejnáročnější milovníky bublinek.</w:t>
      </w:r>
      <w:r>
        <w:t xml:space="preserve"> </w:t>
      </w:r>
      <w:r w:rsidRPr="006D12B9">
        <w:t>G.</w:t>
      </w:r>
      <w:r w:rsidR="00E456AF">
        <w:t xml:space="preserve"> </w:t>
      </w:r>
      <w:r w:rsidRPr="006D12B9">
        <w:t>H. Mumm Cordon Rouge </w:t>
      </w:r>
      <w:r>
        <w:t xml:space="preserve">koupíte za 1 259 Kč na </w:t>
      </w:r>
      <w:hyperlink r:id="rId11" w:history="1">
        <w:r w:rsidRPr="0012284D">
          <w:rPr>
            <w:rStyle w:val="Hypertextovodkaz"/>
          </w:rPr>
          <w:t>www.prestige</w:t>
        </w:r>
        <w:r w:rsidRPr="0012284D">
          <w:rPr>
            <w:rStyle w:val="Hypertextovodkaz"/>
          </w:rPr>
          <w:t>selection.cz</w:t>
        </w:r>
      </w:hyperlink>
      <w:r>
        <w:t xml:space="preserve">. </w:t>
      </w:r>
    </w:p>
    <w:p w14:paraId="36E82611" w14:textId="074E00E7" w:rsidR="006D12B9" w:rsidRPr="006D12B9" w:rsidRDefault="006D12B9" w:rsidP="006D12B9">
      <w:pPr>
        <w:pStyle w:val="pernodricard-bodytext"/>
        <w:jc w:val="both"/>
        <w:rPr>
          <w:b/>
          <w:bCs/>
        </w:rPr>
      </w:pPr>
      <w:r w:rsidRPr="006D12B9">
        <w:rPr>
          <w:b/>
          <w:bCs/>
        </w:rPr>
        <w:t>Exkluzivní degustace champagne G.</w:t>
      </w:r>
      <w:r w:rsidR="00E456AF">
        <w:rPr>
          <w:b/>
          <w:bCs/>
        </w:rPr>
        <w:t xml:space="preserve"> </w:t>
      </w:r>
      <w:r w:rsidRPr="006D12B9">
        <w:rPr>
          <w:b/>
          <w:bCs/>
        </w:rPr>
        <w:t>H. Mumm &amp; Perrier-Jouët</w:t>
      </w:r>
    </w:p>
    <w:p w14:paraId="18C6EF6F" w14:textId="70DD3781" w:rsidR="00385C09" w:rsidRDefault="0002463E" w:rsidP="00385C09">
      <w:pPr>
        <w:pStyle w:val="pernodricard-bodytext"/>
        <w:jc w:val="both"/>
      </w:pPr>
      <w:r>
        <w:t>I</w:t>
      </w:r>
      <w:r w:rsidRPr="005E1D41">
        <w:t>deálním dárkem pro všechny vášnivé milovníky bublinek</w:t>
      </w:r>
      <w:r>
        <w:t xml:space="preserve"> bude luxusní průvodce světem pravého </w:t>
      </w:r>
      <w:r w:rsidR="00E270AF">
        <w:t>c</w:t>
      </w:r>
      <w:r>
        <w:t xml:space="preserve">hampagne. </w:t>
      </w:r>
      <w:r w:rsidRPr="00ED308A">
        <w:t>Chybět nebude seznámení s historií regionu Champagne a dvou prestižních domů – G.</w:t>
      </w:r>
      <w:r w:rsidR="00E456AF">
        <w:t xml:space="preserve"> </w:t>
      </w:r>
      <w:r w:rsidRPr="00ED308A">
        <w:t xml:space="preserve">H. Mumm a </w:t>
      </w:r>
      <w:r w:rsidRPr="00263ECD">
        <w:t>Perrier-Jouët</w:t>
      </w:r>
      <w:r w:rsidR="00385C09">
        <w:t xml:space="preserve">. </w:t>
      </w:r>
      <w:r w:rsidR="00385C09" w:rsidRPr="006D12B9">
        <w:t>Degustaci doplňuje párování s francouzskými sýry a dalšími delikatesami</w:t>
      </w:r>
      <w:r w:rsidR="00385C09">
        <w:t xml:space="preserve">, </w:t>
      </w:r>
      <w:r w:rsidR="00385C09" w:rsidRPr="00263ECD">
        <w:t>které dokonale navnadí chuťové pohárky.</w:t>
      </w:r>
      <w:r w:rsidR="00385C09">
        <w:t xml:space="preserve"> Poukaz pořídíte za 1 490 Kč na </w:t>
      </w:r>
      <w:hyperlink r:id="rId12" w:history="1">
        <w:r w:rsidR="00385C09" w:rsidRPr="0012284D">
          <w:rPr>
            <w:rStyle w:val="Hypertextovodkaz"/>
          </w:rPr>
          <w:t>www.prestigeselection.cz</w:t>
        </w:r>
      </w:hyperlink>
      <w:r w:rsidR="00385C09">
        <w:t xml:space="preserve">. </w:t>
      </w:r>
    </w:p>
    <w:p w14:paraId="4DD9E588" w14:textId="29D35A88" w:rsidR="0096037F" w:rsidRDefault="00170EFD" w:rsidP="00FA0BE6">
      <w:pPr>
        <w:pStyle w:val="pernodricard-bodytext"/>
        <w:jc w:val="both"/>
        <w:rPr>
          <w:b/>
          <w:bCs/>
          <w:color w:val="BF4E14" w:themeColor="accent2" w:themeShade="BF"/>
        </w:rPr>
      </w:pPr>
      <w:r w:rsidRPr="00170EFD">
        <w:rPr>
          <w:b/>
          <w:bCs/>
          <w:color w:val="BF4E14" w:themeColor="accent2" w:themeShade="BF"/>
        </w:rPr>
        <w:t>RUM</w:t>
      </w:r>
    </w:p>
    <w:p w14:paraId="084AF8A2" w14:textId="1591E5EE" w:rsidR="00A4101F" w:rsidRPr="00A4101F" w:rsidRDefault="00A4101F" w:rsidP="00A4101F">
      <w:pPr>
        <w:pStyle w:val="pernodricard-bodytext"/>
        <w:jc w:val="both"/>
        <w:rPr>
          <w:b/>
          <w:bCs/>
        </w:rPr>
      </w:pPr>
      <w:r w:rsidRPr="00A4101F">
        <w:rPr>
          <w:b/>
          <w:bCs/>
        </w:rPr>
        <w:t>La Hechicera Reserva Familiar</w:t>
      </w:r>
    </w:p>
    <w:p w14:paraId="01F14316" w14:textId="2D51D4B4" w:rsidR="00A4101F" w:rsidRDefault="006D7939" w:rsidP="00A4101F">
      <w:pPr>
        <w:pStyle w:val="pernodricard-bodytext"/>
        <w:jc w:val="both"/>
      </w:pPr>
      <w:r w:rsidRPr="005F5156">
        <w:rPr>
          <w:noProof/>
        </w:rPr>
        <w:drawing>
          <wp:anchor distT="0" distB="0" distL="114300" distR="114300" simplePos="0" relativeHeight="251682816" behindDoc="0" locked="0" layoutInCell="1" allowOverlap="1" wp14:anchorId="7D897BA2" wp14:editId="3614C413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451485" cy="1168400"/>
            <wp:effectExtent l="0" t="0" r="5715" b="0"/>
            <wp:wrapSquare wrapText="bothSides"/>
            <wp:docPr id="505555336" name="Obrázek 3" descr="Obsah obrázku nápoj, jídlo, alkohol, whis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55336" name="Obrázek 3" descr="Obsah obrázku nápoj, jídlo, alkohol, whisky&#10;&#10;Obsah generovaný pomocí AI může být nesprávný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01F" w:rsidRPr="00A4101F">
        <w:t xml:space="preserve">Kolumbijský rum </w:t>
      </w:r>
      <w:r w:rsidR="00A4101F" w:rsidRPr="005F5156">
        <w:rPr>
          <w:b/>
          <w:bCs/>
        </w:rPr>
        <w:t>La Hechicera Reserva Familiar</w:t>
      </w:r>
      <w:r w:rsidR="00A4101F" w:rsidRPr="00A4101F">
        <w:t xml:space="preserve"> </w:t>
      </w:r>
      <w:r w:rsidR="00A4101F">
        <w:t xml:space="preserve">rázem přenese obdarovaného do jihoamerických </w:t>
      </w:r>
      <w:r w:rsidR="002143E3">
        <w:t xml:space="preserve">třtinových </w:t>
      </w:r>
      <w:r w:rsidR="00A4101F">
        <w:t xml:space="preserve">plantáží. </w:t>
      </w:r>
      <w:r w:rsidR="00B92225">
        <w:t>Prémiový rum</w:t>
      </w:r>
      <w:r w:rsidR="00B92225" w:rsidRPr="005F5156">
        <w:rPr>
          <w:b/>
          <w:bCs/>
        </w:rPr>
        <w:t xml:space="preserve"> </w:t>
      </w:r>
      <w:r w:rsidR="00B92225" w:rsidRPr="005F5156">
        <w:t>dozrává v horkém a vlhkém kolumbijském mikroklimatu a výsledkem je dřevitá chuť s tóny typickými pro Karibik. Tradiční lahev s kolumbijskou pečetí vyzdvihuje jeho autentičnost a řemeslnou kvalitu. „Tekuté zlato“, jak mu bývá přezdíváno</w:t>
      </w:r>
      <w:r w:rsidR="00B92225">
        <w:t>, je i</w:t>
      </w:r>
      <w:r w:rsidR="00B92225" w:rsidRPr="00A4101F">
        <w:t>deální</w:t>
      </w:r>
      <w:r w:rsidR="00B92225">
        <w:t xml:space="preserve">m dárkem </w:t>
      </w:r>
      <w:r w:rsidR="00B92225" w:rsidRPr="00A4101F">
        <w:t>pro rumové nadšence toužící po neotřelém zážitku.</w:t>
      </w:r>
      <w:r w:rsidR="0097094C">
        <w:t xml:space="preserve"> Koupíte za 999 Kč na </w:t>
      </w:r>
      <w:hyperlink r:id="rId14" w:history="1">
        <w:r w:rsidR="0097094C" w:rsidRPr="0012284D">
          <w:rPr>
            <w:rStyle w:val="Hypertextovodkaz"/>
          </w:rPr>
          <w:t>www.prestigeselection.cz</w:t>
        </w:r>
      </w:hyperlink>
      <w:r w:rsidR="0097094C">
        <w:t xml:space="preserve">. </w:t>
      </w:r>
    </w:p>
    <w:p w14:paraId="4E0A12FE" w14:textId="77777777" w:rsidR="00717885" w:rsidRDefault="00717885" w:rsidP="006D7939">
      <w:pPr>
        <w:pStyle w:val="pernodricard-bodytext"/>
        <w:jc w:val="both"/>
        <w:rPr>
          <w:b/>
          <w:bCs/>
        </w:rPr>
      </w:pPr>
    </w:p>
    <w:p w14:paraId="300AFC5C" w14:textId="77777777" w:rsidR="00717885" w:rsidRDefault="00717885" w:rsidP="006D7939">
      <w:pPr>
        <w:pStyle w:val="pernodricard-bodytext"/>
        <w:jc w:val="both"/>
        <w:rPr>
          <w:b/>
          <w:bCs/>
        </w:rPr>
      </w:pPr>
    </w:p>
    <w:p w14:paraId="14476B9B" w14:textId="73877E73" w:rsidR="00893678" w:rsidRDefault="00893678" w:rsidP="006D7939">
      <w:pPr>
        <w:pStyle w:val="pernodricard-bodytext"/>
        <w:jc w:val="both"/>
      </w:pPr>
      <w:r w:rsidRPr="00684166">
        <w:rPr>
          <w:b/>
          <w:bCs/>
        </w:rPr>
        <w:lastRenderedPageBreak/>
        <w:t xml:space="preserve">Rumová degustace Havana Club </w:t>
      </w:r>
    </w:p>
    <w:p w14:paraId="2A9648CD" w14:textId="06E37F81" w:rsidR="00B31F61" w:rsidRDefault="00893678" w:rsidP="00B31F61">
      <w:pPr>
        <w:pStyle w:val="pernodricard-bodytext"/>
        <w:jc w:val="both"/>
      </w:pPr>
      <w:r w:rsidRPr="005E1D41">
        <w:t xml:space="preserve">Rumové obdivovatele nemůžete ochudit o </w:t>
      </w:r>
      <w:r w:rsidRPr="005E1D41">
        <w:rPr>
          <w:b/>
          <w:bCs/>
        </w:rPr>
        <w:t xml:space="preserve">degustaci </w:t>
      </w:r>
      <w:r w:rsidR="00717885">
        <w:rPr>
          <w:b/>
          <w:bCs/>
        </w:rPr>
        <w:t xml:space="preserve">rumů </w:t>
      </w:r>
      <w:r w:rsidRPr="005E1D41">
        <w:rPr>
          <w:b/>
          <w:bCs/>
        </w:rPr>
        <w:t xml:space="preserve">Havana Club, </w:t>
      </w:r>
      <w:r w:rsidRPr="005E1D41">
        <w:t xml:space="preserve">během které objeví </w:t>
      </w:r>
      <w:r>
        <w:t xml:space="preserve">spolu s ambasadorem Jakubem Vinšem </w:t>
      </w:r>
      <w:r w:rsidRPr="005E1D41">
        <w:t>pravou chuť Kuby</w:t>
      </w:r>
      <w:r>
        <w:t>. Kromě d</w:t>
      </w:r>
      <w:r w:rsidRPr="00761D95">
        <w:t xml:space="preserve">egustace </w:t>
      </w:r>
      <w:r>
        <w:t xml:space="preserve">nejvyšších řad </w:t>
      </w:r>
      <w:r w:rsidR="00C36D88">
        <w:t xml:space="preserve">rumu </w:t>
      </w:r>
      <w:r>
        <w:t>Havana Club přiblíží historii, výrobu a unikátní charakter značky</w:t>
      </w:r>
      <w:r w:rsidR="0020397A">
        <w:t xml:space="preserve">. </w:t>
      </w:r>
      <w:r w:rsidR="009378A4">
        <w:t>Setkání je zakončeno</w:t>
      </w:r>
      <w:r w:rsidR="00F37845">
        <w:t xml:space="preserve"> </w:t>
      </w:r>
      <w:r>
        <w:t>párováním</w:t>
      </w:r>
      <w:r w:rsidRPr="00761D95">
        <w:t xml:space="preserve"> kubánského destilátu </w:t>
      </w:r>
      <w:r>
        <w:t xml:space="preserve">s čokoládou. </w:t>
      </w:r>
      <w:r w:rsidR="00B31F61">
        <w:t xml:space="preserve">Poukaz pořídíte za 1 490 Kč na </w:t>
      </w:r>
      <w:hyperlink r:id="rId15" w:history="1">
        <w:r w:rsidR="00B31F61" w:rsidRPr="0012284D">
          <w:rPr>
            <w:rStyle w:val="Hypertextovodkaz"/>
          </w:rPr>
          <w:t>www.prestigeselection.cz</w:t>
        </w:r>
      </w:hyperlink>
      <w:r w:rsidR="00B31F61">
        <w:t xml:space="preserve">. </w:t>
      </w:r>
    </w:p>
    <w:p w14:paraId="2F32A748" w14:textId="467AAE28" w:rsidR="00893678" w:rsidRDefault="00B31F61" w:rsidP="00893678">
      <w:pPr>
        <w:pStyle w:val="pernodricard-bodytext"/>
        <w:jc w:val="both"/>
        <w:rPr>
          <w:b/>
          <w:bCs/>
          <w:color w:val="BF4E14" w:themeColor="accent2" w:themeShade="BF"/>
        </w:rPr>
      </w:pPr>
      <w:r>
        <w:rPr>
          <w:b/>
          <w:bCs/>
          <w:color w:val="BF4E14" w:themeColor="accent2" w:themeShade="BF"/>
        </w:rPr>
        <w:t>WHISKY</w:t>
      </w:r>
      <w:r w:rsidR="00EB7F79">
        <w:rPr>
          <w:b/>
          <w:bCs/>
          <w:color w:val="BF4E14" w:themeColor="accent2" w:themeShade="BF"/>
        </w:rPr>
        <w:t xml:space="preserve"> &amp; WHISKEY</w:t>
      </w:r>
    </w:p>
    <w:p w14:paraId="0251381C" w14:textId="168C5C00" w:rsidR="00B31F61" w:rsidRPr="00B31F61" w:rsidRDefault="00EE0022" w:rsidP="00B31F61">
      <w:pPr>
        <w:pStyle w:val="pernodricard-bodytext"/>
        <w:jc w:val="both"/>
        <w:rPr>
          <w:b/>
          <w:bCs/>
        </w:rPr>
      </w:pPr>
      <w:r w:rsidRPr="001740FE">
        <w:rPr>
          <w:noProof/>
        </w:rPr>
        <w:drawing>
          <wp:anchor distT="0" distB="0" distL="114300" distR="114300" simplePos="0" relativeHeight="251686912" behindDoc="0" locked="0" layoutInCell="1" allowOverlap="1" wp14:anchorId="268A39F5" wp14:editId="2943D747">
            <wp:simplePos x="0" y="0"/>
            <wp:positionH relativeFrom="margin">
              <wp:align>right</wp:align>
            </wp:positionH>
            <wp:positionV relativeFrom="paragraph">
              <wp:posOffset>227330</wp:posOffset>
            </wp:positionV>
            <wp:extent cx="481965" cy="1302385"/>
            <wp:effectExtent l="0" t="0" r="0" b="0"/>
            <wp:wrapSquare wrapText="bothSides"/>
            <wp:docPr id="783849074" name="Obrázek 4" descr="Obsah obrázku nápoj, láhev, Skleněná láhev, Alkoholický nápoj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849074" name="Obrázek 4" descr="Obsah obrázku nápoj, láhev, Skleněná láhev, Alkoholický nápoj&#10;&#10;Obsah generovaný pomocí AI může být nesprávný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F61" w:rsidRPr="00B31F61">
        <w:rPr>
          <w:b/>
          <w:bCs/>
        </w:rPr>
        <w:t>Chivas Regal 18yo</w:t>
      </w:r>
    </w:p>
    <w:p w14:paraId="319EFE2B" w14:textId="01E31CFA" w:rsidR="00B31F61" w:rsidRPr="00EE0022" w:rsidRDefault="00B31F61" w:rsidP="00EE0022">
      <w:pPr>
        <w:pStyle w:val="pernodricard-bodytext"/>
        <w:jc w:val="both"/>
      </w:pPr>
      <w:r w:rsidRPr="009142B4">
        <w:t xml:space="preserve">Fanoušky tradiční řemeslné výroby nadchnete ultraprémiovou skotskou blended whisky </w:t>
      </w:r>
      <w:r w:rsidRPr="009142B4">
        <w:rPr>
          <w:b/>
          <w:bCs/>
        </w:rPr>
        <w:t xml:space="preserve">Chivas Regal 18yo </w:t>
      </w:r>
      <w:r w:rsidRPr="009142B4">
        <w:t>s nekonečně bohatým</w:t>
      </w:r>
      <w:r w:rsidR="00732D6F">
        <w:t>, vícevrstvým</w:t>
      </w:r>
      <w:r w:rsidRPr="009142B4">
        <w:t xml:space="preserve"> aroma</w:t>
      </w:r>
      <w:r w:rsidR="0020397A">
        <w:t xml:space="preserve"> a </w:t>
      </w:r>
      <w:r w:rsidR="00EE0022" w:rsidRPr="001740FE">
        <w:t>sytou jantarovou barvou</w:t>
      </w:r>
      <w:r w:rsidR="0020397A">
        <w:t>.</w:t>
      </w:r>
      <w:r w:rsidR="00EE0022" w:rsidRPr="001740FE">
        <w:t xml:space="preserve"> Sametová chuť s vůní tmavé čokolády a sušeného ovoce ustupuje elegantním květinovým tónům a lehkému kouřovému nádechu. </w:t>
      </w:r>
      <w:r w:rsidR="0020397A">
        <w:t>Tento k</w:t>
      </w:r>
      <w:r w:rsidR="00EE0022" w:rsidRPr="00B31F61">
        <w:t xml:space="preserve">omplexní </w:t>
      </w:r>
      <w:r w:rsidR="00EE0022">
        <w:t xml:space="preserve">chuťový </w:t>
      </w:r>
      <w:r w:rsidR="00EE0022" w:rsidRPr="00B31F61">
        <w:t>zážitek ocení všichni znalci skotské tradice.</w:t>
      </w:r>
      <w:r w:rsidR="00EE0022" w:rsidRPr="00EE0022">
        <w:t xml:space="preserve"> </w:t>
      </w:r>
      <w:r w:rsidR="00EE0022">
        <w:t xml:space="preserve">Chivas Regal 18yo koupíte za 1 419 Kč na </w:t>
      </w:r>
      <w:hyperlink r:id="rId17" w:history="1">
        <w:r w:rsidR="00EE0022" w:rsidRPr="0012284D">
          <w:rPr>
            <w:rStyle w:val="Hypertextovodkaz"/>
          </w:rPr>
          <w:t>www.prestigeselection.cz</w:t>
        </w:r>
      </w:hyperlink>
      <w:r w:rsidR="00EE0022">
        <w:t xml:space="preserve">.  </w:t>
      </w:r>
    </w:p>
    <w:p w14:paraId="2B5987DE" w14:textId="77777777" w:rsidR="00EB7F79" w:rsidRPr="000D5B2A" w:rsidRDefault="00EB7F79" w:rsidP="00EB7F79">
      <w:pPr>
        <w:pStyle w:val="pernodricard-bodytext"/>
        <w:jc w:val="both"/>
        <w:rPr>
          <w:b/>
          <w:bCs/>
        </w:rPr>
      </w:pPr>
      <w:r w:rsidRPr="00026F9A">
        <w:rPr>
          <w:b/>
          <w:bCs/>
        </w:rPr>
        <w:t>Degustace Redbreast – ikona irské whiskey</w:t>
      </w:r>
    </w:p>
    <w:p w14:paraId="6FEB7E36" w14:textId="648CA5F7" w:rsidR="00BE5664" w:rsidRDefault="00B31F61" w:rsidP="00BE5664">
      <w:pPr>
        <w:pStyle w:val="pernodricard-bodytext"/>
        <w:jc w:val="both"/>
      </w:pPr>
      <w:r w:rsidRPr="005E1D41">
        <w:t xml:space="preserve">Opravdovým znalcům prémiového alkoholu, kteří si chtějí prohloubit svoje znalosti, věnujte poukaz na </w:t>
      </w:r>
      <w:r w:rsidR="002143E3">
        <w:rPr>
          <w:b/>
          <w:bCs/>
        </w:rPr>
        <w:t>d</w:t>
      </w:r>
      <w:r w:rsidRPr="005E1D41">
        <w:rPr>
          <w:b/>
          <w:bCs/>
        </w:rPr>
        <w:t>egustaci Redbreast</w:t>
      </w:r>
      <w:r w:rsidR="00EB7F79">
        <w:t xml:space="preserve">. </w:t>
      </w:r>
      <w:r w:rsidR="00EB7F79" w:rsidRPr="00B31F61">
        <w:t xml:space="preserve">Komentovaná degustace představí svět nejuznávanější irské whiskey. </w:t>
      </w:r>
      <w:r w:rsidR="00EB7F79">
        <w:t>Účastníci</w:t>
      </w:r>
      <w:r w:rsidR="00EB7F79" w:rsidRPr="00B31F61">
        <w:t xml:space="preserve"> </w:t>
      </w:r>
      <w:r w:rsidR="0093349A" w:rsidRPr="00B31F61">
        <w:t xml:space="preserve">ochutnají </w:t>
      </w:r>
      <w:r w:rsidR="0093349A" w:rsidRPr="000D5B2A">
        <w:t>pod vedením ambasadora Zdeňka Kortiše</w:t>
      </w:r>
      <w:r w:rsidR="0093349A" w:rsidRPr="00B31F61">
        <w:t xml:space="preserve"> </w:t>
      </w:r>
      <w:r w:rsidR="00EB7F79" w:rsidRPr="00B31F61">
        <w:t xml:space="preserve">široké portfolio značky včetně exkluzivních edic a dozví se více o tradiční irské výrobě. </w:t>
      </w:r>
      <w:r w:rsidR="0093349A">
        <w:t>Darujte z</w:t>
      </w:r>
      <w:r w:rsidR="00EB7F79" w:rsidRPr="00B31F61">
        <w:t xml:space="preserve">ážitek, který bourá mýty o </w:t>
      </w:r>
      <w:r w:rsidR="00EB7F79">
        <w:t>lehkosti</w:t>
      </w:r>
      <w:r w:rsidR="00EB7F79" w:rsidRPr="00B31F61">
        <w:t xml:space="preserve"> irské whiske</w:t>
      </w:r>
      <w:r w:rsidR="00EB7F79">
        <w:t>y</w:t>
      </w:r>
      <w:r w:rsidR="00EB7F79" w:rsidRPr="00B31F61">
        <w:t xml:space="preserve"> a otevírá dveře k hlubší znalosti kategorie.</w:t>
      </w:r>
      <w:r w:rsidR="00BE5664">
        <w:t xml:space="preserve"> Poukaz pořídíte za 1 490 Kč na </w:t>
      </w:r>
      <w:hyperlink r:id="rId18" w:history="1">
        <w:r w:rsidR="00BE5664" w:rsidRPr="0012284D">
          <w:rPr>
            <w:rStyle w:val="Hypertextovodkaz"/>
          </w:rPr>
          <w:t>www.prestigeselection.cz</w:t>
        </w:r>
      </w:hyperlink>
      <w:r w:rsidR="00BE5664">
        <w:t xml:space="preserve">. </w:t>
      </w:r>
    </w:p>
    <w:p w14:paraId="44525202" w14:textId="021907FA" w:rsidR="00EB7F79" w:rsidRDefault="002C42B2" w:rsidP="00EB7F79">
      <w:pPr>
        <w:pStyle w:val="pernodricard-bodytext"/>
        <w:jc w:val="both"/>
      </w:pPr>
      <w:r w:rsidRPr="002C42B2">
        <w:rPr>
          <w:b/>
          <w:bCs/>
          <w:color w:val="BF4E14" w:themeColor="accent2" w:themeShade="BF"/>
        </w:rPr>
        <w:t>GIN</w:t>
      </w:r>
    </w:p>
    <w:p w14:paraId="0D2F5F21" w14:textId="008A9D6B" w:rsidR="002C42B2" w:rsidRPr="008B3BEB" w:rsidRDefault="002C42B2" w:rsidP="002C42B2">
      <w:pPr>
        <w:tabs>
          <w:tab w:val="left" w:pos="8080"/>
        </w:tabs>
        <w:jc w:val="both"/>
      </w:pPr>
      <w:r>
        <w:rPr>
          <w:rFonts w:ascii="Arial" w:hAnsi="Arial" w:cs="Arial"/>
          <w:noProof/>
        </w:rPr>
        <w:drawing>
          <wp:anchor distT="0" distB="0" distL="114300" distR="114300" simplePos="0" relativeHeight="251688960" behindDoc="0" locked="0" layoutInCell="1" allowOverlap="1" wp14:anchorId="42ADB6A9" wp14:editId="3A374F03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412750" cy="1019810"/>
            <wp:effectExtent l="0" t="0" r="6350" b="8890"/>
            <wp:wrapSquare wrapText="bothSides"/>
            <wp:docPr id="1518945532" name="Obrázek 6" descr="Obsah obrázku text, láhev, nápoj, Řeše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45532" name="Obrázek 6" descr="Obsah obrázku text, láhev, nápoj, Řešení&#10;&#10;Obsah generovaný pomocí AI může být nesprávný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42B2">
        <w:rPr>
          <w:b/>
          <w:bCs/>
        </w:rPr>
        <w:t>Gin Malfy Rosa</w:t>
      </w:r>
    </w:p>
    <w:p w14:paraId="27DDBE43" w14:textId="7BB60863" w:rsidR="002C42B2" w:rsidRDefault="002C42B2" w:rsidP="002C42B2">
      <w:pPr>
        <w:pStyle w:val="pernodricard-bodytext"/>
        <w:jc w:val="both"/>
      </w:pPr>
      <w:r w:rsidRPr="009142B4">
        <w:t xml:space="preserve">Milovníky svěžích drinků ohromíte netradičním </w:t>
      </w:r>
      <w:r>
        <w:t xml:space="preserve">italským </w:t>
      </w:r>
      <w:r w:rsidRPr="002C42B2">
        <w:t>ginem</w:t>
      </w:r>
      <w:r w:rsidRPr="009142B4">
        <w:rPr>
          <w:b/>
          <w:bCs/>
        </w:rPr>
        <w:t xml:space="preserve"> Malfy Rosa</w:t>
      </w:r>
      <w:r w:rsidRPr="008B3BEB">
        <w:t>, který vznikl elegantní kombinací sicilských růžových grapefruitů a rebarbory</w:t>
      </w:r>
      <w:r>
        <w:t xml:space="preserve">. </w:t>
      </w:r>
      <w:r w:rsidRPr="008B3BEB">
        <w:t>G</w:t>
      </w:r>
      <w:r>
        <w:t>in</w:t>
      </w:r>
      <w:r w:rsidRPr="008B3BEB">
        <w:t xml:space="preserve"> Malfy Rosa </w:t>
      </w:r>
      <w:r>
        <w:t xml:space="preserve">je lehký, aromatický a </w:t>
      </w:r>
      <w:r w:rsidRPr="008B3BEB">
        <w:t>vynikne jako součást koktejlů</w:t>
      </w:r>
      <w:r w:rsidRPr="002C42B2">
        <w:t xml:space="preserve"> nebo jako jemně hořký aperitiv.</w:t>
      </w:r>
      <w:r w:rsidRPr="008B3BEB">
        <w:t xml:space="preserve"> </w:t>
      </w:r>
      <w:r>
        <w:t xml:space="preserve">Koupíte ho za 619 Kč na </w:t>
      </w:r>
      <w:hyperlink r:id="rId20" w:history="1">
        <w:r w:rsidRPr="0012284D">
          <w:rPr>
            <w:rStyle w:val="Hypertextovodkaz"/>
          </w:rPr>
          <w:t>www.prestigeselection.cz</w:t>
        </w:r>
      </w:hyperlink>
      <w:r>
        <w:t xml:space="preserve">. </w:t>
      </w:r>
    </w:p>
    <w:p w14:paraId="403D6F2E" w14:textId="3A5E789F" w:rsidR="002C42B2" w:rsidRPr="00DA5B6F" w:rsidRDefault="002C42B2" w:rsidP="002C42B2">
      <w:pPr>
        <w:pStyle w:val="pernodricard-bodytext"/>
        <w:jc w:val="both"/>
        <w:rPr>
          <w:b/>
          <w:bCs/>
        </w:rPr>
      </w:pPr>
      <w:r w:rsidRPr="00DA5B6F">
        <w:rPr>
          <w:b/>
          <w:bCs/>
        </w:rPr>
        <w:t>Mixology Experience –</w:t>
      </w:r>
      <w:r>
        <w:rPr>
          <w:b/>
          <w:bCs/>
        </w:rPr>
        <w:t xml:space="preserve"> </w:t>
      </w:r>
      <w:r w:rsidRPr="00DA5B6F">
        <w:rPr>
          <w:b/>
          <w:bCs/>
        </w:rPr>
        <w:t>barmanem na jeden večer</w:t>
      </w:r>
    </w:p>
    <w:p w14:paraId="1F2FBBE8" w14:textId="18D967C8" w:rsidR="002C42B2" w:rsidRDefault="002C42B2" w:rsidP="002C42B2">
      <w:pPr>
        <w:pStyle w:val="pernodricard-bodytext"/>
        <w:jc w:val="both"/>
      </w:pPr>
      <w:r>
        <w:t>N</w:t>
      </w:r>
      <w:r w:rsidRPr="005E1D41">
        <w:t xml:space="preserve">adšence koktejlů a barové kultury obdarujte nevšedním zážitkem na </w:t>
      </w:r>
      <w:r w:rsidRPr="005E1D41">
        <w:rPr>
          <w:b/>
          <w:bCs/>
        </w:rPr>
        <w:t>Mixology Experience</w:t>
      </w:r>
      <w:r w:rsidRPr="005E1D41">
        <w:t xml:space="preserve">, kde si </w:t>
      </w:r>
      <w:r>
        <w:t>p</w:t>
      </w:r>
      <w:r w:rsidRPr="002C42B2">
        <w:t xml:space="preserve">od vedením profesionálů </w:t>
      </w:r>
      <w:r w:rsidRPr="005E1D41">
        <w:t>vyzkouší přípravu ikonických drinků</w:t>
      </w:r>
      <w:r>
        <w:t>, nahlédnou do světa mixologie</w:t>
      </w:r>
      <w:r w:rsidRPr="005E1D41">
        <w:t xml:space="preserve"> </w:t>
      </w:r>
      <w:r w:rsidRPr="002C42B2">
        <w:t xml:space="preserve">a </w:t>
      </w:r>
      <w:r w:rsidRPr="005E1D41">
        <w:t>okusí atmosféru profesionálního baru.</w:t>
      </w:r>
      <w:r>
        <w:t xml:space="preserve"> Poukaz pořídíte za 1 490 Kč na </w:t>
      </w:r>
      <w:hyperlink r:id="rId21" w:history="1">
        <w:r w:rsidRPr="0012284D">
          <w:rPr>
            <w:rStyle w:val="Hypertextovodkaz"/>
          </w:rPr>
          <w:t>www.prestigeselection.cz</w:t>
        </w:r>
      </w:hyperlink>
      <w:r>
        <w:t xml:space="preserve">. </w:t>
      </w:r>
    </w:p>
    <w:p w14:paraId="748E12A1" w14:textId="054881D0" w:rsidR="002C42B2" w:rsidRPr="005E1D41" w:rsidRDefault="002C42B2" w:rsidP="002C42B2">
      <w:pPr>
        <w:pStyle w:val="pernodricard-bodytext"/>
        <w:jc w:val="both"/>
      </w:pPr>
    </w:p>
    <w:p w14:paraId="6BEF90EB" w14:textId="52256DD8" w:rsidR="006D7939" w:rsidRPr="008F6B9F" w:rsidRDefault="006D7939" w:rsidP="006D7939">
      <w:pPr>
        <w:pStyle w:val="pernodricard-bodytext"/>
        <w:jc w:val="both"/>
        <w:rPr>
          <w:b/>
          <w:bCs/>
          <w:color w:val="BF4E14" w:themeColor="accent2" w:themeShade="BF"/>
        </w:rPr>
      </w:pPr>
      <w:r w:rsidRPr="008F6B9F">
        <w:rPr>
          <w:b/>
          <w:bCs/>
          <w:color w:val="BF4E14" w:themeColor="accent2" w:themeShade="BF"/>
        </w:rPr>
        <w:lastRenderedPageBreak/>
        <w:t>KOŇAK</w:t>
      </w:r>
    </w:p>
    <w:p w14:paraId="60976CBF" w14:textId="00F3DD00" w:rsidR="006D7939" w:rsidRPr="0096037F" w:rsidRDefault="0093349A" w:rsidP="006D7939">
      <w:pPr>
        <w:pStyle w:val="pernodricard-bodytext"/>
        <w:jc w:val="both"/>
        <w:rPr>
          <w:b/>
          <w:bCs/>
        </w:rPr>
      </w:pPr>
      <w:r w:rsidRPr="008F6B9F">
        <w:rPr>
          <w:noProof/>
          <w:color w:val="BF4E14" w:themeColor="accent2" w:themeShade="BF"/>
        </w:rPr>
        <w:drawing>
          <wp:anchor distT="0" distB="0" distL="114300" distR="114300" simplePos="0" relativeHeight="251684864" behindDoc="0" locked="0" layoutInCell="1" allowOverlap="1" wp14:anchorId="5B1D514E" wp14:editId="26720133">
            <wp:simplePos x="0" y="0"/>
            <wp:positionH relativeFrom="margin">
              <wp:align>right</wp:align>
            </wp:positionH>
            <wp:positionV relativeFrom="paragraph">
              <wp:posOffset>166370</wp:posOffset>
            </wp:positionV>
            <wp:extent cx="916940" cy="1263650"/>
            <wp:effectExtent l="0" t="0" r="0" b="0"/>
            <wp:wrapSquare wrapText="bothSides"/>
            <wp:docPr id="1904131825" name="Obrázek 2" descr="Obsah obrázku nápoj, Skleněná láhev, tekutina, kapal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31825" name="Obrázek 2" descr="Obsah obrázku nápoj, Skleněná láhev, tekutina, kapalina&#10;&#10;Obsah generovaný pomocí AI může být nesprávný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939" w:rsidRPr="0096037F">
        <w:rPr>
          <w:b/>
          <w:bCs/>
        </w:rPr>
        <w:t>Martell X.O.</w:t>
      </w:r>
    </w:p>
    <w:p w14:paraId="2C33D273" w14:textId="2E7C63B3" w:rsidR="006D7939" w:rsidRPr="0096037F" w:rsidRDefault="006D7939" w:rsidP="006D7939">
      <w:pPr>
        <w:pStyle w:val="pernodricard-bodytext"/>
        <w:jc w:val="both"/>
      </w:pPr>
      <w:r w:rsidRPr="009142B4">
        <w:t>Své místo při</w:t>
      </w:r>
      <w:r w:rsidRPr="00AA086D">
        <w:t xml:space="preserve"> </w:t>
      </w:r>
      <w:r w:rsidRPr="009142B4">
        <w:t xml:space="preserve">významných událostech nachází i kvalitní koňak, který podtrhne důležitost okamžiku. </w:t>
      </w:r>
      <w:r w:rsidRPr="00AA086D">
        <w:t xml:space="preserve">Prémiový koňak </w:t>
      </w:r>
      <w:r w:rsidRPr="00AA086D">
        <w:rPr>
          <w:b/>
          <w:bCs/>
        </w:rPr>
        <w:t>Martell X.O.</w:t>
      </w:r>
      <w:r w:rsidRPr="00AA086D">
        <w:t xml:space="preserve"> </w:t>
      </w:r>
      <w:r w:rsidR="004E2D39">
        <w:t xml:space="preserve">nabízí </w:t>
      </w:r>
      <w:r w:rsidR="004E2D39" w:rsidRPr="009142B4">
        <w:t xml:space="preserve">spletité aroma </w:t>
      </w:r>
      <w:r w:rsidRPr="0096037F">
        <w:t>švestek, mandlí a koření</w:t>
      </w:r>
      <w:r w:rsidR="004E2D39">
        <w:t>. Je</w:t>
      </w:r>
      <w:r w:rsidRPr="00AA086D">
        <w:t xml:space="preserve"> ztělesněním elegance</w:t>
      </w:r>
      <w:r>
        <w:t xml:space="preserve"> </w:t>
      </w:r>
      <w:r w:rsidRPr="009142B4">
        <w:t>a luxusní chu</w:t>
      </w:r>
      <w:r w:rsidR="004E2D39">
        <w:t>ti</w:t>
      </w:r>
      <w:r w:rsidRPr="009142B4">
        <w:t xml:space="preserve"> s nádechem exotiky</w:t>
      </w:r>
      <w:r w:rsidRPr="00AA086D">
        <w:t>.</w:t>
      </w:r>
      <w:r w:rsidRPr="0096037F">
        <w:t xml:space="preserve"> </w:t>
      </w:r>
      <w:r w:rsidR="0020397A">
        <w:t>Jedinečná směs</w:t>
      </w:r>
      <w:r w:rsidR="0020397A" w:rsidRPr="0096037F">
        <w:t xml:space="preserve"> </w:t>
      </w:r>
      <w:r w:rsidRPr="0096037F">
        <w:t>eaux-de-vie zraj</w:t>
      </w:r>
      <w:r w:rsidR="0020397A">
        <w:t>ící</w:t>
      </w:r>
      <w:r w:rsidRPr="0096037F">
        <w:t xml:space="preserve"> až 20 let a elegantní lahev z něj dělají dárek pro ty nejnáročnější.</w:t>
      </w:r>
      <w:r w:rsidRPr="0096037F">
        <w:rPr>
          <w:noProof/>
        </w:rPr>
        <w:t xml:space="preserve"> </w:t>
      </w:r>
      <w:r>
        <w:rPr>
          <w:noProof/>
        </w:rPr>
        <w:t xml:space="preserve">Koňak Martell X.O. koupíte za 4 519 Kč na </w:t>
      </w:r>
      <w:hyperlink r:id="rId23" w:history="1">
        <w:r>
          <w:rPr>
            <w:rStyle w:val="Hypertextovodkaz"/>
            <w:noProof/>
          </w:rPr>
          <w:t>www.prestigeselection.cz</w:t>
        </w:r>
      </w:hyperlink>
      <w:r>
        <w:rPr>
          <w:noProof/>
        </w:rPr>
        <w:t xml:space="preserve">. </w:t>
      </w:r>
    </w:p>
    <w:p w14:paraId="3348B835" w14:textId="6639C2F0" w:rsidR="00A4101F" w:rsidRDefault="002C42B2" w:rsidP="00FA0BE6">
      <w:pPr>
        <w:pStyle w:val="pernodricard-bodytext"/>
        <w:jc w:val="both"/>
      </w:pPr>
      <w:r w:rsidRPr="002C42B2">
        <w:rPr>
          <w:b/>
          <w:bCs/>
          <w:color w:val="BF4E14" w:themeColor="accent2" w:themeShade="BF"/>
        </w:rPr>
        <w:t>BRANDY</w:t>
      </w:r>
    </w:p>
    <w:p w14:paraId="76D8915B" w14:textId="0972EEF9" w:rsidR="00334892" w:rsidRPr="00334892" w:rsidRDefault="00334892" w:rsidP="00334892">
      <w:pPr>
        <w:tabs>
          <w:tab w:val="left" w:pos="808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9372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F5F703E" wp14:editId="0711C44C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780415" cy="1410335"/>
            <wp:effectExtent l="0" t="0" r="635" b="0"/>
            <wp:wrapSquare wrapText="bothSides"/>
            <wp:docPr id="418300999" name="Obrázek 5" descr="Obsah obrázku alkohol, jídlo, nápoj, Skleněná láhev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300999" name="Obrázek 5" descr="Obsah obrázku alkohol, jídlo, nápoj, Skleněná láhev&#10;&#10;Obsah generovaný pomocí AI může být nesprávný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4892">
        <w:rPr>
          <w:rFonts w:ascii="Arial" w:hAnsi="Arial" w:cs="Arial"/>
          <w:b/>
          <w:bCs/>
          <w:sz w:val="20"/>
          <w:szCs w:val="20"/>
        </w:rPr>
        <w:t>Ararat 20yo Nairi</w:t>
      </w:r>
    </w:p>
    <w:p w14:paraId="6A4A27F0" w14:textId="586967D8" w:rsidR="009142B4" w:rsidRPr="009142B4" w:rsidRDefault="009142B4" w:rsidP="00FA0BE6">
      <w:pPr>
        <w:pStyle w:val="pernodricard-bodytext"/>
        <w:jc w:val="both"/>
      </w:pPr>
      <w:r w:rsidRPr="009142B4">
        <w:t xml:space="preserve">Dárek vyjadřující úctu, respekt a opravdovou výjimečnost se skrývá v lahvi arménské brandy určené pro ty </w:t>
      </w:r>
      <w:r w:rsidR="00514158">
        <w:t>nejvzácnější</w:t>
      </w:r>
      <w:r w:rsidR="00514158" w:rsidRPr="009142B4">
        <w:t xml:space="preserve"> </w:t>
      </w:r>
      <w:r w:rsidRPr="009142B4">
        <w:t>chvíle a oslavy.</w:t>
      </w:r>
      <w:r w:rsidRPr="009142B4">
        <w:rPr>
          <w:b/>
          <w:bCs/>
        </w:rPr>
        <w:t xml:space="preserve"> Ararat 20yo Nairi</w:t>
      </w:r>
      <w:r w:rsidRPr="009142B4">
        <w:t> </w:t>
      </w:r>
      <w:r w:rsidR="00514158" w:rsidRPr="009142B4">
        <w:t xml:space="preserve">se svou celistvou chutí s lahodným dozníváním </w:t>
      </w:r>
      <w:r w:rsidRPr="009142B4">
        <w:t>představuje klenot mezi destiláty</w:t>
      </w:r>
      <w:r w:rsidR="00514158">
        <w:t>.</w:t>
      </w:r>
      <w:r w:rsidRPr="009142B4">
        <w:t xml:space="preserve"> </w:t>
      </w:r>
      <w:r w:rsidR="00334892" w:rsidRPr="00C93725">
        <w:t>Vyznačuje se neskutečně bohatou chutí – od piniových oříšků přes hutný surový med, skořici a hřebíček až po špetku čerstvě mletého pepře.</w:t>
      </w:r>
      <w:r w:rsidR="00334892">
        <w:t xml:space="preserve"> Prostě </w:t>
      </w:r>
      <w:r w:rsidR="00334892" w:rsidRPr="00334892">
        <w:t>perfektní volba pro milovníky noblesních destilátů.</w:t>
      </w:r>
      <w:r w:rsidR="00334892">
        <w:t xml:space="preserve"> </w:t>
      </w:r>
      <w:r w:rsidR="00334892" w:rsidRPr="00334892">
        <w:t>Ararat 20yo Nairi</w:t>
      </w:r>
      <w:r w:rsidR="00334892" w:rsidRPr="009142B4">
        <w:t> </w:t>
      </w:r>
      <w:r w:rsidR="00334892">
        <w:t xml:space="preserve">koupíte za 1 999 Kč na </w:t>
      </w:r>
      <w:hyperlink r:id="rId25" w:history="1">
        <w:r w:rsidR="00334892" w:rsidRPr="0012284D">
          <w:rPr>
            <w:rStyle w:val="Hypertextovodkaz"/>
          </w:rPr>
          <w:t>www.prestigeselection.cz</w:t>
        </w:r>
      </w:hyperlink>
      <w:r w:rsidR="00334892">
        <w:t xml:space="preserve">. </w:t>
      </w:r>
    </w:p>
    <w:p w14:paraId="6D7590C9" w14:textId="77777777" w:rsidR="00CA4B21" w:rsidRDefault="00CA4B21" w:rsidP="00CA4B21">
      <w:pPr>
        <w:tabs>
          <w:tab w:val="left" w:pos="8080"/>
        </w:tabs>
        <w:jc w:val="both"/>
        <w:rPr>
          <w:rFonts w:ascii="Arial" w:hAnsi="Arial" w:cs="Arial"/>
        </w:rPr>
      </w:pPr>
    </w:p>
    <w:p w14:paraId="02BDBD61" w14:textId="1F24FFF9" w:rsidR="00684166" w:rsidRPr="005E1D41" w:rsidRDefault="00684166" w:rsidP="00684166">
      <w:pPr>
        <w:pStyle w:val="pernodricard-bodytext"/>
        <w:jc w:val="both"/>
        <w:rPr>
          <w:b/>
          <w:bCs/>
        </w:rPr>
      </w:pPr>
      <w:r w:rsidRPr="005E1D41">
        <w:rPr>
          <w:b/>
          <w:bCs/>
        </w:rPr>
        <w:t>Ať už jste se rozhodli svým blízkým darovat lahev prémiového alkoholu</w:t>
      </w:r>
      <w:r w:rsidR="00514158">
        <w:rPr>
          <w:b/>
          <w:bCs/>
        </w:rPr>
        <w:t>,</w:t>
      </w:r>
      <w:r w:rsidRPr="005E1D41">
        <w:rPr>
          <w:b/>
          <w:bCs/>
        </w:rPr>
        <w:t xml:space="preserve"> nebo poukaz na autentickou zážitkovou degustaci, ten nejlepší výběr najdete na  </w:t>
      </w:r>
      <w:hyperlink r:id="rId26" w:history="1">
        <w:r w:rsidRPr="005E1D41">
          <w:rPr>
            <w:rStyle w:val="Hypertextovodkaz"/>
            <w:b/>
            <w:bCs/>
          </w:rPr>
          <w:t>www.prestigeselection.cz</w:t>
        </w:r>
      </w:hyperlink>
      <w:r w:rsidRPr="005E1D41">
        <w:rPr>
          <w:b/>
          <w:bCs/>
        </w:rPr>
        <w:t>.</w:t>
      </w:r>
    </w:p>
    <w:p w14:paraId="74B006EB" w14:textId="77777777" w:rsidR="00DA10EB" w:rsidRDefault="00DA10EB" w:rsidP="002C15B8">
      <w:pPr>
        <w:pStyle w:val="pernodricard-bodytext"/>
        <w:jc w:val="both"/>
      </w:pPr>
    </w:p>
    <w:p w14:paraId="1282F295" w14:textId="5211904B" w:rsidR="00FD2C11" w:rsidRPr="002070D2" w:rsidRDefault="00FD2C11" w:rsidP="001C1E75">
      <w:pPr>
        <w:pStyle w:val="pernodricard-bodytext"/>
        <w:jc w:val="center"/>
      </w:pPr>
      <w:r>
        <w:t>***</w:t>
      </w:r>
    </w:p>
    <w:p w14:paraId="5A33199D" w14:textId="06D97EC4" w:rsidR="00AC48F7" w:rsidRPr="002070D2" w:rsidRDefault="00AC48F7" w:rsidP="00AC48F7">
      <w:pPr>
        <w:pStyle w:val="pernodricard-bodytext"/>
        <w:spacing w:line="276" w:lineRule="auto"/>
        <w:jc w:val="both"/>
        <w:rPr>
          <w:b/>
          <w:bCs/>
          <w:sz w:val="16"/>
          <w:szCs w:val="16"/>
        </w:rPr>
      </w:pPr>
      <w:r w:rsidRPr="002070D2">
        <w:rPr>
          <w:b/>
          <w:bCs/>
          <w:sz w:val="16"/>
          <w:szCs w:val="16"/>
        </w:rPr>
        <w:t>O společnosti Pernod Ricard Czech Republic</w:t>
      </w:r>
    </w:p>
    <w:p w14:paraId="12B57E30" w14:textId="1173021D" w:rsidR="00AC48F7" w:rsidRPr="002070D2" w:rsidRDefault="00AC48F7" w:rsidP="00AC48F7">
      <w:pPr>
        <w:pStyle w:val="pernodricard-bodytext"/>
        <w:spacing w:line="276" w:lineRule="auto"/>
        <w:jc w:val="both"/>
        <w:rPr>
          <w:sz w:val="16"/>
          <w:szCs w:val="16"/>
        </w:rPr>
      </w:pPr>
      <w:r w:rsidRPr="002070D2">
        <w:rPr>
          <w:sz w:val="16"/>
          <w:szCs w:val="16"/>
        </w:rPr>
        <w:t>Pernod Ricard Czech Republic vznikla v roce 2024 oddělením od společnosti Jan Becher Karlovarská Becherovka, která byla součástí skupiny Pernod Ricard od roku 1997. V tomto roce přidala do svého portfolia celosvětově známý tradiční český likér Becherovka, který celých 27 let úspěšně vedla.</w:t>
      </w:r>
    </w:p>
    <w:p w14:paraId="214A09A7" w14:textId="557ED9DB" w:rsidR="00AC48F7" w:rsidRPr="002070D2" w:rsidRDefault="00AC48F7" w:rsidP="00AC48F7">
      <w:pPr>
        <w:pStyle w:val="pernodricard-bodytext"/>
        <w:spacing w:line="276" w:lineRule="auto"/>
        <w:jc w:val="both"/>
        <w:rPr>
          <w:sz w:val="16"/>
          <w:szCs w:val="16"/>
        </w:rPr>
      </w:pPr>
      <w:r w:rsidRPr="002070D2">
        <w:rPr>
          <w:sz w:val="16"/>
          <w:szCs w:val="16"/>
        </w:rPr>
        <w:t>Globální skupina Pernod Ricard v současnosti zaujímá druhé místo mezi světovými výrobci a prodejci vína a destilátů a nabízí 240 prémiových značek alkoholických nápojů ve více než 160 zemích světa s jasnou ambicí stát se lídrem ve svém oboru. Na českém trhu distribuuje více než 40 světových prémiových značek alkoholu. Patří k nim Ballantine´s, Jameson, Havana Club, Beefeater, Absolut, Chivas Regal, Martell, Olmeca, Malibu, Jacob´s Creek a další známé kvalitní lihoviny.</w:t>
      </w:r>
    </w:p>
    <w:p w14:paraId="197D0552" w14:textId="17129020" w:rsidR="00AC48F7" w:rsidRPr="002070D2" w:rsidRDefault="00AC48F7" w:rsidP="00AC48F7">
      <w:pPr>
        <w:pStyle w:val="pernodricard-bodytext"/>
        <w:spacing w:line="276" w:lineRule="auto"/>
        <w:jc w:val="both"/>
        <w:rPr>
          <w:sz w:val="16"/>
          <w:szCs w:val="16"/>
        </w:rPr>
      </w:pPr>
      <w:r w:rsidRPr="002070D2">
        <w:rPr>
          <w:sz w:val="16"/>
          <w:szCs w:val="16"/>
        </w:rPr>
        <w:t xml:space="preserve">Společenská odpovědnost je jednou z hlavních oblastí firemní strategie Pernod Ricard Czech Republic. Společnost se významně podílí na osvětě zodpovědné konzumace a podporuje také projekty spojené s ochranou životního prostředí. Je členem Unie výrobců a dovozců lihovin (UVDL) a </w:t>
      </w:r>
      <w:r w:rsidR="001C1E75">
        <w:rPr>
          <w:sz w:val="16"/>
          <w:szCs w:val="16"/>
        </w:rPr>
        <w:t xml:space="preserve">přidruženým členem </w:t>
      </w:r>
      <w:r w:rsidRPr="002070D2">
        <w:rPr>
          <w:sz w:val="16"/>
          <w:szCs w:val="16"/>
        </w:rPr>
        <w:t xml:space="preserve">Asociace společenské odpovědnosti (A-CSR). Další informace o společnosti a značkách naleznete na stránkách </w:t>
      </w:r>
      <w:hyperlink r:id="rId27" w:history="1">
        <w:r w:rsidRPr="002070D2">
          <w:rPr>
            <w:rStyle w:val="Hypertextovodkaz"/>
            <w:sz w:val="16"/>
            <w:szCs w:val="16"/>
          </w:rPr>
          <w:t>www.pernod-ricard.cz</w:t>
        </w:r>
      </w:hyperlink>
      <w:r w:rsidRPr="002070D2">
        <w:rPr>
          <w:sz w:val="16"/>
          <w:szCs w:val="16"/>
        </w:rPr>
        <w:t xml:space="preserve">. </w:t>
      </w:r>
    </w:p>
    <w:p w14:paraId="023AA773" w14:textId="77777777" w:rsidR="00AC48F7" w:rsidRDefault="00AC48F7" w:rsidP="00AC48F7">
      <w:pPr>
        <w:pStyle w:val="pernodricard-bodytext"/>
        <w:spacing w:line="276" w:lineRule="auto"/>
        <w:jc w:val="both"/>
        <w:rPr>
          <w:sz w:val="16"/>
          <w:szCs w:val="16"/>
        </w:rPr>
      </w:pPr>
    </w:p>
    <w:p w14:paraId="3EAD753F" w14:textId="77777777" w:rsidR="00AC48F7" w:rsidRDefault="00AC48F7" w:rsidP="00AC48F7">
      <w:pPr>
        <w:pStyle w:val="pernodricard-bodytext"/>
        <w:spacing w:after="0" w:line="276" w:lineRule="auto"/>
        <w:rPr>
          <w:b/>
          <w:bCs/>
          <w:sz w:val="16"/>
          <w:szCs w:val="16"/>
        </w:rPr>
      </w:pPr>
      <w:r w:rsidRPr="00AC48F7">
        <w:rPr>
          <w:b/>
          <w:bCs/>
          <w:sz w:val="16"/>
          <w:szCs w:val="16"/>
        </w:rPr>
        <w:lastRenderedPageBreak/>
        <w:t>Kontakt pro média</w:t>
      </w:r>
    </w:p>
    <w:p w14:paraId="76022225" w14:textId="3BB608BD" w:rsidR="00AC48F7" w:rsidRPr="00AC48F7" w:rsidRDefault="00AC48F7" w:rsidP="00AC48F7">
      <w:pPr>
        <w:pStyle w:val="pernodricard-bodytext"/>
        <w:spacing w:after="0" w:line="276" w:lineRule="auto"/>
        <w:rPr>
          <w:sz w:val="16"/>
          <w:szCs w:val="16"/>
        </w:rPr>
      </w:pPr>
      <w:r w:rsidRPr="00AC48F7">
        <w:rPr>
          <w:sz w:val="16"/>
          <w:szCs w:val="16"/>
        </w:rPr>
        <w:t xml:space="preserve">Markéta </w:t>
      </w:r>
      <w:r w:rsidR="00CA3A29">
        <w:rPr>
          <w:sz w:val="16"/>
          <w:szCs w:val="16"/>
        </w:rPr>
        <w:t>Knotková</w:t>
      </w:r>
    </w:p>
    <w:p w14:paraId="4AE4DFE0" w14:textId="77777777" w:rsidR="00AC48F7" w:rsidRPr="00AC48F7" w:rsidRDefault="00AC48F7" w:rsidP="00AC48F7">
      <w:pPr>
        <w:pStyle w:val="pernodricard-bodytext"/>
        <w:spacing w:after="0" w:line="276" w:lineRule="auto"/>
        <w:rPr>
          <w:sz w:val="16"/>
          <w:szCs w:val="16"/>
        </w:rPr>
      </w:pPr>
      <w:r w:rsidRPr="00AC48F7">
        <w:rPr>
          <w:sz w:val="16"/>
          <w:szCs w:val="16"/>
        </w:rPr>
        <w:t>doblogoo</w:t>
      </w:r>
    </w:p>
    <w:p w14:paraId="496D66B9" w14:textId="77777777" w:rsidR="00AC48F7" w:rsidRPr="00AC48F7" w:rsidRDefault="00AC48F7" w:rsidP="00AC48F7">
      <w:pPr>
        <w:pStyle w:val="pernodricard-bodytext"/>
        <w:spacing w:after="0" w:line="276" w:lineRule="auto"/>
        <w:rPr>
          <w:sz w:val="16"/>
          <w:szCs w:val="16"/>
        </w:rPr>
      </w:pPr>
      <w:r w:rsidRPr="00AC48F7">
        <w:rPr>
          <w:sz w:val="16"/>
          <w:szCs w:val="16"/>
        </w:rPr>
        <w:t>+420 778 430 052</w:t>
      </w:r>
    </w:p>
    <w:p w14:paraId="09D91F3D" w14:textId="3EE44759" w:rsidR="0047575B" w:rsidRDefault="00CA3A29" w:rsidP="500A9D67">
      <w:pPr>
        <w:pStyle w:val="pernodricard-bodytext"/>
        <w:spacing w:after="0" w:line="276" w:lineRule="auto"/>
        <w:rPr>
          <w:rStyle w:val="Hypertextovodkaz"/>
          <w:sz w:val="18"/>
          <w:szCs w:val="18"/>
        </w:rPr>
      </w:pPr>
      <w:hyperlink r:id="rId28" w:history="1">
        <w:r w:rsidRPr="00CA3A29">
          <w:rPr>
            <w:rStyle w:val="Hypertextovodkaz"/>
            <w:sz w:val="18"/>
            <w:szCs w:val="18"/>
          </w:rPr>
          <w:t>marketak@doblogoo.cz</w:t>
        </w:r>
      </w:hyperlink>
    </w:p>
    <w:p w14:paraId="39E79273" w14:textId="77777777" w:rsidR="00CA765A" w:rsidRDefault="00CA765A" w:rsidP="500A9D67">
      <w:pPr>
        <w:pStyle w:val="pernodricard-bodytext"/>
        <w:spacing w:after="0" w:line="276" w:lineRule="auto"/>
        <w:rPr>
          <w:rStyle w:val="Hypertextovodkaz"/>
          <w:sz w:val="18"/>
          <w:szCs w:val="18"/>
        </w:rPr>
      </w:pPr>
    </w:p>
    <w:p w14:paraId="46D48D31" w14:textId="77777777" w:rsidR="00CA765A" w:rsidRPr="00CA3A29" w:rsidRDefault="00CA765A" w:rsidP="500A9D67">
      <w:pPr>
        <w:pStyle w:val="pernodricard-bodytext"/>
        <w:spacing w:after="0" w:line="276" w:lineRule="auto"/>
        <w:rPr>
          <w:sz w:val="18"/>
          <w:szCs w:val="18"/>
        </w:rPr>
      </w:pPr>
    </w:p>
    <w:sectPr w:rsidR="00CA765A" w:rsidRPr="00CA3A29" w:rsidSect="00337127">
      <w:headerReference w:type="default" r:id="rId29"/>
      <w:footerReference w:type="default" r:id="rId30"/>
      <w:pgSz w:w="11906" w:h="16838"/>
      <w:pgMar w:top="2127" w:right="1588" w:bottom="1985" w:left="158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9F62" w14:textId="77777777" w:rsidR="004C02AF" w:rsidRDefault="004C02AF" w:rsidP="007743C8">
      <w:pPr>
        <w:spacing w:after="0" w:line="240" w:lineRule="auto"/>
      </w:pPr>
      <w:r>
        <w:separator/>
      </w:r>
    </w:p>
  </w:endnote>
  <w:endnote w:type="continuationSeparator" w:id="0">
    <w:p w14:paraId="7E1892D2" w14:textId="77777777" w:rsidR="004C02AF" w:rsidRDefault="004C02AF" w:rsidP="007743C8">
      <w:pPr>
        <w:spacing w:after="0" w:line="240" w:lineRule="auto"/>
      </w:pPr>
      <w:r>
        <w:continuationSeparator/>
      </w:r>
    </w:p>
  </w:endnote>
  <w:endnote w:type="continuationNotice" w:id="1">
    <w:p w14:paraId="25969FD5" w14:textId="77777777" w:rsidR="004C02AF" w:rsidRDefault="004C02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DC54" w14:textId="13E9221B" w:rsidR="007743C8" w:rsidRPr="003C4368" w:rsidRDefault="007743C8" w:rsidP="007743C8">
    <w:pPr>
      <w:pStyle w:val="Zpat"/>
      <w:spacing w:line="276" w:lineRule="auto"/>
      <w:jc w:val="center"/>
      <w:rPr>
        <w:rFonts w:ascii="Calibri" w:hAnsi="Calibri" w:cs="Calibri"/>
        <w:b/>
        <w:bCs/>
        <w:color w:val="023466"/>
        <w:sz w:val="16"/>
        <w:szCs w:val="16"/>
      </w:rPr>
    </w:pPr>
    <w:r w:rsidRPr="003C4368">
      <w:rPr>
        <w:rFonts w:ascii="Calibri" w:hAnsi="Calibri" w:cs="Calibri"/>
        <w:b/>
        <w:bCs/>
        <w:color w:val="023466"/>
        <w:sz w:val="16"/>
        <w:szCs w:val="16"/>
      </w:rPr>
      <w:t>Pernod Ricard Czech Republic s. r. o.</w:t>
    </w:r>
  </w:p>
  <w:p w14:paraId="5DB71D5F" w14:textId="77777777" w:rsidR="007743C8" w:rsidRPr="003C4368" w:rsidRDefault="007743C8" w:rsidP="007743C8">
    <w:pPr>
      <w:pStyle w:val="Zpat"/>
      <w:spacing w:line="276" w:lineRule="auto"/>
      <w:jc w:val="center"/>
      <w:rPr>
        <w:rFonts w:ascii="Calibri" w:hAnsi="Calibri" w:cs="Calibri"/>
        <w:b/>
        <w:bCs/>
        <w:color w:val="023466"/>
        <w:sz w:val="16"/>
        <w:szCs w:val="16"/>
      </w:rPr>
    </w:pPr>
    <w:r w:rsidRPr="003C4368">
      <w:rPr>
        <w:rFonts w:ascii="Calibri" w:hAnsi="Calibri" w:cs="Calibri"/>
        <w:color w:val="023466"/>
        <w:sz w:val="16"/>
        <w:szCs w:val="16"/>
      </w:rPr>
      <w:t>Veletržní 1623/24, 170 00 – Praha 7, Česká republika</w:t>
    </w:r>
  </w:p>
  <w:p w14:paraId="061C0340" w14:textId="0D74C25B" w:rsidR="007743C8" w:rsidRPr="003C4368" w:rsidRDefault="007743C8" w:rsidP="007743C8">
    <w:pPr>
      <w:spacing w:line="276" w:lineRule="auto"/>
      <w:jc w:val="center"/>
      <w:rPr>
        <w:rFonts w:ascii="Calibri" w:hAnsi="Calibri" w:cs="Calibri"/>
        <w:color w:val="023466"/>
        <w:sz w:val="16"/>
        <w:szCs w:val="16"/>
      </w:rPr>
    </w:pPr>
    <w:r w:rsidRPr="003C4368">
      <w:rPr>
        <w:rFonts w:ascii="Calibri" w:hAnsi="Calibri" w:cs="Calibri"/>
        <w:color w:val="023466"/>
        <w:sz w:val="16"/>
        <w:szCs w:val="16"/>
      </w:rPr>
      <w:t xml:space="preserve">Tel.: (+420) 255 732 111 • E-mail: </w:t>
    </w:r>
    <w:hyperlink r:id="rId1" w:history="1">
      <w:r w:rsidRPr="003C4368">
        <w:rPr>
          <w:rStyle w:val="Hypertextovodkaz"/>
          <w:rFonts w:ascii="Calibri" w:hAnsi="Calibri" w:cs="Calibri"/>
          <w:color w:val="023466"/>
          <w:sz w:val="16"/>
          <w:szCs w:val="16"/>
        </w:rPr>
        <w:t>recepce@pernod-ricard.com</w:t>
      </w:r>
    </w:hyperlink>
    <w:r w:rsidRPr="003C4368">
      <w:rPr>
        <w:rFonts w:ascii="Calibri" w:hAnsi="Calibri" w:cs="Calibri"/>
        <w:color w:val="023466"/>
        <w:sz w:val="16"/>
        <w:szCs w:val="16"/>
      </w:rPr>
      <w:t xml:space="preserve"> • web: www.pernod-ricard.cz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B2DB" w14:textId="77777777" w:rsidR="004C02AF" w:rsidRDefault="004C02AF" w:rsidP="007743C8">
      <w:pPr>
        <w:spacing w:after="0" w:line="240" w:lineRule="auto"/>
      </w:pPr>
      <w:r>
        <w:separator/>
      </w:r>
    </w:p>
  </w:footnote>
  <w:footnote w:type="continuationSeparator" w:id="0">
    <w:p w14:paraId="03449340" w14:textId="77777777" w:rsidR="004C02AF" w:rsidRDefault="004C02AF" w:rsidP="007743C8">
      <w:pPr>
        <w:spacing w:after="0" w:line="240" w:lineRule="auto"/>
      </w:pPr>
      <w:r>
        <w:continuationSeparator/>
      </w:r>
    </w:p>
  </w:footnote>
  <w:footnote w:type="continuationNotice" w:id="1">
    <w:p w14:paraId="20A75238" w14:textId="77777777" w:rsidR="004C02AF" w:rsidRDefault="004C02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E099" w14:textId="4A4696D1" w:rsidR="007743C8" w:rsidRDefault="007743C8" w:rsidP="007743C8">
    <w:pPr>
      <w:pStyle w:val="Zhlav"/>
      <w:jc w:val="center"/>
    </w:pPr>
    <w:r>
      <w:rPr>
        <w:noProof/>
      </w:rPr>
      <w:drawing>
        <wp:inline distT="0" distB="0" distL="0" distR="0" wp14:anchorId="1114B7DB" wp14:editId="6FA1997B">
          <wp:extent cx="1620000" cy="619200"/>
          <wp:effectExtent l="0" t="0" r="0" b="9525"/>
          <wp:docPr id="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687911" name="Grafický objekt 1016687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02C2F8" w14:textId="77777777" w:rsidR="007743C8" w:rsidRDefault="007743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87960"/>
    <w:multiLevelType w:val="multilevel"/>
    <w:tmpl w:val="6986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231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C8"/>
    <w:rsid w:val="000036BC"/>
    <w:rsid w:val="00007563"/>
    <w:rsid w:val="000076E5"/>
    <w:rsid w:val="00011924"/>
    <w:rsid w:val="00022866"/>
    <w:rsid w:val="0002463E"/>
    <w:rsid w:val="00033FB8"/>
    <w:rsid w:val="00044D4F"/>
    <w:rsid w:val="00076E9A"/>
    <w:rsid w:val="00093A62"/>
    <w:rsid w:val="0009604C"/>
    <w:rsid w:val="00096E72"/>
    <w:rsid w:val="000B4D36"/>
    <w:rsid w:val="000C1532"/>
    <w:rsid w:val="000D5B2A"/>
    <w:rsid w:val="000D7352"/>
    <w:rsid w:val="000E6487"/>
    <w:rsid w:val="000F2BC1"/>
    <w:rsid w:val="0010290B"/>
    <w:rsid w:val="00103BA2"/>
    <w:rsid w:val="00146BA4"/>
    <w:rsid w:val="001505E9"/>
    <w:rsid w:val="00167BB7"/>
    <w:rsid w:val="00170612"/>
    <w:rsid w:val="00170EFD"/>
    <w:rsid w:val="001740FE"/>
    <w:rsid w:val="001A13BD"/>
    <w:rsid w:val="001A1AB4"/>
    <w:rsid w:val="001A20F0"/>
    <w:rsid w:val="001C1E75"/>
    <w:rsid w:val="001E6843"/>
    <w:rsid w:val="002020A3"/>
    <w:rsid w:val="002027C5"/>
    <w:rsid w:val="00202C01"/>
    <w:rsid w:val="0020397A"/>
    <w:rsid w:val="002043D5"/>
    <w:rsid w:val="002070D2"/>
    <w:rsid w:val="00210718"/>
    <w:rsid w:val="00213FAA"/>
    <w:rsid w:val="002143E3"/>
    <w:rsid w:val="00215BB4"/>
    <w:rsid w:val="00231DE3"/>
    <w:rsid w:val="00233D75"/>
    <w:rsid w:val="00237C3C"/>
    <w:rsid w:val="002576FD"/>
    <w:rsid w:val="00263933"/>
    <w:rsid w:val="00263CEA"/>
    <w:rsid w:val="00263E6C"/>
    <w:rsid w:val="00266C3E"/>
    <w:rsid w:val="0028381D"/>
    <w:rsid w:val="00285BF2"/>
    <w:rsid w:val="00293678"/>
    <w:rsid w:val="002A0056"/>
    <w:rsid w:val="002A0FA4"/>
    <w:rsid w:val="002B4B41"/>
    <w:rsid w:val="002B7346"/>
    <w:rsid w:val="002C15B8"/>
    <w:rsid w:val="002C42B2"/>
    <w:rsid w:val="002C49FA"/>
    <w:rsid w:val="002D44DF"/>
    <w:rsid w:val="002D5BB4"/>
    <w:rsid w:val="002E495D"/>
    <w:rsid w:val="002E7450"/>
    <w:rsid w:val="002F6B06"/>
    <w:rsid w:val="0030201B"/>
    <w:rsid w:val="003175D2"/>
    <w:rsid w:val="00320F8B"/>
    <w:rsid w:val="003230CD"/>
    <w:rsid w:val="00334892"/>
    <w:rsid w:val="0033575E"/>
    <w:rsid w:val="00336194"/>
    <w:rsid w:val="00337127"/>
    <w:rsid w:val="00344A9A"/>
    <w:rsid w:val="0034662A"/>
    <w:rsid w:val="00352E29"/>
    <w:rsid w:val="003619B1"/>
    <w:rsid w:val="003619B7"/>
    <w:rsid w:val="00385C09"/>
    <w:rsid w:val="00387DEB"/>
    <w:rsid w:val="003A70A0"/>
    <w:rsid w:val="003C4368"/>
    <w:rsid w:val="003D0062"/>
    <w:rsid w:val="003E03B6"/>
    <w:rsid w:val="004110A7"/>
    <w:rsid w:val="00425C06"/>
    <w:rsid w:val="004556F4"/>
    <w:rsid w:val="00457E03"/>
    <w:rsid w:val="00460DC1"/>
    <w:rsid w:val="00462DA4"/>
    <w:rsid w:val="00463527"/>
    <w:rsid w:val="004712C0"/>
    <w:rsid w:val="0047575B"/>
    <w:rsid w:val="00481BCB"/>
    <w:rsid w:val="004922D1"/>
    <w:rsid w:val="004B0B2B"/>
    <w:rsid w:val="004B7AED"/>
    <w:rsid w:val="004C02AF"/>
    <w:rsid w:val="004D03FF"/>
    <w:rsid w:val="004E2D39"/>
    <w:rsid w:val="004F49F1"/>
    <w:rsid w:val="004F7E6F"/>
    <w:rsid w:val="00501630"/>
    <w:rsid w:val="00514158"/>
    <w:rsid w:val="005434D0"/>
    <w:rsid w:val="00562C38"/>
    <w:rsid w:val="005772FE"/>
    <w:rsid w:val="00586C63"/>
    <w:rsid w:val="005872CE"/>
    <w:rsid w:val="00596A8B"/>
    <w:rsid w:val="005A0AA3"/>
    <w:rsid w:val="005A6468"/>
    <w:rsid w:val="005C4950"/>
    <w:rsid w:val="005E1D41"/>
    <w:rsid w:val="005E4E41"/>
    <w:rsid w:val="005F07C8"/>
    <w:rsid w:val="005F5156"/>
    <w:rsid w:val="006211AF"/>
    <w:rsid w:val="00626497"/>
    <w:rsid w:val="00660665"/>
    <w:rsid w:val="00672DE4"/>
    <w:rsid w:val="00684166"/>
    <w:rsid w:val="00684DCE"/>
    <w:rsid w:val="0068737E"/>
    <w:rsid w:val="00692586"/>
    <w:rsid w:val="00697C19"/>
    <w:rsid w:val="006A212F"/>
    <w:rsid w:val="006A7913"/>
    <w:rsid w:val="006B0653"/>
    <w:rsid w:val="006B392B"/>
    <w:rsid w:val="006C01B3"/>
    <w:rsid w:val="006D0C0C"/>
    <w:rsid w:val="006D12B9"/>
    <w:rsid w:val="006D1852"/>
    <w:rsid w:val="006D3E37"/>
    <w:rsid w:val="006D57F5"/>
    <w:rsid w:val="006D7939"/>
    <w:rsid w:val="006F09CC"/>
    <w:rsid w:val="006F0B57"/>
    <w:rsid w:val="00701630"/>
    <w:rsid w:val="00703F95"/>
    <w:rsid w:val="00705B13"/>
    <w:rsid w:val="00717885"/>
    <w:rsid w:val="0072039C"/>
    <w:rsid w:val="00727A5C"/>
    <w:rsid w:val="00727C30"/>
    <w:rsid w:val="00732D6F"/>
    <w:rsid w:val="00754305"/>
    <w:rsid w:val="00756920"/>
    <w:rsid w:val="00761D95"/>
    <w:rsid w:val="007743C8"/>
    <w:rsid w:val="00777374"/>
    <w:rsid w:val="007B055C"/>
    <w:rsid w:val="007B4083"/>
    <w:rsid w:val="007B7A9D"/>
    <w:rsid w:val="007C3697"/>
    <w:rsid w:val="007C7B9C"/>
    <w:rsid w:val="007D1885"/>
    <w:rsid w:val="007D4CBB"/>
    <w:rsid w:val="007E6D22"/>
    <w:rsid w:val="007F2EF2"/>
    <w:rsid w:val="007F3512"/>
    <w:rsid w:val="007F3FBC"/>
    <w:rsid w:val="007F4CD6"/>
    <w:rsid w:val="007F69D4"/>
    <w:rsid w:val="00823183"/>
    <w:rsid w:val="00823381"/>
    <w:rsid w:val="008276F2"/>
    <w:rsid w:val="00841C19"/>
    <w:rsid w:val="008574E5"/>
    <w:rsid w:val="00861D06"/>
    <w:rsid w:val="00881D88"/>
    <w:rsid w:val="00893678"/>
    <w:rsid w:val="008A1283"/>
    <w:rsid w:val="008C7B15"/>
    <w:rsid w:val="008CE3C3"/>
    <w:rsid w:val="008D6442"/>
    <w:rsid w:val="008E118A"/>
    <w:rsid w:val="008E245B"/>
    <w:rsid w:val="008E5083"/>
    <w:rsid w:val="008F17DC"/>
    <w:rsid w:val="008F20F3"/>
    <w:rsid w:val="008F6B9F"/>
    <w:rsid w:val="009041CF"/>
    <w:rsid w:val="0091246B"/>
    <w:rsid w:val="00913687"/>
    <w:rsid w:val="009142B4"/>
    <w:rsid w:val="00924E7D"/>
    <w:rsid w:val="0093349A"/>
    <w:rsid w:val="009378A4"/>
    <w:rsid w:val="0096037F"/>
    <w:rsid w:val="0097094C"/>
    <w:rsid w:val="0097114D"/>
    <w:rsid w:val="009918CD"/>
    <w:rsid w:val="009B2AC4"/>
    <w:rsid w:val="009B4751"/>
    <w:rsid w:val="009D05D4"/>
    <w:rsid w:val="009E25F3"/>
    <w:rsid w:val="009E7C8E"/>
    <w:rsid w:val="009F451E"/>
    <w:rsid w:val="009F73CC"/>
    <w:rsid w:val="00A00146"/>
    <w:rsid w:val="00A15A89"/>
    <w:rsid w:val="00A1698A"/>
    <w:rsid w:val="00A26567"/>
    <w:rsid w:val="00A4101F"/>
    <w:rsid w:val="00A6005F"/>
    <w:rsid w:val="00A6471E"/>
    <w:rsid w:val="00A70C47"/>
    <w:rsid w:val="00A84677"/>
    <w:rsid w:val="00A906F3"/>
    <w:rsid w:val="00AA086D"/>
    <w:rsid w:val="00AA2AC1"/>
    <w:rsid w:val="00AB6829"/>
    <w:rsid w:val="00AC48F7"/>
    <w:rsid w:val="00AE1FB7"/>
    <w:rsid w:val="00AF3C16"/>
    <w:rsid w:val="00AF40F1"/>
    <w:rsid w:val="00B007F5"/>
    <w:rsid w:val="00B0500A"/>
    <w:rsid w:val="00B075C3"/>
    <w:rsid w:val="00B1702A"/>
    <w:rsid w:val="00B31F61"/>
    <w:rsid w:val="00B32B76"/>
    <w:rsid w:val="00B45BB1"/>
    <w:rsid w:val="00B87D94"/>
    <w:rsid w:val="00B90354"/>
    <w:rsid w:val="00B914F1"/>
    <w:rsid w:val="00B92225"/>
    <w:rsid w:val="00BA073A"/>
    <w:rsid w:val="00BA274E"/>
    <w:rsid w:val="00BA5362"/>
    <w:rsid w:val="00BB37A3"/>
    <w:rsid w:val="00BB704E"/>
    <w:rsid w:val="00BB705B"/>
    <w:rsid w:val="00BB7D6D"/>
    <w:rsid w:val="00BC21CF"/>
    <w:rsid w:val="00BC2368"/>
    <w:rsid w:val="00BC7001"/>
    <w:rsid w:val="00BD4914"/>
    <w:rsid w:val="00BD4F4B"/>
    <w:rsid w:val="00BD769C"/>
    <w:rsid w:val="00BD7E11"/>
    <w:rsid w:val="00BE5664"/>
    <w:rsid w:val="00BE6F36"/>
    <w:rsid w:val="00BF26EB"/>
    <w:rsid w:val="00C01E35"/>
    <w:rsid w:val="00C04C65"/>
    <w:rsid w:val="00C057A0"/>
    <w:rsid w:val="00C2129C"/>
    <w:rsid w:val="00C22B72"/>
    <w:rsid w:val="00C24DA4"/>
    <w:rsid w:val="00C36D88"/>
    <w:rsid w:val="00C40546"/>
    <w:rsid w:val="00C42102"/>
    <w:rsid w:val="00C42EF2"/>
    <w:rsid w:val="00C54718"/>
    <w:rsid w:val="00C60F07"/>
    <w:rsid w:val="00C9141B"/>
    <w:rsid w:val="00C92D38"/>
    <w:rsid w:val="00C93725"/>
    <w:rsid w:val="00CA2A74"/>
    <w:rsid w:val="00CA3A29"/>
    <w:rsid w:val="00CA4B21"/>
    <w:rsid w:val="00CA765A"/>
    <w:rsid w:val="00CB7C9F"/>
    <w:rsid w:val="00CC3FFA"/>
    <w:rsid w:val="00CC4CA4"/>
    <w:rsid w:val="00CD2C12"/>
    <w:rsid w:val="00CE08B2"/>
    <w:rsid w:val="00CE1013"/>
    <w:rsid w:val="00CE6668"/>
    <w:rsid w:val="00CF1205"/>
    <w:rsid w:val="00CF3239"/>
    <w:rsid w:val="00D01896"/>
    <w:rsid w:val="00D31093"/>
    <w:rsid w:val="00D3199A"/>
    <w:rsid w:val="00D3715E"/>
    <w:rsid w:val="00D41FE1"/>
    <w:rsid w:val="00D657ED"/>
    <w:rsid w:val="00D73C50"/>
    <w:rsid w:val="00D77FD8"/>
    <w:rsid w:val="00D92C04"/>
    <w:rsid w:val="00D94EF5"/>
    <w:rsid w:val="00D9648C"/>
    <w:rsid w:val="00D96E8E"/>
    <w:rsid w:val="00DA10EB"/>
    <w:rsid w:val="00DB5FE0"/>
    <w:rsid w:val="00E22850"/>
    <w:rsid w:val="00E270AF"/>
    <w:rsid w:val="00E41B90"/>
    <w:rsid w:val="00E456AF"/>
    <w:rsid w:val="00E4676D"/>
    <w:rsid w:val="00E57534"/>
    <w:rsid w:val="00E76BD7"/>
    <w:rsid w:val="00EA5DC4"/>
    <w:rsid w:val="00EB2423"/>
    <w:rsid w:val="00EB305E"/>
    <w:rsid w:val="00EB35CF"/>
    <w:rsid w:val="00EB73CB"/>
    <w:rsid w:val="00EB7F79"/>
    <w:rsid w:val="00EC4F40"/>
    <w:rsid w:val="00ED308A"/>
    <w:rsid w:val="00ED32BC"/>
    <w:rsid w:val="00ED4AA9"/>
    <w:rsid w:val="00EE0022"/>
    <w:rsid w:val="00EE58AD"/>
    <w:rsid w:val="00EF4657"/>
    <w:rsid w:val="00F10AAE"/>
    <w:rsid w:val="00F30138"/>
    <w:rsid w:val="00F30AA8"/>
    <w:rsid w:val="00F30AC3"/>
    <w:rsid w:val="00F37845"/>
    <w:rsid w:val="00F42086"/>
    <w:rsid w:val="00F479D8"/>
    <w:rsid w:val="00F541A9"/>
    <w:rsid w:val="00F56D39"/>
    <w:rsid w:val="00F57409"/>
    <w:rsid w:val="00F6420A"/>
    <w:rsid w:val="00F735A3"/>
    <w:rsid w:val="00F774AE"/>
    <w:rsid w:val="00F80F4F"/>
    <w:rsid w:val="00F967DB"/>
    <w:rsid w:val="00FA0BE6"/>
    <w:rsid w:val="00FA329A"/>
    <w:rsid w:val="00FA66CE"/>
    <w:rsid w:val="00FB68CA"/>
    <w:rsid w:val="00FC5BF8"/>
    <w:rsid w:val="00FD1805"/>
    <w:rsid w:val="00FD2C11"/>
    <w:rsid w:val="00FE2247"/>
    <w:rsid w:val="00FF43A9"/>
    <w:rsid w:val="00FF4E1E"/>
    <w:rsid w:val="00FF58CB"/>
    <w:rsid w:val="0327AAF2"/>
    <w:rsid w:val="03A0E34C"/>
    <w:rsid w:val="08FFFE4E"/>
    <w:rsid w:val="0F08CC56"/>
    <w:rsid w:val="0FE2672C"/>
    <w:rsid w:val="0FF8FFF4"/>
    <w:rsid w:val="10971361"/>
    <w:rsid w:val="131CEEFB"/>
    <w:rsid w:val="1744B439"/>
    <w:rsid w:val="1936B734"/>
    <w:rsid w:val="1F20084A"/>
    <w:rsid w:val="235F6435"/>
    <w:rsid w:val="25755BFE"/>
    <w:rsid w:val="2644EA39"/>
    <w:rsid w:val="2BD3E317"/>
    <w:rsid w:val="2BD5A605"/>
    <w:rsid w:val="2C11FE88"/>
    <w:rsid w:val="2CD43312"/>
    <w:rsid w:val="333DFF77"/>
    <w:rsid w:val="372D638A"/>
    <w:rsid w:val="3ACF4962"/>
    <w:rsid w:val="3F349D55"/>
    <w:rsid w:val="402CDD6C"/>
    <w:rsid w:val="46B711EF"/>
    <w:rsid w:val="49F610B4"/>
    <w:rsid w:val="4A237F42"/>
    <w:rsid w:val="500A9D67"/>
    <w:rsid w:val="52C4F74F"/>
    <w:rsid w:val="5CB6C189"/>
    <w:rsid w:val="5DB16B4A"/>
    <w:rsid w:val="6BC1CA5C"/>
    <w:rsid w:val="6D02D630"/>
    <w:rsid w:val="6FEE10DD"/>
    <w:rsid w:val="70B5B6F4"/>
    <w:rsid w:val="71CC85E0"/>
    <w:rsid w:val="725C7AD8"/>
    <w:rsid w:val="72653B02"/>
    <w:rsid w:val="77EA555E"/>
    <w:rsid w:val="79D56CBA"/>
    <w:rsid w:val="7B02E0CD"/>
    <w:rsid w:val="7BBBC13E"/>
    <w:rsid w:val="7CA897C0"/>
    <w:rsid w:val="7D908A1F"/>
    <w:rsid w:val="7DE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EF8EA"/>
  <w15:chartTrackingRefBased/>
  <w15:docId w15:val="{4CA53606-C87B-4CD4-AF0F-35E2032A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4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4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4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4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4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4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4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4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4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4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43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43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43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43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43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43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4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4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4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43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43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43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4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43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43C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7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3C8"/>
  </w:style>
  <w:style w:type="paragraph" w:styleId="Zpat">
    <w:name w:val="footer"/>
    <w:basedOn w:val="Normln"/>
    <w:link w:val="ZpatChar"/>
    <w:uiPriority w:val="99"/>
    <w:unhideWhenUsed/>
    <w:rsid w:val="0077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3C8"/>
  </w:style>
  <w:style w:type="character" w:styleId="Hypertextovodkaz">
    <w:name w:val="Hyperlink"/>
    <w:basedOn w:val="Standardnpsmoodstavce"/>
    <w:uiPriority w:val="99"/>
    <w:unhideWhenUsed/>
    <w:rsid w:val="007743C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43C8"/>
    <w:rPr>
      <w:color w:val="605E5C"/>
      <w:shd w:val="clear" w:color="auto" w:fill="E1DFDD"/>
    </w:rPr>
  </w:style>
  <w:style w:type="paragraph" w:customStyle="1" w:styleId="pernodricard-bodytext">
    <w:name w:val="pernod ricard - body text"/>
    <w:basedOn w:val="Normln"/>
    <w:qFormat/>
    <w:rsid w:val="009B4751"/>
    <w:pPr>
      <w:spacing w:line="360" w:lineRule="auto"/>
    </w:pPr>
    <w:rPr>
      <w:rFonts w:ascii="Arial" w:hAnsi="Arial" w:cs="Arial"/>
      <w:sz w:val="20"/>
      <w:szCs w:val="20"/>
    </w:rPr>
  </w:style>
  <w:style w:type="paragraph" w:customStyle="1" w:styleId="pernodricard-h1">
    <w:name w:val="pernod ricard - h1"/>
    <w:basedOn w:val="Normln"/>
    <w:qFormat/>
    <w:rsid w:val="009B4751"/>
    <w:pPr>
      <w:spacing w:line="360" w:lineRule="auto"/>
    </w:pPr>
    <w:rPr>
      <w:rFonts w:ascii="Lucida Sans" w:hAnsi="Lucida Sans" w:cs="Arial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CB7C9F"/>
    <w:rPr>
      <w:color w:val="96607D" w:themeColor="followedHyperlink"/>
      <w:u w:val="single"/>
    </w:rPr>
  </w:style>
  <w:style w:type="paragraph" w:customStyle="1" w:styleId="p1">
    <w:name w:val="p1"/>
    <w:basedOn w:val="Normln"/>
    <w:rsid w:val="002C15B8"/>
    <w:pPr>
      <w:spacing w:after="0" w:line="240" w:lineRule="auto"/>
    </w:pPr>
    <w:rPr>
      <w:rFonts w:ascii="Helvetica Neue" w:hAnsi="Helvetica Neue" w:cs="Aptos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6B392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F6B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6B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6B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6B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6B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0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https://www.prestigeselection.cz/degustace-2/degustace-praha/" TargetMode="External"/><Relationship Id="rId26" Type="http://schemas.openxmlformats.org/officeDocument/2006/relationships/hyperlink" Target="http://www.prestigeselection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restigeselection.cz/degustace-2/mixology-experience--19-3--2026--praha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prestigeselection.cz/degustace-2/degustace-champagne-g-h--mumm-perrier-jouet/" TargetMode="External"/><Relationship Id="rId17" Type="http://schemas.openxmlformats.org/officeDocument/2006/relationships/hyperlink" Target="https://www.prestigeselection.cz/whisky-2/chivas-regal-18yo/" TargetMode="External"/><Relationship Id="rId25" Type="http://schemas.openxmlformats.org/officeDocument/2006/relationships/hyperlink" Target="https://www.prestigeselection.cz/brandy/ararat-20yo-nairi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www.prestigeselection.cz/gin/malfy-rosa-pink-0-7l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estigeselection.cz/g-h--mumm-2/gh-mumm-cordon-rouge-750ml-krabicka/" TargetMode="External"/><Relationship Id="rId24" Type="http://schemas.openxmlformats.org/officeDocument/2006/relationships/image" Target="media/image6.jpe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prestigeselection.cz/degustace-2/rumova-degustace-havana-club--5-3--2026--praha/" TargetMode="External"/><Relationship Id="rId23" Type="http://schemas.openxmlformats.org/officeDocument/2006/relationships/hyperlink" Target="https://www.prestigeselection.cz/konak/martell-xo/" TargetMode="External"/><Relationship Id="rId28" Type="http://schemas.openxmlformats.org/officeDocument/2006/relationships/hyperlink" Target="mailto:marketak@doblogoo.cz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restigeselection.cz/rum/la-hechicera-reserva-familliar-0-7-l/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www.pernod-ricard.cz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ce@pernod-ricar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5a4e1-f771-4cb1-98ba-a620693023de" xsi:nil="true"/>
    <lcf76f155ced4ddcb4097134ff3c332f xmlns="0039fd69-1817-4123-9e36-8cdac93144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DEC38498A6F4B83338294B6280921" ma:contentTypeVersion="15" ma:contentTypeDescription="Create a new document." ma:contentTypeScope="" ma:versionID="d172509442033199abc79cda98df2acd">
  <xsd:schema xmlns:xsd="http://www.w3.org/2001/XMLSchema" xmlns:xs="http://www.w3.org/2001/XMLSchema" xmlns:p="http://schemas.microsoft.com/office/2006/metadata/properties" xmlns:ns2="4805a4e1-f771-4cb1-98ba-a620693023de" xmlns:ns3="0039fd69-1817-4123-9e36-8cdac9314417" targetNamespace="http://schemas.microsoft.com/office/2006/metadata/properties" ma:root="true" ma:fieldsID="dccdc349028a1bed51a56806038fcd7a" ns2:_="" ns3:_="">
    <xsd:import namespace="4805a4e1-f771-4cb1-98ba-a620693023de"/>
    <xsd:import namespace="0039fd69-1817-4123-9e36-8cdac93144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5a4e1-f771-4cb1-98ba-a620693023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dd4af67-1d46-48a4-a629-698125dd719c}" ma:internalName="TaxCatchAll" ma:showField="CatchAllData" ma:web="4805a4e1-f771-4cb1-98ba-a620693023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9fd69-1817-4123-9e36-8cdac9314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699441-b228-4cb9-94e2-0730544f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52740-79CF-430A-A050-433D7D03D3F8}">
  <ds:schemaRefs>
    <ds:schemaRef ds:uri="http://schemas.microsoft.com/office/2006/metadata/properties"/>
    <ds:schemaRef ds:uri="http://schemas.microsoft.com/office/infopath/2007/PartnerControls"/>
    <ds:schemaRef ds:uri="4805a4e1-f771-4cb1-98ba-a620693023de"/>
    <ds:schemaRef ds:uri="0039fd69-1817-4123-9e36-8cdac9314417"/>
  </ds:schemaRefs>
</ds:datastoreItem>
</file>

<file path=customXml/itemProps2.xml><?xml version="1.0" encoding="utf-8"?>
<ds:datastoreItem xmlns:ds="http://schemas.openxmlformats.org/officeDocument/2006/customXml" ds:itemID="{CF77EBAD-566D-4505-B10F-9076CE5E9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94D67-D3D9-43B5-B7E5-EDA81968A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5a4e1-f771-4cb1-98ba-a620693023de"/>
    <ds:schemaRef ds:uri="0039fd69-1817-4123-9e36-8cdac9314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1072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Friedlaender</dc:creator>
  <cp:keywords/>
  <dc:description/>
  <cp:lastModifiedBy>Markéta Knotková</cp:lastModifiedBy>
  <cp:revision>5</cp:revision>
  <dcterms:created xsi:type="dcterms:W3CDTF">2025-11-27T14:51:00Z</dcterms:created>
  <dcterms:modified xsi:type="dcterms:W3CDTF">2025-11-27T15:03:00Z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0x010100F21DEC38498A6F4B83338294B6280921</vt:lpwstr>
  </property>
  <property fmtid="{D5CDD505-2E9C-101B-9397-08002B2CF9AE}" pid="3" name="MediaServiceImageTags">
    <vt:lpwstr/>
  </property>
</Properties>
</file>