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10FEC" w14:textId="4C02A0D7" w:rsidR="002153B3" w:rsidRPr="00714275" w:rsidRDefault="00F832B9" w:rsidP="005F44DB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39036552"/>
      <w:r w:rsidRPr="00F832B9">
        <w:rPr>
          <w:rFonts w:ascii="Arial" w:hAnsi="Arial" w:cs="Arial"/>
          <w:b/>
          <w:bCs/>
          <w:sz w:val="32"/>
          <w:szCs w:val="32"/>
        </w:rPr>
        <w:t>Piš chytře</w:t>
      </w:r>
      <w:r w:rsidR="00D376F6">
        <w:rPr>
          <w:rFonts w:ascii="Arial" w:hAnsi="Arial" w:cs="Arial"/>
          <w:b/>
          <w:bCs/>
          <w:sz w:val="32"/>
          <w:szCs w:val="32"/>
        </w:rPr>
        <w:t>, u</w:t>
      </w:r>
      <w:r w:rsidRPr="00F832B9">
        <w:rPr>
          <w:rFonts w:ascii="Arial" w:hAnsi="Arial" w:cs="Arial"/>
          <w:b/>
          <w:bCs/>
          <w:sz w:val="32"/>
          <w:szCs w:val="32"/>
        </w:rPr>
        <w:t>č se kreativně</w:t>
      </w:r>
      <w:r w:rsidR="0053546E">
        <w:rPr>
          <w:rFonts w:ascii="Arial" w:hAnsi="Arial" w:cs="Arial"/>
          <w:b/>
          <w:bCs/>
          <w:sz w:val="32"/>
          <w:szCs w:val="32"/>
        </w:rPr>
        <w:t xml:space="preserve">, </w:t>
      </w:r>
      <w:r w:rsidR="00D376F6">
        <w:rPr>
          <w:rFonts w:ascii="Arial" w:hAnsi="Arial" w:cs="Arial"/>
          <w:b/>
          <w:bCs/>
          <w:sz w:val="32"/>
          <w:szCs w:val="32"/>
        </w:rPr>
        <w:t>m</w:t>
      </w:r>
      <w:r w:rsidRPr="00F832B9">
        <w:rPr>
          <w:rFonts w:ascii="Arial" w:hAnsi="Arial" w:cs="Arial"/>
          <w:b/>
          <w:bCs/>
          <w:sz w:val="32"/>
          <w:szCs w:val="32"/>
        </w:rPr>
        <w:t>ysli udržitelně.</w:t>
      </w:r>
      <w:r w:rsidR="00D376F6">
        <w:rPr>
          <w:rFonts w:ascii="Arial" w:hAnsi="Arial" w:cs="Arial"/>
          <w:b/>
          <w:bCs/>
          <w:sz w:val="32"/>
          <w:szCs w:val="32"/>
        </w:rPr>
        <w:br/>
      </w:r>
      <w:r>
        <w:rPr>
          <w:rFonts w:ascii="Arial" w:hAnsi="Arial" w:cs="Arial"/>
          <w:b/>
          <w:bCs/>
          <w:sz w:val="32"/>
          <w:szCs w:val="32"/>
        </w:rPr>
        <w:t>Buď jako Pilot</w:t>
      </w:r>
      <w:r w:rsidR="00C90FA3">
        <w:rPr>
          <w:rFonts w:ascii="Arial" w:hAnsi="Arial" w:cs="Arial"/>
          <w:b/>
          <w:bCs/>
          <w:sz w:val="32"/>
          <w:szCs w:val="32"/>
        </w:rPr>
        <w:t>!</w:t>
      </w:r>
    </w:p>
    <w:p w14:paraId="4BA03B23" w14:textId="77777777" w:rsidR="009617EB" w:rsidRDefault="009617EB" w:rsidP="00260CCD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8D30F67" w14:textId="26908C69" w:rsidR="00686EB3" w:rsidRPr="008047BC" w:rsidRDefault="00576666" w:rsidP="00686EB3">
      <w:pPr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76666">
        <w:rPr>
          <w:rFonts w:ascii="Arial" w:hAnsi="Arial" w:cs="Arial"/>
          <w:sz w:val="20"/>
          <w:szCs w:val="20"/>
        </w:rPr>
        <w:t xml:space="preserve">Praha </w:t>
      </w:r>
      <w:r w:rsidR="00054ACA">
        <w:rPr>
          <w:rFonts w:ascii="Arial" w:hAnsi="Arial" w:cs="Arial"/>
          <w:sz w:val="20"/>
          <w:szCs w:val="20"/>
        </w:rPr>
        <w:t>1</w:t>
      </w:r>
      <w:r w:rsidR="00E62E8C">
        <w:rPr>
          <w:rFonts w:ascii="Arial" w:hAnsi="Arial" w:cs="Arial"/>
          <w:sz w:val="20"/>
          <w:szCs w:val="20"/>
        </w:rPr>
        <w:t xml:space="preserve">. </w:t>
      </w:r>
      <w:r w:rsidR="00054ACA">
        <w:rPr>
          <w:rFonts w:ascii="Arial" w:hAnsi="Arial" w:cs="Arial"/>
          <w:sz w:val="20"/>
          <w:szCs w:val="20"/>
        </w:rPr>
        <w:t>června</w:t>
      </w:r>
      <w:r w:rsidRPr="00576666">
        <w:rPr>
          <w:rFonts w:ascii="Arial" w:hAnsi="Arial" w:cs="Arial"/>
          <w:sz w:val="20"/>
          <w:szCs w:val="20"/>
        </w:rPr>
        <w:t xml:space="preserve"> 202</w:t>
      </w:r>
      <w:r w:rsidR="002153B3">
        <w:rPr>
          <w:rFonts w:ascii="Arial" w:hAnsi="Arial" w:cs="Arial"/>
          <w:sz w:val="20"/>
          <w:szCs w:val="20"/>
        </w:rPr>
        <w:t>6</w:t>
      </w:r>
      <w:r w:rsidRPr="00576666">
        <w:rPr>
          <w:rFonts w:ascii="Arial" w:hAnsi="Arial" w:cs="Arial"/>
          <w:sz w:val="20"/>
          <w:szCs w:val="20"/>
        </w:rPr>
        <w:t xml:space="preserve"> –</w:t>
      </w:r>
      <w:r w:rsidRPr="00576666">
        <w:rPr>
          <w:rFonts w:ascii="Arial" w:hAnsi="Arial" w:cs="Arial"/>
          <w:b/>
          <w:bCs/>
          <w:sz w:val="20"/>
          <w:szCs w:val="20"/>
        </w:rPr>
        <w:t xml:space="preserve"> </w:t>
      </w:r>
      <w:r w:rsidR="00F55503">
        <w:rPr>
          <w:rFonts w:ascii="Arial" w:hAnsi="Arial" w:cs="Arial"/>
          <w:b/>
          <w:bCs/>
          <w:sz w:val="20"/>
          <w:szCs w:val="20"/>
        </w:rPr>
        <w:t>Psaní, které dává prostor nekonečným poznámkám, novým nápadům i udržitelnější budoucnosti? To je Pilot</w:t>
      </w:r>
      <w:r w:rsidR="00626688">
        <w:rPr>
          <w:rFonts w:ascii="Arial" w:hAnsi="Arial" w:cs="Arial"/>
          <w:b/>
          <w:bCs/>
          <w:sz w:val="20"/>
          <w:szCs w:val="20"/>
        </w:rPr>
        <w:t>, který přináší vždy něco navíc</w:t>
      </w:r>
      <w:r w:rsidR="00294955">
        <w:rPr>
          <w:rFonts w:ascii="Arial" w:hAnsi="Arial" w:cs="Arial"/>
          <w:b/>
          <w:bCs/>
          <w:sz w:val="20"/>
          <w:szCs w:val="20"/>
        </w:rPr>
        <w:t>.</w:t>
      </w:r>
      <w:r w:rsidR="00F55503">
        <w:rPr>
          <w:rFonts w:ascii="Arial" w:hAnsi="Arial" w:cs="Arial"/>
          <w:b/>
          <w:bCs/>
          <w:sz w:val="20"/>
          <w:szCs w:val="20"/>
        </w:rPr>
        <w:t xml:space="preserve"> </w:t>
      </w:r>
      <w:r w:rsidR="00626688">
        <w:rPr>
          <w:rFonts w:ascii="Arial" w:hAnsi="Arial" w:cs="Arial"/>
          <w:b/>
          <w:bCs/>
          <w:sz w:val="20"/>
          <w:szCs w:val="20"/>
        </w:rPr>
        <w:t xml:space="preserve">Gumovací pero </w:t>
      </w:r>
      <w:r w:rsidR="00F55503">
        <w:rPr>
          <w:rFonts w:ascii="Arial" w:hAnsi="Arial" w:cs="Arial"/>
          <w:b/>
          <w:bCs/>
          <w:sz w:val="20"/>
          <w:szCs w:val="20"/>
        </w:rPr>
        <w:t xml:space="preserve">FriXion Ball+ </w:t>
      </w:r>
      <w:r w:rsidR="00626688">
        <w:rPr>
          <w:rFonts w:ascii="Arial" w:hAnsi="Arial" w:cs="Arial"/>
          <w:b/>
          <w:bCs/>
          <w:sz w:val="20"/>
          <w:szCs w:val="20"/>
        </w:rPr>
        <w:t>dovolí snadné přepisování změněných plánů</w:t>
      </w:r>
      <w:r w:rsidR="00294955">
        <w:rPr>
          <w:rFonts w:ascii="Arial" w:hAnsi="Arial" w:cs="Arial"/>
          <w:b/>
          <w:bCs/>
          <w:sz w:val="20"/>
          <w:szCs w:val="20"/>
        </w:rPr>
        <w:t xml:space="preserve"> bez škrtanců</w:t>
      </w:r>
      <w:r w:rsidR="00626688">
        <w:rPr>
          <w:rFonts w:ascii="Arial" w:hAnsi="Arial" w:cs="Arial"/>
          <w:b/>
          <w:bCs/>
          <w:sz w:val="20"/>
          <w:szCs w:val="20"/>
        </w:rPr>
        <w:t>, oblíben</w:t>
      </w:r>
      <w:r w:rsidR="00294955">
        <w:rPr>
          <w:rFonts w:ascii="Arial" w:hAnsi="Arial" w:cs="Arial"/>
          <w:b/>
          <w:bCs/>
          <w:sz w:val="20"/>
          <w:szCs w:val="20"/>
        </w:rPr>
        <w:t>ý</w:t>
      </w:r>
      <w:r w:rsidR="0062668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626688">
        <w:rPr>
          <w:rFonts w:ascii="Arial" w:hAnsi="Arial" w:cs="Arial"/>
          <w:b/>
          <w:bCs/>
          <w:sz w:val="20"/>
          <w:szCs w:val="20"/>
        </w:rPr>
        <w:t>roller</w:t>
      </w:r>
      <w:proofErr w:type="spellEnd"/>
      <w:r w:rsidR="00626688">
        <w:rPr>
          <w:rFonts w:ascii="Arial" w:hAnsi="Arial" w:cs="Arial"/>
          <w:b/>
          <w:bCs/>
          <w:sz w:val="20"/>
          <w:szCs w:val="20"/>
        </w:rPr>
        <w:t xml:space="preserve"> G-2+ se pyšní nejdelší stop</w:t>
      </w:r>
      <w:r w:rsidR="0048737C">
        <w:rPr>
          <w:rFonts w:ascii="Arial" w:hAnsi="Arial" w:cs="Arial"/>
          <w:b/>
          <w:bCs/>
          <w:sz w:val="20"/>
          <w:szCs w:val="20"/>
        </w:rPr>
        <w:t>o</w:t>
      </w:r>
      <w:r w:rsidR="00626688">
        <w:rPr>
          <w:rFonts w:ascii="Arial" w:hAnsi="Arial" w:cs="Arial"/>
          <w:b/>
          <w:bCs/>
          <w:sz w:val="20"/>
          <w:szCs w:val="20"/>
        </w:rPr>
        <w:t xml:space="preserve">u ve své kategorii. Obě pera </w:t>
      </w:r>
      <w:r w:rsidR="00294955">
        <w:rPr>
          <w:rFonts w:ascii="Arial" w:hAnsi="Arial" w:cs="Arial"/>
          <w:b/>
          <w:bCs/>
          <w:sz w:val="20"/>
          <w:szCs w:val="20"/>
        </w:rPr>
        <w:t>nesou</w:t>
      </w:r>
      <w:r w:rsidR="00626688">
        <w:rPr>
          <w:rFonts w:ascii="Arial" w:hAnsi="Arial" w:cs="Arial"/>
          <w:b/>
          <w:bCs/>
          <w:sz w:val="20"/>
          <w:szCs w:val="20"/>
        </w:rPr>
        <w:t xml:space="preserve"> označení PLUS, </w:t>
      </w:r>
      <w:r w:rsidR="00294955">
        <w:rPr>
          <w:rFonts w:ascii="Arial" w:hAnsi="Arial" w:cs="Arial"/>
          <w:b/>
          <w:bCs/>
          <w:sz w:val="20"/>
          <w:szCs w:val="20"/>
        </w:rPr>
        <w:t>které</w:t>
      </w:r>
      <w:r w:rsidR="00626688">
        <w:rPr>
          <w:rFonts w:ascii="Arial" w:hAnsi="Arial" w:cs="Arial"/>
          <w:b/>
          <w:bCs/>
          <w:sz w:val="20"/>
          <w:szCs w:val="20"/>
        </w:rPr>
        <w:t xml:space="preserve"> </w:t>
      </w:r>
      <w:r w:rsidR="00E54413">
        <w:rPr>
          <w:rFonts w:ascii="Arial" w:hAnsi="Arial" w:cs="Arial"/>
          <w:b/>
          <w:bCs/>
          <w:sz w:val="20"/>
          <w:szCs w:val="20"/>
        </w:rPr>
        <w:t xml:space="preserve">odkazuje </w:t>
      </w:r>
      <w:r w:rsidR="005D1040">
        <w:rPr>
          <w:rFonts w:ascii="Arial" w:hAnsi="Arial" w:cs="Arial"/>
          <w:b/>
          <w:bCs/>
          <w:sz w:val="20"/>
          <w:szCs w:val="20"/>
        </w:rPr>
        <w:t xml:space="preserve">nejen </w:t>
      </w:r>
      <w:r w:rsidR="00E54413">
        <w:rPr>
          <w:rFonts w:ascii="Arial" w:hAnsi="Arial" w:cs="Arial"/>
          <w:b/>
          <w:bCs/>
          <w:sz w:val="20"/>
          <w:szCs w:val="20"/>
        </w:rPr>
        <w:t>na</w:t>
      </w:r>
      <w:r w:rsidR="00626688">
        <w:rPr>
          <w:rFonts w:ascii="Arial" w:hAnsi="Arial" w:cs="Arial"/>
          <w:b/>
          <w:bCs/>
          <w:sz w:val="20"/>
          <w:szCs w:val="20"/>
        </w:rPr>
        <w:t xml:space="preserve"> vysoký podíl recyklovaných plastů použitých při jejich výrobě</w:t>
      </w:r>
      <w:r w:rsidR="005D1040">
        <w:rPr>
          <w:rFonts w:ascii="Arial" w:hAnsi="Arial" w:cs="Arial"/>
          <w:b/>
          <w:bCs/>
          <w:sz w:val="20"/>
          <w:szCs w:val="20"/>
        </w:rPr>
        <w:t>, ale p</w:t>
      </w:r>
      <w:r w:rsidR="00626688">
        <w:rPr>
          <w:rFonts w:ascii="Arial" w:hAnsi="Arial" w:cs="Arial"/>
          <w:b/>
          <w:bCs/>
          <w:sz w:val="20"/>
          <w:szCs w:val="20"/>
        </w:rPr>
        <w:t>lus znamená prostě víc</w:t>
      </w:r>
      <w:r w:rsidR="003354D8">
        <w:rPr>
          <w:rFonts w:ascii="Arial" w:hAnsi="Arial" w:cs="Arial"/>
          <w:b/>
          <w:bCs/>
          <w:sz w:val="20"/>
          <w:szCs w:val="20"/>
        </w:rPr>
        <w:t xml:space="preserve"> – víc komfortu, stylu i ohleduplného přístupu.</w:t>
      </w:r>
      <w:r w:rsidR="00686EB3">
        <w:rPr>
          <w:rFonts w:ascii="Arial" w:hAnsi="Arial" w:cs="Arial"/>
          <w:b/>
          <w:bCs/>
          <w:sz w:val="20"/>
          <w:szCs w:val="20"/>
        </w:rPr>
        <w:t xml:space="preserve"> </w:t>
      </w:r>
      <w:r w:rsidR="00686EB3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Více na </w:t>
      </w:r>
      <w:hyperlink r:id="rId8" w:history="1">
        <w:r w:rsidR="00686EB3" w:rsidRPr="00E279D6">
          <w:rPr>
            <w:rStyle w:val="Hypertextovodkaz"/>
            <w:rFonts w:ascii="Arial" w:eastAsia="Calibri" w:hAnsi="Arial" w:cs="Arial"/>
            <w:b/>
            <w:bCs/>
            <w:sz w:val="20"/>
            <w:szCs w:val="20"/>
            <w:lang w:eastAsia="en-US"/>
          </w:rPr>
          <w:t>www.pilotpen.cz</w:t>
        </w:r>
      </w:hyperlink>
      <w:r w:rsidR="00686EB3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. </w:t>
      </w:r>
    </w:p>
    <w:p w14:paraId="54D97ABB" w14:textId="77777777" w:rsidR="00F55503" w:rsidRDefault="00F55503" w:rsidP="002153B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847A78B" w14:textId="281F6577" w:rsidR="00F45788" w:rsidRDefault="00F45788" w:rsidP="002153B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Trendy vision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board</w:t>
      </w:r>
      <w:proofErr w:type="spellEnd"/>
      <w:r w:rsidR="00952600" w:rsidRPr="00952600">
        <w:rPr>
          <w:noProof/>
        </w:rPr>
        <w:t xml:space="preserve"> </w:t>
      </w:r>
    </w:p>
    <w:p w14:paraId="4B0952D4" w14:textId="03BE8A2F" w:rsidR="00952600" w:rsidRPr="00F45788" w:rsidRDefault="00952600" w:rsidP="002153B3">
      <w:pPr>
        <w:jc w:val="both"/>
        <w:rPr>
          <w:rFonts w:ascii="Arial" w:hAnsi="Arial" w:cs="Arial"/>
          <w:sz w:val="20"/>
          <w:szCs w:val="20"/>
        </w:rPr>
      </w:pPr>
      <w:r w:rsidRPr="00952600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D0AC58C" wp14:editId="4EAC719F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351763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49" y="21337"/>
                <wp:lineTo x="21349" y="0"/>
                <wp:lineTo x="0" y="0"/>
              </wp:wrapPolygon>
            </wp:wrapTight>
            <wp:docPr id="2389983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9838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76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788">
        <w:rPr>
          <w:rFonts w:ascii="Arial" w:hAnsi="Arial" w:cs="Arial"/>
          <w:sz w:val="20"/>
          <w:szCs w:val="20"/>
        </w:rPr>
        <w:t>Vizuální koláž cílů, plánů a nápadů pomáhá ujasnit si směr a snadněji najít</w:t>
      </w:r>
      <w:r w:rsidR="00E80067">
        <w:rPr>
          <w:rFonts w:ascii="Arial" w:hAnsi="Arial" w:cs="Arial"/>
          <w:sz w:val="20"/>
          <w:szCs w:val="20"/>
        </w:rPr>
        <w:t xml:space="preserve"> a udržet</w:t>
      </w:r>
      <w:r w:rsidR="00F45788">
        <w:rPr>
          <w:rFonts w:ascii="Arial" w:hAnsi="Arial" w:cs="Arial"/>
          <w:sz w:val="20"/>
          <w:szCs w:val="20"/>
        </w:rPr>
        <w:t xml:space="preserve"> motivaci. To je vision </w:t>
      </w:r>
      <w:proofErr w:type="spellStart"/>
      <w:r w:rsidR="00F45788">
        <w:rPr>
          <w:rFonts w:ascii="Arial" w:hAnsi="Arial" w:cs="Arial"/>
          <w:sz w:val="20"/>
          <w:szCs w:val="20"/>
        </w:rPr>
        <w:t>board</w:t>
      </w:r>
      <w:proofErr w:type="spellEnd"/>
      <w:r w:rsidR="00F45788">
        <w:rPr>
          <w:rFonts w:ascii="Arial" w:hAnsi="Arial" w:cs="Arial"/>
          <w:sz w:val="20"/>
          <w:szCs w:val="20"/>
        </w:rPr>
        <w:t>, který pracuje se slovy, symbol</w:t>
      </w:r>
      <w:r w:rsidR="00E80067">
        <w:rPr>
          <w:rFonts w:ascii="Arial" w:hAnsi="Arial" w:cs="Arial"/>
          <w:sz w:val="20"/>
          <w:szCs w:val="20"/>
        </w:rPr>
        <w:t>y, barvami</w:t>
      </w:r>
      <w:r w:rsidR="00F45788">
        <w:rPr>
          <w:rFonts w:ascii="Arial" w:hAnsi="Arial" w:cs="Arial"/>
          <w:sz w:val="20"/>
          <w:szCs w:val="20"/>
        </w:rPr>
        <w:t xml:space="preserve"> a jednoduchými obrázky</w:t>
      </w:r>
      <w:r w:rsidR="00652807">
        <w:rPr>
          <w:rFonts w:ascii="Arial" w:hAnsi="Arial" w:cs="Arial"/>
          <w:sz w:val="20"/>
          <w:szCs w:val="20"/>
        </w:rPr>
        <w:t>, díky nimž jsou n</w:t>
      </w:r>
      <w:r w:rsidR="00E80067">
        <w:rPr>
          <w:rFonts w:ascii="Arial" w:hAnsi="Arial" w:cs="Arial"/>
          <w:sz w:val="20"/>
          <w:szCs w:val="20"/>
        </w:rPr>
        <w:t>aše m</w:t>
      </w:r>
      <w:r w:rsidR="00F45788">
        <w:rPr>
          <w:rFonts w:ascii="Arial" w:hAnsi="Arial" w:cs="Arial"/>
          <w:sz w:val="20"/>
          <w:szCs w:val="20"/>
        </w:rPr>
        <w:t>yšlenky pak přehlednější</w:t>
      </w:r>
      <w:r w:rsidR="00652807">
        <w:rPr>
          <w:rFonts w:ascii="Arial" w:hAnsi="Arial" w:cs="Arial"/>
          <w:sz w:val="20"/>
          <w:szCs w:val="20"/>
        </w:rPr>
        <w:t xml:space="preserve"> a snáze uchopitelné. </w:t>
      </w:r>
      <w:r w:rsidR="00652807" w:rsidRPr="00F45788">
        <w:rPr>
          <w:rFonts w:ascii="Arial" w:hAnsi="Arial" w:cs="Arial"/>
          <w:sz w:val="20"/>
          <w:szCs w:val="20"/>
        </w:rPr>
        <w:t xml:space="preserve">Práce s vision </w:t>
      </w:r>
      <w:proofErr w:type="spellStart"/>
      <w:r w:rsidR="00652807" w:rsidRPr="00F45788">
        <w:rPr>
          <w:rFonts w:ascii="Arial" w:hAnsi="Arial" w:cs="Arial"/>
          <w:sz w:val="20"/>
          <w:szCs w:val="20"/>
        </w:rPr>
        <w:t>boardy</w:t>
      </w:r>
      <w:proofErr w:type="spellEnd"/>
      <w:r w:rsidR="00652807" w:rsidRPr="00F45788">
        <w:rPr>
          <w:rFonts w:ascii="Arial" w:hAnsi="Arial" w:cs="Arial"/>
          <w:sz w:val="20"/>
          <w:szCs w:val="20"/>
        </w:rPr>
        <w:t xml:space="preserve"> a vizuální organizací myšlenek je v poslední době stále populárnější </w:t>
      </w:r>
      <w:r w:rsidR="00652807">
        <w:rPr>
          <w:rFonts w:ascii="Arial" w:hAnsi="Arial" w:cs="Arial"/>
          <w:sz w:val="20"/>
          <w:szCs w:val="20"/>
        </w:rPr>
        <w:t>způsob, jak informace strukturovat a jednoduše přenést na papír. Výsledek nás pak inspiruje</w:t>
      </w:r>
      <w:r w:rsidR="00F45788">
        <w:rPr>
          <w:rFonts w:ascii="Arial" w:hAnsi="Arial" w:cs="Arial"/>
          <w:sz w:val="20"/>
          <w:szCs w:val="20"/>
        </w:rPr>
        <w:t xml:space="preserve"> a pomáh</w:t>
      </w:r>
      <w:r w:rsidR="00652807">
        <w:rPr>
          <w:rFonts w:ascii="Arial" w:hAnsi="Arial" w:cs="Arial"/>
          <w:sz w:val="20"/>
          <w:szCs w:val="20"/>
        </w:rPr>
        <w:t>á</w:t>
      </w:r>
      <w:r w:rsidR="00F45788">
        <w:rPr>
          <w:rFonts w:ascii="Arial" w:hAnsi="Arial" w:cs="Arial"/>
          <w:sz w:val="20"/>
          <w:szCs w:val="20"/>
        </w:rPr>
        <w:t xml:space="preserve"> ke snazšímu zapamatování a rozvoji našich projektů, a</w:t>
      </w:r>
      <w:r w:rsidR="00E80067">
        <w:rPr>
          <w:rFonts w:ascii="Arial" w:hAnsi="Arial" w:cs="Arial"/>
          <w:sz w:val="20"/>
          <w:szCs w:val="20"/>
        </w:rPr>
        <w:t>ť</w:t>
      </w:r>
      <w:r w:rsidR="00F45788">
        <w:rPr>
          <w:rFonts w:ascii="Arial" w:hAnsi="Arial" w:cs="Arial"/>
          <w:sz w:val="20"/>
          <w:szCs w:val="20"/>
        </w:rPr>
        <w:t xml:space="preserve"> už se jedná o studijní, kariérní</w:t>
      </w:r>
      <w:r w:rsidR="0048737C">
        <w:rPr>
          <w:rFonts w:ascii="Arial" w:hAnsi="Arial" w:cs="Arial"/>
          <w:sz w:val="20"/>
          <w:szCs w:val="20"/>
        </w:rPr>
        <w:t>,</w:t>
      </w:r>
      <w:r w:rsidR="00F45788">
        <w:rPr>
          <w:rFonts w:ascii="Arial" w:hAnsi="Arial" w:cs="Arial"/>
          <w:sz w:val="20"/>
          <w:szCs w:val="20"/>
        </w:rPr>
        <w:t xml:space="preserve"> nebo osobní rovinu. </w:t>
      </w:r>
      <w:r w:rsidR="00E80067">
        <w:rPr>
          <w:rFonts w:ascii="Arial" w:hAnsi="Arial" w:cs="Arial"/>
          <w:sz w:val="20"/>
          <w:szCs w:val="20"/>
        </w:rPr>
        <w:t xml:space="preserve">A právě v </w:t>
      </w:r>
      <w:r w:rsidR="00F45788" w:rsidRPr="00F45788">
        <w:rPr>
          <w:rFonts w:ascii="Arial" w:hAnsi="Arial" w:cs="Arial"/>
          <w:sz w:val="20"/>
          <w:szCs w:val="20"/>
        </w:rPr>
        <w:t xml:space="preserve">tomto přístupu přirozeně hrají roli i pera Pilot </w:t>
      </w:r>
      <w:r w:rsidR="0048737C">
        <w:rPr>
          <w:rFonts w:ascii="Arial" w:hAnsi="Arial" w:cs="Arial"/>
          <w:sz w:val="20"/>
          <w:szCs w:val="20"/>
        </w:rPr>
        <w:t>–</w:t>
      </w:r>
      <w:r w:rsidR="00F45788" w:rsidRPr="00F45788">
        <w:rPr>
          <w:rFonts w:ascii="Arial" w:hAnsi="Arial" w:cs="Arial"/>
          <w:sz w:val="20"/>
          <w:szCs w:val="20"/>
        </w:rPr>
        <w:t xml:space="preserve"> FriXion Ball+ díky možnosti </w:t>
      </w:r>
      <w:r w:rsidR="00E80067">
        <w:rPr>
          <w:rFonts w:ascii="Arial" w:hAnsi="Arial" w:cs="Arial"/>
          <w:sz w:val="20"/>
          <w:szCs w:val="20"/>
        </w:rPr>
        <w:t>gumování</w:t>
      </w:r>
      <w:r w:rsidR="00F45788" w:rsidRPr="00F45788">
        <w:rPr>
          <w:rFonts w:ascii="Arial" w:hAnsi="Arial" w:cs="Arial"/>
          <w:sz w:val="20"/>
          <w:szCs w:val="20"/>
        </w:rPr>
        <w:t xml:space="preserve"> a přepisování bez škrtanců a </w:t>
      </w:r>
      <w:r w:rsidR="00652807">
        <w:rPr>
          <w:rFonts w:ascii="Arial" w:hAnsi="Arial" w:cs="Arial"/>
          <w:sz w:val="20"/>
          <w:szCs w:val="20"/>
        </w:rPr>
        <w:t xml:space="preserve">gelové </w:t>
      </w:r>
      <w:proofErr w:type="spellStart"/>
      <w:r w:rsidR="00E80067">
        <w:rPr>
          <w:rFonts w:ascii="Arial" w:hAnsi="Arial" w:cs="Arial"/>
          <w:sz w:val="20"/>
          <w:szCs w:val="20"/>
        </w:rPr>
        <w:t>rollery</w:t>
      </w:r>
      <w:proofErr w:type="spellEnd"/>
      <w:r w:rsidR="00E80067">
        <w:rPr>
          <w:rFonts w:ascii="Arial" w:hAnsi="Arial" w:cs="Arial"/>
          <w:sz w:val="20"/>
          <w:szCs w:val="20"/>
        </w:rPr>
        <w:t xml:space="preserve"> </w:t>
      </w:r>
      <w:r w:rsidR="00F45788" w:rsidRPr="00F45788">
        <w:rPr>
          <w:rFonts w:ascii="Arial" w:hAnsi="Arial" w:cs="Arial"/>
          <w:sz w:val="20"/>
          <w:szCs w:val="20"/>
        </w:rPr>
        <w:t xml:space="preserve">G-2+ díky </w:t>
      </w:r>
      <w:r w:rsidR="005F3025">
        <w:rPr>
          <w:rFonts w:ascii="Arial" w:hAnsi="Arial" w:cs="Arial"/>
          <w:sz w:val="20"/>
          <w:szCs w:val="20"/>
        </w:rPr>
        <w:t>sametově hebkému</w:t>
      </w:r>
      <w:r w:rsidR="005F3025" w:rsidRPr="00F45788">
        <w:rPr>
          <w:rFonts w:ascii="Arial" w:hAnsi="Arial" w:cs="Arial"/>
          <w:sz w:val="20"/>
          <w:szCs w:val="20"/>
        </w:rPr>
        <w:t xml:space="preserve"> </w:t>
      </w:r>
      <w:r w:rsidR="00F45788" w:rsidRPr="00F45788">
        <w:rPr>
          <w:rFonts w:ascii="Arial" w:hAnsi="Arial" w:cs="Arial"/>
          <w:sz w:val="20"/>
          <w:szCs w:val="20"/>
        </w:rPr>
        <w:t xml:space="preserve">psaní a </w:t>
      </w:r>
      <w:r w:rsidR="00652807">
        <w:rPr>
          <w:rFonts w:ascii="Arial" w:hAnsi="Arial" w:cs="Arial"/>
          <w:sz w:val="20"/>
          <w:szCs w:val="20"/>
        </w:rPr>
        <w:t xml:space="preserve">široké barevné škále. </w:t>
      </w:r>
      <w:r w:rsidR="00E80067">
        <w:rPr>
          <w:rFonts w:ascii="Arial" w:hAnsi="Arial" w:cs="Arial"/>
          <w:sz w:val="20"/>
          <w:szCs w:val="20"/>
        </w:rPr>
        <w:t xml:space="preserve"> </w:t>
      </w:r>
    </w:p>
    <w:p w14:paraId="214229DD" w14:textId="68808834" w:rsidR="00652807" w:rsidRDefault="00952600" w:rsidP="00660AF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52600">
        <w:rPr>
          <w:rFonts w:ascii="Arial" w:eastAsia="Calibri" w:hAnsi="Arial" w:cs="Arial"/>
          <w:b/>
          <w:bCs/>
          <w:noProof/>
          <w:sz w:val="20"/>
          <w:szCs w:val="20"/>
          <w:lang w:eastAsia="en-US"/>
        </w:rPr>
        <w:drawing>
          <wp:anchor distT="0" distB="0" distL="114300" distR="114300" simplePos="0" relativeHeight="251664384" behindDoc="1" locked="0" layoutInCell="1" allowOverlap="1" wp14:anchorId="15856FFF" wp14:editId="7D73631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913393" cy="1368000"/>
            <wp:effectExtent l="0" t="0" r="1270" b="3810"/>
            <wp:wrapTight wrapText="bothSides">
              <wp:wrapPolygon edited="0">
                <wp:start x="0" y="0"/>
                <wp:lineTo x="0" y="21359"/>
                <wp:lineTo x="21179" y="21359"/>
                <wp:lineTo x="21179" y="0"/>
                <wp:lineTo x="0" y="0"/>
              </wp:wrapPolygon>
            </wp:wrapTight>
            <wp:docPr id="6718625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6257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93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3B08B01" w14:textId="4D5EF0FA" w:rsidR="00A71C1C" w:rsidRDefault="00D6046C" w:rsidP="00A71C1C">
      <w:pPr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>Piš si po svém s FriXion Ball+</w:t>
      </w:r>
    </w:p>
    <w:p w14:paraId="037AABCF" w14:textId="57351A12" w:rsidR="00D6046C" w:rsidRDefault="00D6046C" w:rsidP="00A71C1C">
      <w:pPr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D6046C">
        <w:rPr>
          <w:rFonts w:ascii="Arial" w:eastAsia="Calibri" w:hAnsi="Arial" w:cs="Arial"/>
          <w:sz w:val="20"/>
          <w:szCs w:val="20"/>
          <w:lang w:eastAsia="en-US"/>
        </w:rPr>
        <w:t>Psaní, které si můžeš kdykoli upravit podle sebe</w:t>
      </w:r>
      <w:r w:rsidR="00A2568D">
        <w:rPr>
          <w:rFonts w:ascii="Arial" w:eastAsia="Calibri" w:hAnsi="Arial" w:cs="Arial"/>
          <w:sz w:val="20"/>
          <w:szCs w:val="20"/>
          <w:lang w:eastAsia="en-US"/>
        </w:rPr>
        <w:t xml:space="preserve"> a přizpůsobit situaci</w:t>
      </w:r>
      <w:r w:rsidRPr="00D6046C">
        <w:rPr>
          <w:rFonts w:ascii="Arial" w:eastAsia="Calibri" w:hAnsi="Arial" w:cs="Arial"/>
          <w:sz w:val="20"/>
          <w:szCs w:val="20"/>
          <w:lang w:eastAsia="en-US"/>
        </w:rPr>
        <w:t>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Trojhranná úchopová zóna, která před</w:t>
      </w:r>
      <w:r w:rsidR="0048737C">
        <w:rPr>
          <w:rFonts w:ascii="Arial" w:eastAsia="Calibri" w:hAnsi="Arial" w:cs="Arial"/>
          <w:sz w:val="20"/>
          <w:szCs w:val="20"/>
          <w:lang w:eastAsia="en-US"/>
        </w:rPr>
        <w:t>chází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únavě ruky i při delším psaní nebo tvoření. Čtyři základní barvy se ti budou hodit pro školní zápisky, studijní projekty, organizaci času nebo třeba zamilovaná psaníčka. </w:t>
      </w:r>
      <w:r w:rsidR="005F3025">
        <w:rPr>
          <w:rFonts w:ascii="Arial" w:eastAsia="Calibri" w:hAnsi="Arial" w:cs="Arial"/>
          <w:sz w:val="20"/>
          <w:szCs w:val="20"/>
          <w:lang w:eastAsia="en-US"/>
        </w:rPr>
        <w:t>„</w:t>
      </w:r>
      <w:r>
        <w:rPr>
          <w:rFonts w:ascii="Arial" w:eastAsia="Calibri" w:hAnsi="Arial" w:cs="Arial"/>
          <w:sz w:val="20"/>
          <w:szCs w:val="20"/>
          <w:lang w:eastAsia="en-US"/>
        </w:rPr>
        <w:t>Kouzelný</w:t>
      </w:r>
      <w:r w:rsidR="005F3025">
        <w:rPr>
          <w:rFonts w:ascii="Arial" w:eastAsia="Calibri" w:hAnsi="Arial" w:cs="Arial"/>
          <w:sz w:val="20"/>
          <w:szCs w:val="20"/>
          <w:lang w:eastAsia="en-US"/>
        </w:rPr>
        <w:t>“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termosenzitivní inkoust, který zmizí, když uděláš sebemenší chybu. A taky </w:t>
      </w:r>
      <w:proofErr w:type="spellStart"/>
      <w:r w:rsidR="00A2568D">
        <w:rPr>
          <w:rFonts w:ascii="Arial" w:eastAsia="Calibri" w:hAnsi="Arial" w:cs="Arial"/>
          <w:sz w:val="20"/>
          <w:szCs w:val="20"/>
          <w:lang w:eastAsia="en-US"/>
        </w:rPr>
        <w:t>e</w:t>
      </w:r>
      <w:r w:rsidR="0048737C">
        <w:rPr>
          <w:rFonts w:ascii="Arial" w:eastAsia="Calibri" w:hAnsi="Arial" w:cs="Arial"/>
          <w:sz w:val="20"/>
          <w:szCs w:val="20"/>
          <w:lang w:eastAsia="en-US"/>
        </w:rPr>
        <w:t>c</w:t>
      </w:r>
      <w:r w:rsidR="00A2568D">
        <w:rPr>
          <w:rFonts w:ascii="Arial" w:eastAsia="Calibri" w:hAnsi="Arial" w:cs="Arial"/>
          <w:sz w:val="20"/>
          <w:szCs w:val="20"/>
          <w:lang w:eastAsia="en-US"/>
        </w:rPr>
        <w:t>o-friendly</w:t>
      </w:r>
      <w:proofErr w:type="spellEnd"/>
      <w:r w:rsidR="00A2568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proofErr w:type="spellStart"/>
      <w:r w:rsidR="00D72E19">
        <w:rPr>
          <w:rFonts w:ascii="Arial" w:eastAsia="Calibri" w:hAnsi="Arial" w:cs="Arial"/>
          <w:sz w:val="20"/>
          <w:szCs w:val="20"/>
          <w:lang w:eastAsia="en-US"/>
        </w:rPr>
        <w:t>vibe</w:t>
      </w:r>
      <w:proofErr w:type="spellEnd"/>
      <w:r w:rsidR="00D72E19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711167">
        <w:rPr>
          <w:rFonts w:ascii="Arial" w:eastAsia="Calibri" w:hAnsi="Arial" w:cs="Arial"/>
          <w:sz w:val="20"/>
          <w:szCs w:val="20"/>
          <w:lang w:eastAsia="en-US"/>
        </w:rPr>
        <w:t>díky vysokému podílu recyklovaných materiálů a vyměnitelným náplním. To není</w:t>
      </w:r>
      <w:r w:rsidR="00D72E19">
        <w:rPr>
          <w:rFonts w:ascii="Arial" w:eastAsia="Calibri" w:hAnsi="Arial" w:cs="Arial"/>
          <w:sz w:val="20"/>
          <w:szCs w:val="20"/>
          <w:lang w:eastAsia="en-US"/>
        </w:rPr>
        <w:t xml:space="preserve"> výmysl AI</w:t>
      </w:r>
      <w:r w:rsidR="00711167">
        <w:rPr>
          <w:rFonts w:ascii="Arial" w:eastAsia="Calibri" w:hAnsi="Arial" w:cs="Arial"/>
          <w:sz w:val="20"/>
          <w:szCs w:val="20"/>
          <w:lang w:eastAsia="en-US"/>
        </w:rPr>
        <w:t xml:space="preserve">, to je </w:t>
      </w:r>
      <w:r w:rsidR="00AC4B30">
        <w:rPr>
          <w:rFonts w:ascii="Arial" w:eastAsia="Calibri" w:hAnsi="Arial" w:cs="Arial"/>
          <w:sz w:val="20"/>
          <w:szCs w:val="20"/>
          <w:lang w:eastAsia="en-US"/>
        </w:rPr>
        <w:t xml:space="preserve">reálný </w:t>
      </w:r>
      <w:r w:rsidR="00711167">
        <w:rPr>
          <w:rFonts w:ascii="Arial" w:eastAsia="Calibri" w:hAnsi="Arial" w:cs="Arial"/>
          <w:sz w:val="20"/>
          <w:szCs w:val="20"/>
          <w:lang w:eastAsia="en-US"/>
        </w:rPr>
        <w:t>Pilot FriXion Ball+, který je z více než 82 % vyroben z recyklovaného plastu.</w:t>
      </w:r>
      <w:r w:rsidR="0012297F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hyperlink r:id="rId11" w:history="1">
        <w:r w:rsidR="0012297F" w:rsidRPr="00AC4B30">
          <w:rPr>
            <w:rStyle w:val="Hypertextovodkaz"/>
            <w:rFonts w:ascii="Arial" w:eastAsia="Calibri" w:hAnsi="Arial" w:cs="Arial"/>
            <w:b/>
            <w:bCs/>
            <w:sz w:val="20"/>
            <w:szCs w:val="20"/>
            <w:lang w:eastAsia="en-US"/>
          </w:rPr>
          <w:t>Pilot FriXion Ball+</w:t>
        </w:r>
      </w:hyperlink>
      <w:r w:rsidR="0012297F" w:rsidRPr="00AC4B30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pořídíš za 74,10 </w:t>
      </w:r>
      <w:r w:rsidR="00D53D1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Kč </w:t>
      </w:r>
      <w:r w:rsidR="0012297F" w:rsidRPr="00AC4B30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v každém dobrém papírnictví. </w:t>
      </w:r>
    </w:p>
    <w:p w14:paraId="54F3DB88" w14:textId="72940BB1" w:rsidR="00D6046C" w:rsidRDefault="00D6046C" w:rsidP="00A71C1C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7FB1756F" w14:textId="29478386" w:rsidR="0064208E" w:rsidRDefault="0064208E" w:rsidP="0064208E">
      <w:pPr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>Myšlenky v pohybu s G-2+</w:t>
      </w:r>
    </w:p>
    <w:p w14:paraId="13D8F482" w14:textId="27F0C7A5" w:rsidR="0064208E" w:rsidRPr="00AC4B30" w:rsidRDefault="00952600" w:rsidP="00A71C1C">
      <w:pPr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952600">
        <w:rPr>
          <w:rFonts w:ascii="Arial" w:eastAsia="Calibri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3360" behindDoc="1" locked="0" layoutInCell="1" allowOverlap="1" wp14:anchorId="19AAE837" wp14:editId="597BCCF9">
            <wp:simplePos x="0" y="0"/>
            <wp:positionH relativeFrom="margin">
              <wp:posOffset>3970020</wp:posOffset>
            </wp:positionH>
            <wp:positionV relativeFrom="paragraph">
              <wp:posOffset>43180</wp:posOffset>
            </wp:positionV>
            <wp:extent cx="1845164" cy="1224000"/>
            <wp:effectExtent l="0" t="0" r="3175" b="0"/>
            <wp:wrapTight wrapText="bothSides">
              <wp:wrapPolygon edited="0">
                <wp:start x="0" y="0"/>
                <wp:lineTo x="0" y="21185"/>
                <wp:lineTo x="21414" y="21185"/>
                <wp:lineTo x="21414" y="0"/>
                <wp:lineTo x="0" y="0"/>
              </wp:wrapPolygon>
            </wp:wrapTight>
            <wp:docPr id="8444337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337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164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08E">
        <w:rPr>
          <w:rFonts w:ascii="Arial" w:eastAsia="Calibri" w:hAnsi="Arial" w:cs="Arial"/>
          <w:sz w:val="20"/>
          <w:szCs w:val="20"/>
          <w:lang w:eastAsia="en-US"/>
        </w:rPr>
        <w:t>Plynulé psaní</w:t>
      </w:r>
      <w:r w:rsidR="0064208E" w:rsidRPr="0064208E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 xml:space="preserve">bez </w:t>
      </w:r>
      <w:r w:rsidR="0064208E" w:rsidRPr="0064208E">
        <w:rPr>
          <w:rFonts w:ascii="Arial" w:eastAsia="Calibri" w:hAnsi="Arial" w:cs="Arial"/>
          <w:sz w:val="20"/>
          <w:szCs w:val="20"/>
          <w:lang w:eastAsia="en-US"/>
        </w:rPr>
        <w:t>zbytečných záseků</w:t>
      </w:r>
      <w:r w:rsidR="0064208E">
        <w:rPr>
          <w:rFonts w:ascii="Arial" w:eastAsia="Calibri" w:hAnsi="Arial" w:cs="Arial"/>
          <w:sz w:val="20"/>
          <w:szCs w:val="20"/>
          <w:lang w:eastAsia="en-US"/>
        </w:rPr>
        <w:t xml:space="preserve"> a stopa dlouhá tak, že to ani </w:t>
      </w:r>
      <w:proofErr w:type="gramStart"/>
      <w:r w:rsidR="009C751B">
        <w:rPr>
          <w:rFonts w:ascii="Arial" w:eastAsia="Calibri" w:hAnsi="Arial" w:cs="Arial"/>
          <w:sz w:val="20"/>
          <w:szCs w:val="20"/>
          <w:lang w:eastAsia="en-US"/>
        </w:rPr>
        <w:t>nespočítáš.*</w:t>
      </w:r>
      <w:proofErr w:type="gramEnd"/>
      <w:r w:rsidR="0064208E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9A7E43">
        <w:rPr>
          <w:rFonts w:ascii="Arial" w:eastAsia="Calibri" w:hAnsi="Arial" w:cs="Arial"/>
          <w:sz w:val="20"/>
          <w:szCs w:val="20"/>
          <w:lang w:eastAsia="en-US"/>
        </w:rPr>
        <w:t xml:space="preserve">Hladký tah inkoustu, který nechává myšlenky </w:t>
      </w:r>
      <w:r w:rsidR="009C134C">
        <w:rPr>
          <w:rFonts w:ascii="Arial" w:eastAsia="Calibri" w:hAnsi="Arial" w:cs="Arial"/>
          <w:sz w:val="20"/>
          <w:szCs w:val="20"/>
          <w:lang w:eastAsia="en-US"/>
        </w:rPr>
        <w:t xml:space="preserve">volně </w:t>
      </w:r>
      <w:r w:rsidR="009A7E43">
        <w:rPr>
          <w:rFonts w:ascii="Arial" w:eastAsia="Calibri" w:hAnsi="Arial" w:cs="Arial"/>
          <w:sz w:val="20"/>
          <w:szCs w:val="20"/>
          <w:lang w:eastAsia="en-US"/>
        </w:rPr>
        <w:t xml:space="preserve">plynout přesně tak, jak zrovna potřebuješ. </w:t>
      </w:r>
      <w:r w:rsidR="00B55EEC">
        <w:rPr>
          <w:rFonts w:ascii="Arial" w:eastAsia="Calibri" w:hAnsi="Arial" w:cs="Arial"/>
          <w:sz w:val="20"/>
          <w:szCs w:val="20"/>
          <w:lang w:eastAsia="en-US"/>
        </w:rPr>
        <w:t xml:space="preserve">Pero, které se hodí na všechno – od školních poznámek až po kreativní strukturování </w:t>
      </w:r>
      <w:r w:rsidR="009A7E43">
        <w:rPr>
          <w:rFonts w:ascii="Arial" w:eastAsia="Calibri" w:hAnsi="Arial" w:cs="Arial"/>
          <w:sz w:val="20"/>
          <w:szCs w:val="20"/>
          <w:lang w:eastAsia="en-US"/>
        </w:rPr>
        <w:t>nápadů</w:t>
      </w:r>
      <w:r w:rsidR="00B55EEC">
        <w:rPr>
          <w:rFonts w:ascii="Arial" w:eastAsia="Calibri" w:hAnsi="Arial" w:cs="Arial"/>
          <w:sz w:val="20"/>
          <w:szCs w:val="20"/>
          <w:lang w:eastAsia="en-US"/>
        </w:rPr>
        <w:t xml:space="preserve"> třeba při tvorbě vision </w:t>
      </w:r>
      <w:proofErr w:type="spellStart"/>
      <w:r w:rsidR="00B55EEC">
        <w:rPr>
          <w:rFonts w:ascii="Arial" w:eastAsia="Calibri" w:hAnsi="Arial" w:cs="Arial"/>
          <w:sz w:val="20"/>
          <w:szCs w:val="20"/>
          <w:lang w:eastAsia="en-US"/>
        </w:rPr>
        <w:t>board</w:t>
      </w:r>
      <w:r w:rsidR="009A7E43">
        <w:rPr>
          <w:rFonts w:ascii="Arial" w:eastAsia="Calibri" w:hAnsi="Arial" w:cs="Arial"/>
          <w:sz w:val="20"/>
          <w:szCs w:val="20"/>
          <w:lang w:eastAsia="en-US"/>
        </w:rPr>
        <w:t>u</w:t>
      </w:r>
      <w:proofErr w:type="spellEnd"/>
      <w:r w:rsidR="009A7E43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  <w:r w:rsidR="00B55EEC">
        <w:rPr>
          <w:rFonts w:ascii="Arial" w:eastAsia="Calibri" w:hAnsi="Arial" w:cs="Arial"/>
          <w:sz w:val="20"/>
          <w:szCs w:val="20"/>
          <w:lang w:eastAsia="en-US"/>
        </w:rPr>
        <w:t xml:space="preserve">Gelový </w:t>
      </w:r>
      <w:proofErr w:type="spellStart"/>
      <w:r w:rsidR="00B55EEC">
        <w:rPr>
          <w:rFonts w:ascii="Arial" w:eastAsia="Calibri" w:hAnsi="Arial" w:cs="Arial"/>
          <w:sz w:val="20"/>
          <w:szCs w:val="20"/>
          <w:lang w:eastAsia="en-US"/>
        </w:rPr>
        <w:t>roller</w:t>
      </w:r>
      <w:proofErr w:type="spellEnd"/>
      <w:r w:rsidR="009C751B">
        <w:rPr>
          <w:rFonts w:ascii="Arial" w:eastAsia="Calibri" w:hAnsi="Arial" w:cs="Arial"/>
          <w:sz w:val="20"/>
          <w:szCs w:val="20"/>
          <w:lang w:eastAsia="en-US"/>
        </w:rPr>
        <w:t>, který</w:t>
      </w:r>
      <w:r w:rsidR="00B55EE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 xml:space="preserve">dlouhodobě </w:t>
      </w:r>
      <w:r w:rsidR="00B55EEC">
        <w:rPr>
          <w:rFonts w:ascii="Arial" w:eastAsia="Calibri" w:hAnsi="Arial" w:cs="Arial"/>
          <w:sz w:val="20"/>
          <w:szCs w:val="20"/>
          <w:lang w:eastAsia="en-US"/>
        </w:rPr>
        <w:t>patří mezi nejoblíbenější na světě, tak proč ho nemít taky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>,</w:t>
      </w:r>
      <w:r w:rsidR="00B55EEC">
        <w:rPr>
          <w:rFonts w:ascii="Arial" w:eastAsia="Calibri" w:hAnsi="Arial" w:cs="Arial"/>
          <w:sz w:val="20"/>
          <w:szCs w:val="20"/>
          <w:lang w:eastAsia="en-US"/>
        </w:rPr>
        <w:t xml:space="preserve"> a 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 xml:space="preserve">to </w:t>
      </w:r>
      <w:r w:rsidR="00B55EEC">
        <w:rPr>
          <w:rFonts w:ascii="Arial" w:eastAsia="Calibri" w:hAnsi="Arial" w:cs="Arial"/>
          <w:sz w:val="20"/>
          <w:szCs w:val="20"/>
          <w:lang w:eastAsia="en-US"/>
        </w:rPr>
        <w:t>rovnou i s „</w:t>
      </w:r>
      <w:proofErr w:type="spellStart"/>
      <w:r w:rsidR="00B55EEC">
        <w:rPr>
          <w:rFonts w:ascii="Arial" w:eastAsia="Calibri" w:hAnsi="Arial" w:cs="Arial"/>
          <w:sz w:val="20"/>
          <w:szCs w:val="20"/>
          <w:lang w:eastAsia="en-US"/>
        </w:rPr>
        <w:t>pluskem</w:t>
      </w:r>
      <w:proofErr w:type="spellEnd"/>
      <w:r w:rsidR="00B55EEC">
        <w:rPr>
          <w:rFonts w:ascii="Arial" w:eastAsia="Calibri" w:hAnsi="Arial" w:cs="Arial"/>
          <w:sz w:val="20"/>
          <w:szCs w:val="20"/>
          <w:lang w:eastAsia="en-US"/>
        </w:rPr>
        <w:t xml:space="preserve">“? 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 xml:space="preserve">Novinka Pilot G-2+ je </w:t>
      </w:r>
      <w:r w:rsidR="009C134C">
        <w:rPr>
          <w:rFonts w:ascii="Arial" w:eastAsia="Calibri" w:hAnsi="Arial" w:cs="Arial"/>
          <w:sz w:val="20"/>
          <w:szCs w:val="20"/>
          <w:lang w:eastAsia="en-US"/>
        </w:rPr>
        <w:t xml:space="preserve">totiž 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 xml:space="preserve">z více jak 75 % </w:t>
      </w:r>
      <w:r w:rsidR="0048737C">
        <w:rPr>
          <w:rFonts w:ascii="Arial" w:eastAsia="Calibri" w:hAnsi="Arial" w:cs="Arial"/>
          <w:sz w:val="20"/>
          <w:szCs w:val="20"/>
          <w:lang w:eastAsia="en-US"/>
        </w:rPr>
        <w:t xml:space="preserve">vyrobena 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>z recyklovaných materiálů, vyměnitelná náplň je samozřejmostí</w:t>
      </w:r>
      <w:r w:rsidR="009C134C">
        <w:rPr>
          <w:rFonts w:ascii="Arial" w:eastAsia="Calibri" w:hAnsi="Arial" w:cs="Arial"/>
          <w:sz w:val="20"/>
          <w:szCs w:val="20"/>
          <w:lang w:eastAsia="en-US"/>
        </w:rPr>
        <w:t>. M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 xml:space="preserve">ůžeš </w:t>
      </w:r>
      <w:r w:rsidR="009C134C">
        <w:rPr>
          <w:rFonts w:ascii="Arial" w:eastAsia="Calibri" w:hAnsi="Arial" w:cs="Arial"/>
          <w:sz w:val="20"/>
          <w:szCs w:val="20"/>
          <w:lang w:eastAsia="en-US"/>
        </w:rPr>
        <w:t xml:space="preserve">tak </w:t>
      </w:r>
      <w:r w:rsidR="009C751B">
        <w:rPr>
          <w:rFonts w:ascii="Arial" w:eastAsia="Calibri" w:hAnsi="Arial" w:cs="Arial"/>
          <w:sz w:val="20"/>
          <w:szCs w:val="20"/>
          <w:lang w:eastAsia="en-US"/>
        </w:rPr>
        <w:t>psát dál a dál bez zbytečného odpadu</w:t>
      </w:r>
      <w:r w:rsidR="009C134C">
        <w:rPr>
          <w:rFonts w:ascii="Arial" w:eastAsia="Calibri" w:hAnsi="Arial" w:cs="Arial"/>
          <w:sz w:val="20"/>
          <w:szCs w:val="20"/>
          <w:lang w:eastAsia="en-US"/>
        </w:rPr>
        <w:t xml:space="preserve"> a s vědomím, že i obyčejné psaní může být k planetě šetrnější. </w:t>
      </w:r>
      <w:hyperlink r:id="rId13" w:history="1">
        <w:r w:rsidR="009C134C" w:rsidRPr="00AC4B30">
          <w:rPr>
            <w:rStyle w:val="Hypertextovodkaz"/>
            <w:rFonts w:ascii="Arial" w:eastAsia="Calibri" w:hAnsi="Arial" w:cs="Arial"/>
            <w:b/>
            <w:bCs/>
            <w:sz w:val="20"/>
            <w:szCs w:val="20"/>
            <w:lang w:eastAsia="en-US"/>
          </w:rPr>
          <w:t>Pilot G-2+</w:t>
        </w:r>
      </w:hyperlink>
      <w:r w:rsidR="009C134C" w:rsidRPr="00AC4B30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pořídíš za 59,30 Kč</w:t>
      </w:r>
      <w:r w:rsidR="00AC4B30" w:rsidRPr="00AC4B30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v každém dobrém papírnictví</w:t>
      </w:r>
      <w:r w:rsidR="009C134C" w:rsidRPr="00AC4B30">
        <w:rPr>
          <w:rFonts w:ascii="Arial" w:eastAsia="Calibri" w:hAnsi="Arial" w:cs="Arial"/>
          <w:b/>
          <w:bCs/>
          <w:sz w:val="20"/>
          <w:szCs w:val="20"/>
          <w:lang w:eastAsia="en-US"/>
        </w:rPr>
        <w:t>.</w:t>
      </w:r>
    </w:p>
    <w:p w14:paraId="0A692DF9" w14:textId="77777777" w:rsidR="0064208E" w:rsidRDefault="0064208E" w:rsidP="00A71C1C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47085127" w14:textId="1F8190B5" w:rsidR="0064208E" w:rsidRPr="00952600" w:rsidRDefault="0064208E" w:rsidP="0064208E">
      <w:pPr>
        <w:jc w:val="both"/>
        <w:rPr>
          <w:rFonts w:ascii="Arial" w:eastAsia="Calibri" w:hAnsi="Arial" w:cs="Arial"/>
          <w:i/>
          <w:iCs/>
          <w:sz w:val="18"/>
          <w:szCs w:val="18"/>
          <w:lang w:eastAsia="en-US"/>
        </w:rPr>
      </w:pPr>
      <w:r w:rsidRPr="00952600">
        <w:rPr>
          <w:rFonts w:ascii="Arial" w:eastAsia="Calibri" w:hAnsi="Arial" w:cs="Arial"/>
          <w:i/>
          <w:iCs/>
          <w:sz w:val="18"/>
          <w:szCs w:val="18"/>
          <w:lang w:eastAsia="en-US"/>
        </w:rPr>
        <w:t xml:space="preserve">* Ano, je to téměř kilometr, konkrétně 997 metrů. Produkt testován nezávislou laboratoří SGS v panelu 7 předních gelových </w:t>
      </w:r>
      <w:proofErr w:type="spellStart"/>
      <w:r w:rsidRPr="00952600">
        <w:rPr>
          <w:rFonts w:ascii="Arial" w:eastAsia="Calibri" w:hAnsi="Arial" w:cs="Arial"/>
          <w:i/>
          <w:iCs/>
          <w:sz w:val="18"/>
          <w:szCs w:val="18"/>
          <w:lang w:eastAsia="en-US"/>
        </w:rPr>
        <w:t>rollerů</w:t>
      </w:r>
      <w:proofErr w:type="spellEnd"/>
      <w:r w:rsidRPr="00952600">
        <w:rPr>
          <w:rFonts w:ascii="Arial" w:eastAsia="Calibri" w:hAnsi="Arial" w:cs="Arial"/>
          <w:i/>
          <w:iCs/>
          <w:sz w:val="18"/>
          <w:szCs w:val="18"/>
          <w:lang w:eastAsia="en-US"/>
        </w:rPr>
        <w:t xml:space="preserve"> v Evropě, říjen 2024. </w:t>
      </w:r>
    </w:p>
    <w:p w14:paraId="14A1DB75" w14:textId="251E102C" w:rsidR="0064208E" w:rsidRPr="0064208E" w:rsidRDefault="0064208E" w:rsidP="0064208E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54A37E76" w14:textId="0EBEA65D" w:rsidR="00A71C1C" w:rsidRPr="001A36CD" w:rsidRDefault="00686EB3" w:rsidP="001A3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>Piš a uč se!</w:t>
      </w:r>
    </w:p>
    <w:p w14:paraId="1441CD88" w14:textId="278F40D7" w:rsidR="00686EB3" w:rsidRPr="00A71C1C" w:rsidRDefault="00686EB3" w:rsidP="001A3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Ruční psaní má při učení </w:t>
      </w:r>
      <w:r>
        <w:rPr>
          <w:rFonts w:ascii="Arial" w:eastAsia="Calibri" w:hAnsi="Arial" w:cs="Arial"/>
          <w:sz w:val="20"/>
          <w:szCs w:val="20"/>
          <w:lang w:eastAsia="en-US"/>
        </w:rPr>
        <w:t>velmi důležitý význam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>. Pomáhá lépe si uspořádat myšlenky, zpomalit tempo a soustředit se na to podstatné. Díky tomu si informace snáz</w:t>
      </w:r>
      <w:r>
        <w:rPr>
          <w:rFonts w:ascii="Arial" w:eastAsia="Calibri" w:hAnsi="Arial" w:cs="Arial"/>
          <w:sz w:val="20"/>
          <w:szCs w:val="20"/>
          <w:lang w:eastAsia="en-US"/>
        </w:rPr>
        <w:t>e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 zapamatuje</w:t>
      </w:r>
      <w:r>
        <w:rPr>
          <w:rFonts w:ascii="Arial" w:eastAsia="Calibri" w:hAnsi="Arial" w:cs="Arial"/>
          <w:sz w:val="20"/>
          <w:szCs w:val="20"/>
          <w:lang w:eastAsia="en-US"/>
        </w:rPr>
        <w:t>me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 a propojí</w:t>
      </w:r>
      <w:r>
        <w:rPr>
          <w:rFonts w:ascii="Arial" w:eastAsia="Calibri" w:hAnsi="Arial" w:cs="Arial"/>
          <w:sz w:val="20"/>
          <w:szCs w:val="20"/>
          <w:lang w:eastAsia="en-US"/>
        </w:rPr>
        <w:t>me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 do souvislostí — ať už jde o školní poznámky, přípravu na test</w:t>
      </w:r>
      <w:r w:rsidR="0048737C">
        <w:rPr>
          <w:rFonts w:ascii="Arial" w:eastAsia="Calibri" w:hAnsi="Arial" w:cs="Arial"/>
          <w:sz w:val="20"/>
          <w:szCs w:val="20"/>
          <w:lang w:eastAsia="en-US"/>
        </w:rPr>
        <w:t>,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 nebo vlastní </w:t>
      </w:r>
      <w:r>
        <w:rPr>
          <w:rFonts w:ascii="Arial" w:eastAsia="Calibri" w:hAnsi="Arial" w:cs="Arial"/>
          <w:sz w:val="20"/>
          <w:szCs w:val="20"/>
          <w:lang w:eastAsia="en-US"/>
        </w:rPr>
        <w:t>projekty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. V kombinaci s barvami a </w:t>
      </w:r>
      <w:r>
        <w:rPr>
          <w:rFonts w:ascii="Arial" w:eastAsia="Calibri" w:hAnsi="Arial" w:cs="Arial"/>
          <w:sz w:val="20"/>
          <w:szCs w:val="20"/>
          <w:lang w:eastAsia="en-US"/>
        </w:rPr>
        <w:t>jednoduchým strukturováním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 se z obyčejných zápisků stává přehledný </w:t>
      </w:r>
      <w:r>
        <w:rPr>
          <w:rFonts w:ascii="Arial" w:eastAsia="Calibri" w:hAnsi="Arial" w:cs="Arial"/>
          <w:sz w:val="20"/>
          <w:szCs w:val="20"/>
          <w:lang w:eastAsia="en-US"/>
        </w:rPr>
        <w:t>materiál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, který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nejen že </w:t>
      </w:r>
      <w:r w:rsidRPr="00686EB3">
        <w:rPr>
          <w:rFonts w:ascii="Arial" w:eastAsia="Calibri" w:hAnsi="Arial" w:cs="Arial"/>
          <w:sz w:val="20"/>
          <w:szCs w:val="20"/>
          <w:lang w:eastAsia="en-US"/>
        </w:rPr>
        <w:t xml:space="preserve">dává učení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řád, ale udělá ho zase o něco zábavnější. </w:t>
      </w:r>
      <w:r w:rsidR="00AC4B30">
        <w:rPr>
          <w:rFonts w:ascii="Arial" w:eastAsia="Calibri" w:hAnsi="Arial" w:cs="Arial"/>
          <w:sz w:val="20"/>
          <w:szCs w:val="20"/>
          <w:lang w:eastAsia="en-US"/>
        </w:rPr>
        <w:t xml:space="preserve">Gelová i gumovací pera Pilot v mnoha barvách proto budou skvělým parťákem pro každou příležitost. </w:t>
      </w:r>
    </w:p>
    <w:p w14:paraId="787CE4BE" w14:textId="77777777" w:rsidR="00D15D10" w:rsidRDefault="00D15D10" w:rsidP="002F2587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14:paraId="3F471587" w14:textId="4544B913" w:rsidR="004D008E" w:rsidRDefault="002F2587" w:rsidP="002F2587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lastRenderedPageBreak/>
        <w:t>***</w:t>
      </w:r>
    </w:p>
    <w:p w14:paraId="75864C8A" w14:textId="77777777" w:rsidR="004D008E" w:rsidRDefault="004D008E" w:rsidP="003F60D7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0F0AB5C3" w14:textId="77777777" w:rsidR="008E4F55" w:rsidRPr="008E4F55" w:rsidRDefault="008E4F55" w:rsidP="003F60D7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19A18E23" w14:textId="21590AE1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</w:t>
      </w:r>
      <w:r>
        <w:rPr>
          <w:rFonts w:ascii="Arial" w:eastAsia="Calibri" w:hAnsi="Arial" w:cs="Arial"/>
          <w:b/>
          <w:bCs/>
          <w:sz w:val="18"/>
          <w:szCs w:val="22"/>
          <w:lang w:eastAsia="en-US"/>
        </w:rPr>
        <w:t>ilot</w:t>
      </w:r>
    </w:p>
    <w:p w14:paraId="1F04A685" w14:textId="60A3D683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Již více než sto let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symbolem inovace a kvality v oblasti psacích potřeb. Společnost byla založena v Japonsku v roce 1918 pány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pod názvem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. Od roku 1989 nese své současné jméno Pilot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="00E06631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které odráží její závazek k technologickému pokroku, designu a tvůrčímu přístupu. Na českém trhu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zastoupena od roku 1995.</w:t>
      </w:r>
    </w:p>
    <w:p w14:paraId="10750D9E" w14:textId="374164A5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Díky neustálému výzkumu a naslouchání potřebám zákazníků přinesla společnost řadu revolučních produktů, jako jsou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rollery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gelové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rollery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nebo celosvětově oblíbený FriXion –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roller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inkoustem.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tak pravidelně nastavuje nové standardy v oblasti komfortu, funkčnosti a inovace.</w:t>
      </w:r>
    </w:p>
    <w:p w14:paraId="75981CF1" w14:textId="7AC18241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Společnost klade důraz také na ekologickou a společenskou odpovědnost. Důkazem je získání zlaté medaile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EcoVadis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, prestižního mezinárodního ocenění hodnotícího udržitelnost a CSR. Se skóre 76/100 se Pilot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of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Europe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zařadila mezi 5 % nejlépe hodnocených firem na světě, čímž potvrzuje svůj závazek k odpovědnému podnikání a ochraně životního prostředí.</w:t>
      </w:r>
    </w:p>
    <w:p w14:paraId="6D95ED45" w14:textId="7A98ED2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7CEB8E0" w:rsidR="001D4FB4" w:rsidRDefault="00E0663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06631">
        <w:rPr>
          <w:rFonts w:ascii="Arial" w:eastAsia="Calibri" w:hAnsi="Arial" w:cs="Arial"/>
          <w:noProof/>
          <w:sz w:val="18"/>
          <w:szCs w:val="22"/>
          <w:lang w:eastAsia="en-US"/>
        </w:rPr>
        <w:drawing>
          <wp:anchor distT="0" distB="0" distL="114300" distR="114300" simplePos="0" relativeHeight="251661312" behindDoc="1" locked="0" layoutInCell="1" allowOverlap="1" wp14:anchorId="3967B7D2" wp14:editId="700F44FF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600000" cy="1080000"/>
            <wp:effectExtent l="0" t="0" r="635" b="6350"/>
            <wp:wrapTight wrapText="bothSides">
              <wp:wrapPolygon edited="0">
                <wp:start x="0" y="0"/>
                <wp:lineTo x="0" y="21346"/>
                <wp:lineTo x="21490" y="21346"/>
                <wp:lineTo x="21490" y="0"/>
                <wp:lineTo x="0" y="0"/>
              </wp:wrapPolygon>
            </wp:wrapTight>
            <wp:docPr id="869890602" name="Obrázek 2" descr="Obsah obrázku text, Písmo, snímek obrazovky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90602" name="Obrázek 2" descr="Obsah obrázku text, Písmo, snímek obrazovky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2FF52" w14:textId="7EDA2A8A" w:rsidR="00A33681" w:rsidRDefault="00A3368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0A4DD0B1" w14:textId="5971D2DE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C4B5DB7" w14:textId="3B4D9146" w:rsidR="00E06631" w:rsidRP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192A67F" w14:textId="15F894C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627B39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B125AE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92F8C9E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BDDBEAB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4638733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65167CA5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D31760D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5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5D660097" w:rsid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p w14:paraId="154A8757" w14:textId="77777777" w:rsidR="004D008E" w:rsidRPr="00E06631" w:rsidRDefault="004D008E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4D008E" w:rsidRPr="00E06631" w:rsidSect="0027588D">
      <w:headerReference w:type="default" r:id="rId16"/>
      <w:footerReference w:type="default" r:id="rId17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291F9" w14:textId="77777777" w:rsidR="002803D5" w:rsidRDefault="002803D5" w:rsidP="009739A0">
      <w:r>
        <w:separator/>
      </w:r>
    </w:p>
  </w:endnote>
  <w:endnote w:type="continuationSeparator" w:id="0">
    <w:p w14:paraId="61F54304" w14:textId="77777777" w:rsidR="002803D5" w:rsidRDefault="002803D5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71BE2" w14:textId="77777777" w:rsidR="002803D5" w:rsidRDefault="002803D5" w:rsidP="009739A0">
      <w:r>
        <w:separator/>
      </w:r>
    </w:p>
  </w:footnote>
  <w:footnote w:type="continuationSeparator" w:id="0">
    <w:p w14:paraId="020DE8CF" w14:textId="77777777" w:rsidR="002803D5" w:rsidRDefault="002803D5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B6A553F">
          <wp:simplePos x="0" y="0"/>
          <wp:positionH relativeFrom="margin">
            <wp:align>left</wp:align>
          </wp:positionH>
          <wp:positionV relativeFrom="paragraph">
            <wp:posOffset>33655</wp:posOffset>
          </wp:positionV>
          <wp:extent cx="2023745" cy="539750"/>
          <wp:effectExtent l="0" t="0" r="0" b="0"/>
          <wp:wrapTight wrapText="bothSides">
            <wp:wrapPolygon edited="0">
              <wp:start x="3253" y="0"/>
              <wp:lineTo x="1830" y="3812"/>
              <wp:lineTo x="0" y="10673"/>
              <wp:lineTo x="0" y="15247"/>
              <wp:lineTo x="1017" y="20584"/>
              <wp:lineTo x="20943" y="20584"/>
              <wp:lineTo x="21349" y="12960"/>
              <wp:lineTo x="21349" y="7624"/>
              <wp:lineTo x="5693" y="0"/>
              <wp:lineTo x="3253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47F79"/>
    <w:multiLevelType w:val="hybridMultilevel"/>
    <w:tmpl w:val="0E704046"/>
    <w:lvl w:ilvl="0" w:tplc="E3C48B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80927"/>
    <w:multiLevelType w:val="hybridMultilevel"/>
    <w:tmpl w:val="C9E881AC"/>
    <w:lvl w:ilvl="0" w:tplc="6D06F6E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10"/>
  </w:num>
  <w:num w:numId="2" w16cid:durableId="649753073">
    <w:abstractNumId w:val="11"/>
  </w:num>
  <w:num w:numId="3" w16cid:durableId="35352806">
    <w:abstractNumId w:val="8"/>
  </w:num>
  <w:num w:numId="4" w16cid:durableId="1399933789">
    <w:abstractNumId w:val="7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6"/>
  </w:num>
  <w:num w:numId="8" w16cid:durableId="1262371256">
    <w:abstractNumId w:val="5"/>
  </w:num>
  <w:num w:numId="9" w16cid:durableId="153686498">
    <w:abstractNumId w:val="12"/>
  </w:num>
  <w:num w:numId="10" w16cid:durableId="615792846">
    <w:abstractNumId w:val="9"/>
  </w:num>
  <w:num w:numId="11" w16cid:durableId="468744674">
    <w:abstractNumId w:val="0"/>
  </w:num>
  <w:num w:numId="12" w16cid:durableId="1447507036">
    <w:abstractNumId w:val="3"/>
  </w:num>
  <w:num w:numId="13" w16cid:durableId="1069303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2F8E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759"/>
    <w:rsid w:val="00010E65"/>
    <w:rsid w:val="000117D3"/>
    <w:rsid w:val="000123B4"/>
    <w:rsid w:val="0001244A"/>
    <w:rsid w:val="00012936"/>
    <w:rsid w:val="00012BB8"/>
    <w:rsid w:val="000136CB"/>
    <w:rsid w:val="000145BD"/>
    <w:rsid w:val="00014C16"/>
    <w:rsid w:val="000167AC"/>
    <w:rsid w:val="00016929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28E"/>
    <w:rsid w:val="00032FCA"/>
    <w:rsid w:val="000339D8"/>
    <w:rsid w:val="00035328"/>
    <w:rsid w:val="0003570F"/>
    <w:rsid w:val="00040226"/>
    <w:rsid w:val="000454E4"/>
    <w:rsid w:val="000474D1"/>
    <w:rsid w:val="00047680"/>
    <w:rsid w:val="00047B84"/>
    <w:rsid w:val="00047E68"/>
    <w:rsid w:val="00051D94"/>
    <w:rsid w:val="00052CF6"/>
    <w:rsid w:val="000532B3"/>
    <w:rsid w:val="00054ACA"/>
    <w:rsid w:val="00055FC4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3421"/>
    <w:rsid w:val="00073C94"/>
    <w:rsid w:val="00074F97"/>
    <w:rsid w:val="00075918"/>
    <w:rsid w:val="00075AA2"/>
    <w:rsid w:val="000775A7"/>
    <w:rsid w:val="000776DB"/>
    <w:rsid w:val="00077905"/>
    <w:rsid w:val="00077FF5"/>
    <w:rsid w:val="000814C8"/>
    <w:rsid w:val="00084BCC"/>
    <w:rsid w:val="00084E1C"/>
    <w:rsid w:val="00084E95"/>
    <w:rsid w:val="00086FDE"/>
    <w:rsid w:val="00091AAE"/>
    <w:rsid w:val="00092318"/>
    <w:rsid w:val="00094E7A"/>
    <w:rsid w:val="0009535A"/>
    <w:rsid w:val="000A0911"/>
    <w:rsid w:val="000A3C04"/>
    <w:rsid w:val="000A3F4C"/>
    <w:rsid w:val="000A40BF"/>
    <w:rsid w:val="000A60AF"/>
    <w:rsid w:val="000A6C6D"/>
    <w:rsid w:val="000A7CBE"/>
    <w:rsid w:val="000B1340"/>
    <w:rsid w:val="000B2EC3"/>
    <w:rsid w:val="000B331E"/>
    <w:rsid w:val="000B346B"/>
    <w:rsid w:val="000B41F9"/>
    <w:rsid w:val="000B4251"/>
    <w:rsid w:val="000B4C46"/>
    <w:rsid w:val="000B5B9D"/>
    <w:rsid w:val="000B5ED7"/>
    <w:rsid w:val="000B5EEC"/>
    <w:rsid w:val="000B6BE4"/>
    <w:rsid w:val="000B70D9"/>
    <w:rsid w:val="000B73B8"/>
    <w:rsid w:val="000C00B8"/>
    <w:rsid w:val="000C1506"/>
    <w:rsid w:val="000C1682"/>
    <w:rsid w:val="000C1C5C"/>
    <w:rsid w:val="000C42D2"/>
    <w:rsid w:val="000C4685"/>
    <w:rsid w:val="000C4A64"/>
    <w:rsid w:val="000C4AF4"/>
    <w:rsid w:val="000C50E7"/>
    <w:rsid w:val="000C5496"/>
    <w:rsid w:val="000C7FB1"/>
    <w:rsid w:val="000D6605"/>
    <w:rsid w:val="000D6FE9"/>
    <w:rsid w:val="000E0CE9"/>
    <w:rsid w:val="000E0F56"/>
    <w:rsid w:val="000E2042"/>
    <w:rsid w:val="000E3C73"/>
    <w:rsid w:val="000E4181"/>
    <w:rsid w:val="000E4506"/>
    <w:rsid w:val="000E55FE"/>
    <w:rsid w:val="000E675E"/>
    <w:rsid w:val="000F2FB8"/>
    <w:rsid w:val="000F30E4"/>
    <w:rsid w:val="000F400C"/>
    <w:rsid w:val="000F41F1"/>
    <w:rsid w:val="000F430C"/>
    <w:rsid w:val="000F4679"/>
    <w:rsid w:val="000F6767"/>
    <w:rsid w:val="000F7F4C"/>
    <w:rsid w:val="00102244"/>
    <w:rsid w:val="00104482"/>
    <w:rsid w:val="00107512"/>
    <w:rsid w:val="001100D8"/>
    <w:rsid w:val="00110749"/>
    <w:rsid w:val="0011280D"/>
    <w:rsid w:val="001138C6"/>
    <w:rsid w:val="00114163"/>
    <w:rsid w:val="00115008"/>
    <w:rsid w:val="00116FDB"/>
    <w:rsid w:val="001172B0"/>
    <w:rsid w:val="00121D35"/>
    <w:rsid w:val="0012277C"/>
    <w:rsid w:val="0012297F"/>
    <w:rsid w:val="001244D5"/>
    <w:rsid w:val="0012508A"/>
    <w:rsid w:val="00125926"/>
    <w:rsid w:val="00125A99"/>
    <w:rsid w:val="001265A7"/>
    <w:rsid w:val="00127DD9"/>
    <w:rsid w:val="0013084A"/>
    <w:rsid w:val="00130BB0"/>
    <w:rsid w:val="0013244C"/>
    <w:rsid w:val="001327FD"/>
    <w:rsid w:val="00133847"/>
    <w:rsid w:val="00133F2A"/>
    <w:rsid w:val="0013489E"/>
    <w:rsid w:val="00134F55"/>
    <w:rsid w:val="00136A3D"/>
    <w:rsid w:val="001373C7"/>
    <w:rsid w:val="00142383"/>
    <w:rsid w:val="00142D71"/>
    <w:rsid w:val="00143EF3"/>
    <w:rsid w:val="0014477D"/>
    <w:rsid w:val="00144F99"/>
    <w:rsid w:val="001457F4"/>
    <w:rsid w:val="00145BB8"/>
    <w:rsid w:val="00145C82"/>
    <w:rsid w:val="00146C47"/>
    <w:rsid w:val="00146E9F"/>
    <w:rsid w:val="00147224"/>
    <w:rsid w:val="00147652"/>
    <w:rsid w:val="001478A6"/>
    <w:rsid w:val="00147936"/>
    <w:rsid w:val="00147EAE"/>
    <w:rsid w:val="00151422"/>
    <w:rsid w:val="00152334"/>
    <w:rsid w:val="0015243E"/>
    <w:rsid w:val="0015282F"/>
    <w:rsid w:val="001540A6"/>
    <w:rsid w:val="00154410"/>
    <w:rsid w:val="00154EC1"/>
    <w:rsid w:val="001550C0"/>
    <w:rsid w:val="00155521"/>
    <w:rsid w:val="00155C47"/>
    <w:rsid w:val="00157461"/>
    <w:rsid w:val="00160ABB"/>
    <w:rsid w:val="00162AFB"/>
    <w:rsid w:val="00163B88"/>
    <w:rsid w:val="00163BA7"/>
    <w:rsid w:val="001668DC"/>
    <w:rsid w:val="00166BD2"/>
    <w:rsid w:val="00167347"/>
    <w:rsid w:val="001702D0"/>
    <w:rsid w:val="001708E7"/>
    <w:rsid w:val="00171484"/>
    <w:rsid w:val="00173445"/>
    <w:rsid w:val="00175BD5"/>
    <w:rsid w:val="00176F85"/>
    <w:rsid w:val="001775EC"/>
    <w:rsid w:val="00177B23"/>
    <w:rsid w:val="00180103"/>
    <w:rsid w:val="0018129D"/>
    <w:rsid w:val="00181D7A"/>
    <w:rsid w:val="00181E3E"/>
    <w:rsid w:val="00182AA3"/>
    <w:rsid w:val="00185445"/>
    <w:rsid w:val="00185BBA"/>
    <w:rsid w:val="0018757C"/>
    <w:rsid w:val="00190920"/>
    <w:rsid w:val="0019092D"/>
    <w:rsid w:val="001946E8"/>
    <w:rsid w:val="0019578F"/>
    <w:rsid w:val="001959F3"/>
    <w:rsid w:val="001A1C9B"/>
    <w:rsid w:val="001A36CD"/>
    <w:rsid w:val="001A37F2"/>
    <w:rsid w:val="001A4292"/>
    <w:rsid w:val="001A4AD4"/>
    <w:rsid w:val="001A77A4"/>
    <w:rsid w:val="001A7A88"/>
    <w:rsid w:val="001B07E1"/>
    <w:rsid w:val="001B24A8"/>
    <w:rsid w:val="001B2D09"/>
    <w:rsid w:val="001B47FA"/>
    <w:rsid w:val="001B5939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0E8B"/>
    <w:rsid w:val="001D1B47"/>
    <w:rsid w:val="001D229B"/>
    <w:rsid w:val="001D3C9C"/>
    <w:rsid w:val="001D464D"/>
    <w:rsid w:val="001D48D7"/>
    <w:rsid w:val="001D4918"/>
    <w:rsid w:val="001D4FB4"/>
    <w:rsid w:val="001D5C20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8F2"/>
    <w:rsid w:val="001E5E33"/>
    <w:rsid w:val="001E6551"/>
    <w:rsid w:val="001E6CC1"/>
    <w:rsid w:val="001E7AF7"/>
    <w:rsid w:val="001E7F6A"/>
    <w:rsid w:val="001F19ED"/>
    <w:rsid w:val="001F1DEB"/>
    <w:rsid w:val="001F1F07"/>
    <w:rsid w:val="001F1FC5"/>
    <w:rsid w:val="001F257D"/>
    <w:rsid w:val="001F2BE8"/>
    <w:rsid w:val="001F5FFD"/>
    <w:rsid w:val="002008FC"/>
    <w:rsid w:val="00200980"/>
    <w:rsid w:val="00200C84"/>
    <w:rsid w:val="0020458B"/>
    <w:rsid w:val="00204B27"/>
    <w:rsid w:val="0020642D"/>
    <w:rsid w:val="002066DB"/>
    <w:rsid w:val="00206849"/>
    <w:rsid w:val="00207B6B"/>
    <w:rsid w:val="0021145F"/>
    <w:rsid w:val="002118AE"/>
    <w:rsid w:val="00211FF1"/>
    <w:rsid w:val="00213C54"/>
    <w:rsid w:val="002140A2"/>
    <w:rsid w:val="002153B3"/>
    <w:rsid w:val="00216109"/>
    <w:rsid w:val="0022024F"/>
    <w:rsid w:val="00220E2B"/>
    <w:rsid w:val="002251D9"/>
    <w:rsid w:val="002252F7"/>
    <w:rsid w:val="0022554A"/>
    <w:rsid w:val="00225618"/>
    <w:rsid w:val="0022677E"/>
    <w:rsid w:val="002267A9"/>
    <w:rsid w:val="00226A20"/>
    <w:rsid w:val="00227703"/>
    <w:rsid w:val="00227A87"/>
    <w:rsid w:val="00232106"/>
    <w:rsid w:val="0023257F"/>
    <w:rsid w:val="00232F95"/>
    <w:rsid w:val="002333D1"/>
    <w:rsid w:val="00233724"/>
    <w:rsid w:val="00233C6B"/>
    <w:rsid w:val="0023479A"/>
    <w:rsid w:val="00235914"/>
    <w:rsid w:val="002362CF"/>
    <w:rsid w:val="00236557"/>
    <w:rsid w:val="00237AF2"/>
    <w:rsid w:val="002404A7"/>
    <w:rsid w:val="00240DAA"/>
    <w:rsid w:val="00242858"/>
    <w:rsid w:val="00242B95"/>
    <w:rsid w:val="00242C52"/>
    <w:rsid w:val="00243CC6"/>
    <w:rsid w:val="002450C2"/>
    <w:rsid w:val="0024664C"/>
    <w:rsid w:val="00246ECB"/>
    <w:rsid w:val="002476C0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60918"/>
    <w:rsid w:val="00260CCD"/>
    <w:rsid w:val="002613AA"/>
    <w:rsid w:val="00261503"/>
    <w:rsid w:val="002617E1"/>
    <w:rsid w:val="00264825"/>
    <w:rsid w:val="0026517F"/>
    <w:rsid w:val="00265FA3"/>
    <w:rsid w:val="00267683"/>
    <w:rsid w:val="00270DBF"/>
    <w:rsid w:val="00270E27"/>
    <w:rsid w:val="0027189D"/>
    <w:rsid w:val="00273D0E"/>
    <w:rsid w:val="00274550"/>
    <w:rsid w:val="00274A65"/>
    <w:rsid w:val="00274B9F"/>
    <w:rsid w:val="0027588D"/>
    <w:rsid w:val="002774B4"/>
    <w:rsid w:val="002779CB"/>
    <w:rsid w:val="002803CA"/>
    <w:rsid w:val="002803D5"/>
    <w:rsid w:val="00281057"/>
    <w:rsid w:val="002833D7"/>
    <w:rsid w:val="002849BD"/>
    <w:rsid w:val="002858F1"/>
    <w:rsid w:val="002863A7"/>
    <w:rsid w:val="00287421"/>
    <w:rsid w:val="0028752E"/>
    <w:rsid w:val="00290B4A"/>
    <w:rsid w:val="00290FAD"/>
    <w:rsid w:val="002925F4"/>
    <w:rsid w:val="00292705"/>
    <w:rsid w:val="0029323D"/>
    <w:rsid w:val="00293A80"/>
    <w:rsid w:val="002942F7"/>
    <w:rsid w:val="00294955"/>
    <w:rsid w:val="00295148"/>
    <w:rsid w:val="00295AD3"/>
    <w:rsid w:val="00295D04"/>
    <w:rsid w:val="00297537"/>
    <w:rsid w:val="002A17C4"/>
    <w:rsid w:val="002A31C9"/>
    <w:rsid w:val="002A3823"/>
    <w:rsid w:val="002A4912"/>
    <w:rsid w:val="002A4BCF"/>
    <w:rsid w:val="002A7410"/>
    <w:rsid w:val="002A77A1"/>
    <w:rsid w:val="002B031D"/>
    <w:rsid w:val="002B04A4"/>
    <w:rsid w:val="002B1C3D"/>
    <w:rsid w:val="002B2CB6"/>
    <w:rsid w:val="002B3567"/>
    <w:rsid w:val="002B3B00"/>
    <w:rsid w:val="002B42F6"/>
    <w:rsid w:val="002B4665"/>
    <w:rsid w:val="002B7AE2"/>
    <w:rsid w:val="002C1D06"/>
    <w:rsid w:val="002C261E"/>
    <w:rsid w:val="002C2B50"/>
    <w:rsid w:val="002C4811"/>
    <w:rsid w:val="002C5F34"/>
    <w:rsid w:val="002D0487"/>
    <w:rsid w:val="002D0E91"/>
    <w:rsid w:val="002D1A4A"/>
    <w:rsid w:val="002D1D80"/>
    <w:rsid w:val="002D20BD"/>
    <w:rsid w:val="002D25AD"/>
    <w:rsid w:val="002D34AC"/>
    <w:rsid w:val="002D3752"/>
    <w:rsid w:val="002D4114"/>
    <w:rsid w:val="002D486D"/>
    <w:rsid w:val="002D522C"/>
    <w:rsid w:val="002D5723"/>
    <w:rsid w:val="002D6D6A"/>
    <w:rsid w:val="002E14AB"/>
    <w:rsid w:val="002E1814"/>
    <w:rsid w:val="002E1D12"/>
    <w:rsid w:val="002E49AE"/>
    <w:rsid w:val="002F02D6"/>
    <w:rsid w:val="002F0A19"/>
    <w:rsid w:val="002F1931"/>
    <w:rsid w:val="002F2587"/>
    <w:rsid w:val="002F287B"/>
    <w:rsid w:val="002F3741"/>
    <w:rsid w:val="002F47C7"/>
    <w:rsid w:val="002F5007"/>
    <w:rsid w:val="002F50FB"/>
    <w:rsid w:val="002F5A40"/>
    <w:rsid w:val="002F5EAC"/>
    <w:rsid w:val="002F6D84"/>
    <w:rsid w:val="002F7081"/>
    <w:rsid w:val="002F7F4B"/>
    <w:rsid w:val="003015A9"/>
    <w:rsid w:val="00302457"/>
    <w:rsid w:val="00302864"/>
    <w:rsid w:val="00302C29"/>
    <w:rsid w:val="00302F3B"/>
    <w:rsid w:val="00305601"/>
    <w:rsid w:val="00305A07"/>
    <w:rsid w:val="0030716D"/>
    <w:rsid w:val="0030774A"/>
    <w:rsid w:val="00310003"/>
    <w:rsid w:val="0031015A"/>
    <w:rsid w:val="00310682"/>
    <w:rsid w:val="00312F92"/>
    <w:rsid w:val="003162E7"/>
    <w:rsid w:val="003164F7"/>
    <w:rsid w:val="00316AB9"/>
    <w:rsid w:val="003175E7"/>
    <w:rsid w:val="00317A87"/>
    <w:rsid w:val="00322108"/>
    <w:rsid w:val="003221B0"/>
    <w:rsid w:val="003236F7"/>
    <w:rsid w:val="00324112"/>
    <w:rsid w:val="00325569"/>
    <w:rsid w:val="00327340"/>
    <w:rsid w:val="003308B4"/>
    <w:rsid w:val="00330BD2"/>
    <w:rsid w:val="00330FB1"/>
    <w:rsid w:val="00331840"/>
    <w:rsid w:val="003321D1"/>
    <w:rsid w:val="00332D6A"/>
    <w:rsid w:val="003337E2"/>
    <w:rsid w:val="00334C87"/>
    <w:rsid w:val="003354D8"/>
    <w:rsid w:val="00336D9E"/>
    <w:rsid w:val="00337296"/>
    <w:rsid w:val="00340C05"/>
    <w:rsid w:val="0034332A"/>
    <w:rsid w:val="00343E81"/>
    <w:rsid w:val="00344608"/>
    <w:rsid w:val="00346394"/>
    <w:rsid w:val="003513C4"/>
    <w:rsid w:val="00351A38"/>
    <w:rsid w:val="0035275D"/>
    <w:rsid w:val="00353379"/>
    <w:rsid w:val="00353FF1"/>
    <w:rsid w:val="00354070"/>
    <w:rsid w:val="00355244"/>
    <w:rsid w:val="00355A07"/>
    <w:rsid w:val="00357788"/>
    <w:rsid w:val="00357A2B"/>
    <w:rsid w:val="003614FA"/>
    <w:rsid w:val="003635A0"/>
    <w:rsid w:val="00364454"/>
    <w:rsid w:val="00364D8B"/>
    <w:rsid w:val="003654DF"/>
    <w:rsid w:val="00367F3A"/>
    <w:rsid w:val="0037003B"/>
    <w:rsid w:val="00370517"/>
    <w:rsid w:val="00374423"/>
    <w:rsid w:val="003752F0"/>
    <w:rsid w:val="00375E45"/>
    <w:rsid w:val="003768DA"/>
    <w:rsid w:val="00376C34"/>
    <w:rsid w:val="00376D6B"/>
    <w:rsid w:val="003802B9"/>
    <w:rsid w:val="00380F0F"/>
    <w:rsid w:val="003818C6"/>
    <w:rsid w:val="00381A5E"/>
    <w:rsid w:val="00381FF0"/>
    <w:rsid w:val="003823B3"/>
    <w:rsid w:val="00382C3B"/>
    <w:rsid w:val="0038324D"/>
    <w:rsid w:val="0038482C"/>
    <w:rsid w:val="00384F92"/>
    <w:rsid w:val="00385098"/>
    <w:rsid w:val="003857A0"/>
    <w:rsid w:val="00390CE4"/>
    <w:rsid w:val="0039148E"/>
    <w:rsid w:val="0039368F"/>
    <w:rsid w:val="00394195"/>
    <w:rsid w:val="0039467A"/>
    <w:rsid w:val="0039587F"/>
    <w:rsid w:val="0039626E"/>
    <w:rsid w:val="003A091E"/>
    <w:rsid w:val="003A1505"/>
    <w:rsid w:val="003A172B"/>
    <w:rsid w:val="003A217E"/>
    <w:rsid w:val="003A21F5"/>
    <w:rsid w:val="003A27F1"/>
    <w:rsid w:val="003A4092"/>
    <w:rsid w:val="003A4510"/>
    <w:rsid w:val="003A57CD"/>
    <w:rsid w:val="003A5EF3"/>
    <w:rsid w:val="003A69EE"/>
    <w:rsid w:val="003A7ACD"/>
    <w:rsid w:val="003A7DFD"/>
    <w:rsid w:val="003B070A"/>
    <w:rsid w:val="003B39A3"/>
    <w:rsid w:val="003B4DF8"/>
    <w:rsid w:val="003B7361"/>
    <w:rsid w:val="003C02D1"/>
    <w:rsid w:val="003C034D"/>
    <w:rsid w:val="003C1B86"/>
    <w:rsid w:val="003C25C9"/>
    <w:rsid w:val="003C2874"/>
    <w:rsid w:val="003C39B9"/>
    <w:rsid w:val="003C45E4"/>
    <w:rsid w:val="003C52F6"/>
    <w:rsid w:val="003C54D3"/>
    <w:rsid w:val="003C5938"/>
    <w:rsid w:val="003C5E2A"/>
    <w:rsid w:val="003C6066"/>
    <w:rsid w:val="003C699E"/>
    <w:rsid w:val="003C7326"/>
    <w:rsid w:val="003C7585"/>
    <w:rsid w:val="003D1695"/>
    <w:rsid w:val="003D2CCF"/>
    <w:rsid w:val="003D37FC"/>
    <w:rsid w:val="003D434D"/>
    <w:rsid w:val="003D4F33"/>
    <w:rsid w:val="003D635D"/>
    <w:rsid w:val="003D683D"/>
    <w:rsid w:val="003E1045"/>
    <w:rsid w:val="003E3FE0"/>
    <w:rsid w:val="003E6A70"/>
    <w:rsid w:val="003E6D03"/>
    <w:rsid w:val="003E79B4"/>
    <w:rsid w:val="003E7B7B"/>
    <w:rsid w:val="003F006C"/>
    <w:rsid w:val="003F1163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902"/>
    <w:rsid w:val="00401AC1"/>
    <w:rsid w:val="00401B9D"/>
    <w:rsid w:val="004025BA"/>
    <w:rsid w:val="004029D0"/>
    <w:rsid w:val="004038E2"/>
    <w:rsid w:val="004040C6"/>
    <w:rsid w:val="004041C2"/>
    <w:rsid w:val="004052DB"/>
    <w:rsid w:val="00405862"/>
    <w:rsid w:val="004058D7"/>
    <w:rsid w:val="004065A1"/>
    <w:rsid w:val="00406C9A"/>
    <w:rsid w:val="00410B5F"/>
    <w:rsid w:val="00411723"/>
    <w:rsid w:val="00411AFF"/>
    <w:rsid w:val="00412FF2"/>
    <w:rsid w:val="00413574"/>
    <w:rsid w:val="00413FCF"/>
    <w:rsid w:val="00414AE4"/>
    <w:rsid w:val="0041527D"/>
    <w:rsid w:val="0041613B"/>
    <w:rsid w:val="00416AF1"/>
    <w:rsid w:val="00416DC4"/>
    <w:rsid w:val="00420B8D"/>
    <w:rsid w:val="00420D2B"/>
    <w:rsid w:val="00420FAB"/>
    <w:rsid w:val="00422EB1"/>
    <w:rsid w:val="004232EB"/>
    <w:rsid w:val="0042424F"/>
    <w:rsid w:val="00424D38"/>
    <w:rsid w:val="00424FB0"/>
    <w:rsid w:val="004275D4"/>
    <w:rsid w:val="00427A47"/>
    <w:rsid w:val="00430A23"/>
    <w:rsid w:val="00432A9D"/>
    <w:rsid w:val="004338DE"/>
    <w:rsid w:val="00433957"/>
    <w:rsid w:val="00434D21"/>
    <w:rsid w:val="00436FAB"/>
    <w:rsid w:val="004375AD"/>
    <w:rsid w:val="004378DD"/>
    <w:rsid w:val="0044058E"/>
    <w:rsid w:val="00440EF5"/>
    <w:rsid w:val="00442B1D"/>
    <w:rsid w:val="00442C9E"/>
    <w:rsid w:val="0044397D"/>
    <w:rsid w:val="00444EF9"/>
    <w:rsid w:val="004467A0"/>
    <w:rsid w:val="00447381"/>
    <w:rsid w:val="00451C22"/>
    <w:rsid w:val="00451FC3"/>
    <w:rsid w:val="004553B5"/>
    <w:rsid w:val="00455A7A"/>
    <w:rsid w:val="00455E84"/>
    <w:rsid w:val="00456E79"/>
    <w:rsid w:val="00456F7A"/>
    <w:rsid w:val="0045719D"/>
    <w:rsid w:val="0046049D"/>
    <w:rsid w:val="00463538"/>
    <w:rsid w:val="00464026"/>
    <w:rsid w:val="0046502B"/>
    <w:rsid w:val="00465D2C"/>
    <w:rsid w:val="00466827"/>
    <w:rsid w:val="00470A6C"/>
    <w:rsid w:val="004723D6"/>
    <w:rsid w:val="004730FC"/>
    <w:rsid w:val="004731E0"/>
    <w:rsid w:val="00473A7C"/>
    <w:rsid w:val="00474B25"/>
    <w:rsid w:val="004779FA"/>
    <w:rsid w:val="00481750"/>
    <w:rsid w:val="004825FA"/>
    <w:rsid w:val="004844DB"/>
    <w:rsid w:val="00484C27"/>
    <w:rsid w:val="004851C3"/>
    <w:rsid w:val="00485E91"/>
    <w:rsid w:val="00486CA4"/>
    <w:rsid w:val="0048737C"/>
    <w:rsid w:val="00490270"/>
    <w:rsid w:val="0049156F"/>
    <w:rsid w:val="00491836"/>
    <w:rsid w:val="0049203F"/>
    <w:rsid w:val="00492536"/>
    <w:rsid w:val="00492AFE"/>
    <w:rsid w:val="00494505"/>
    <w:rsid w:val="0049648E"/>
    <w:rsid w:val="00497C99"/>
    <w:rsid w:val="004A0735"/>
    <w:rsid w:val="004A0A10"/>
    <w:rsid w:val="004A0BED"/>
    <w:rsid w:val="004A1E18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A6C3C"/>
    <w:rsid w:val="004B073E"/>
    <w:rsid w:val="004B101F"/>
    <w:rsid w:val="004B1D3E"/>
    <w:rsid w:val="004B377F"/>
    <w:rsid w:val="004B4E6F"/>
    <w:rsid w:val="004B6B83"/>
    <w:rsid w:val="004B74D0"/>
    <w:rsid w:val="004C04F4"/>
    <w:rsid w:val="004C1992"/>
    <w:rsid w:val="004C22EA"/>
    <w:rsid w:val="004C2FD0"/>
    <w:rsid w:val="004C3529"/>
    <w:rsid w:val="004C3983"/>
    <w:rsid w:val="004C4A8C"/>
    <w:rsid w:val="004C4AC0"/>
    <w:rsid w:val="004C52E0"/>
    <w:rsid w:val="004C625A"/>
    <w:rsid w:val="004C675D"/>
    <w:rsid w:val="004C74B0"/>
    <w:rsid w:val="004C758F"/>
    <w:rsid w:val="004D008E"/>
    <w:rsid w:val="004D0B9E"/>
    <w:rsid w:val="004D31EF"/>
    <w:rsid w:val="004D446C"/>
    <w:rsid w:val="004D4E46"/>
    <w:rsid w:val="004D50B7"/>
    <w:rsid w:val="004D60AA"/>
    <w:rsid w:val="004D6578"/>
    <w:rsid w:val="004D6879"/>
    <w:rsid w:val="004D7BCD"/>
    <w:rsid w:val="004E0818"/>
    <w:rsid w:val="004E0FD3"/>
    <w:rsid w:val="004E16E7"/>
    <w:rsid w:val="004E1999"/>
    <w:rsid w:val="004E1AF2"/>
    <w:rsid w:val="004E2256"/>
    <w:rsid w:val="004E314B"/>
    <w:rsid w:val="004E3711"/>
    <w:rsid w:val="004E4328"/>
    <w:rsid w:val="004E4858"/>
    <w:rsid w:val="004E7056"/>
    <w:rsid w:val="004E7226"/>
    <w:rsid w:val="004E7F6A"/>
    <w:rsid w:val="004F08F0"/>
    <w:rsid w:val="004F1814"/>
    <w:rsid w:val="004F182B"/>
    <w:rsid w:val="004F2813"/>
    <w:rsid w:val="004F2CD2"/>
    <w:rsid w:val="004F45BA"/>
    <w:rsid w:val="004F50FE"/>
    <w:rsid w:val="004F6272"/>
    <w:rsid w:val="004F7A80"/>
    <w:rsid w:val="004F7F84"/>
    <w:rsid w:val="005004A3"/>
    <w:rsid w:val="00502C67"/>
    <w:rsid w:val="00502FFB"/>
    <w:rsid w:val="00504B01"/>
    <w:rsid w:val="00511B98"/>
    <w:rsid w:val="00512A11"/>
    <w:rsid w:val="00513AD3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8D9"/>
    <w:rsid w:val="00532D8B"/>
    <w:rsid w:val="005344E3"/>
    <w:rsid w:val="005351F0"/>
    <w:rsid w:val="0053546E"/>
    <w:rsid w:val="005368FC"/>
    <w:rsid w:val="005377AD"/>
    <w:rsid w:val="00540397"/>
    <w:rsid w:val="00540510"/>
    <w:rsid w:val="00540BC7"/>
    <w:rsid w:val="00542697"/>
    <w:rsid w:val="00544036"/>
    <w:rsid w:val="00544D9B"/>
    <w:rsid w:val="005462A0"/>
    <w:rsid w:val="005477AB"/>
    <w:rsid w:val="005479AD"/>
    <w:rsid w:val="00550549"/>
    <w:rsid w:val="005511ED"/>
    <w:rsid w:val="005513BB"/>
    <w:rsid w:val="00551840"/>
    <w:rsid w:val="00551B29"/>
    <w:rsid w:val="00551C63"/>
    <w:rsid w:val="00552348"/>
    <w:rsid w:val="005530DB"/>
    <w:rsid w:val="0055333E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358"/>
    <w:rsid w:val="00564E79"/>
    <w:rsid w:val="0056589B"/>
    <w:rsid w:val="00565AAB"/>
    <w:rsid w:val="005663FA"/>
    <w:rsid w:val="00570CB1"/>
    <w:rsid w:val="00574BEE"/>
    <w:rsid w:val="005765DD"/>
    <w:rsid w:val="00576666"/>
    <w:rsid w:val="00576CF1"/>
    <w:rsid w:val="00576CF7"/>
    <w:rsid w:val="00577AB3"/>
    <w:rsid w:val="00582484"/>
    <w:rsid w:val="00584648"/>
    <w:rsid w:val="005864FE"/>
    <w:rsid w:val="00586F4A"/>
    <w:rsid w:val="005877D2"/>
    <w:rsid w:val="00590815"/>
    <w:rsid w:val="005909B1"/>
    <w:rsid w:val="005938CB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1457"/>
    <w:rsid w:val="005B1534"/>
    <w:rsid w:val="005B1AB6"/>
    <w:rsid w:val="005B23C5"/>
    <w:rsid w:val="005B57C1"/>
    <w:rsid w:val="005B5A9D"/>
    <w:rsid w:val="005B5BEB"/>
    <w:rsid w:val="005B60C6"/>
    <w:rsid w:val="005B66B6"/>
    <w:rsid w:val="005B77DF"/>
    <w:rsid w:val="005C0FEF"/>
    <w:rsid w:val="005C14C2"/>
    <w:rsid w:val="005C169D"/>
    <w:rsid w:val="005C2A98"/>
    <w:rsid w:val="005C34DE"/>
    <w:rsid w:val="005C3729"/>
    <w:rsid w:val="005C3DE6"/>
    <w:rsid w:val="005C4734"/>
    <w:rsid w:val="005C4E39"/>
    <w:rsid w:val="005C55EC"/>
    <w:rsid w:val="005C6FDC"/>
    <w:rsid w:val="005D1040"/>
    <w:rsid w:val="005D11E3"/>
    <w:rsid w:val="005D1364"/>
    <w:rsid w:val="005D2333"/>
    <w:rsid w:val="005D25FB"/>
    <w:rsid w:val="005D2B57"/>
    <w:rsid w:val="005D2D08"/>
    <w:rsid w:val="005D4869"/>
    <w:rsid w:val="005D5347"/>
    <w:rsid w:val="005D6776"/>
    <w:rsid w:val="005D6D82"/>
    <w:rsid w:val="005D7BFE"/>
    <w:rsid w:val="005D7FF1"/>
    <w:rsid w:val="005E2087"/>
    <w:rsid w:val="005E2C64"/>
    <w:rsid w:val="005E2C67"/>
    <w:rsid w:val="005E337F"/>
    <w:rsid w:val="005E43BE"/>
    <w:rsid w:val="005E4658"/>
    <w:rsid w:val="005E78A5"/>
    <w:rsid w:val="005E7BBA"/>
    <w:rsid w:val="005F08C8"/>
    <w:rsid w:val="005F1B0C"/>
    <w:rsid w:val="005F1BB3"/>
    <w:rsid w:val="005F3025"/>
    <w:rsid w:val="005F44DB"/>
    <w:rsid w:val="005F5F37"/>
    <w:rsid w:val="005F5F9F"/>
    <w:rsid w:val="005F63A5"/>
    <w:rsid w:val="00600141"/>
    <w:rsid w:val="006016DA"/>
    <w:rsid w:val="00602A55"/>
    <w:rsid w:val="006042F6"/>
    <w:rsid w:val="006047A2"/>
    <w:rsid w:val="0060524A"/>
    <w:rsid w:val="00606025"/>
    <w:rsid w:val="00607BEF"/>
    <w:rsid w:val="00610210"/>
    <w:rsid w:val="00611710"/>
    <w:rsid w:val="00612505"/>
    <w:rsid w:val="00613236"/>
    <w:rsid w:val="00613313"/>
    <w:rsid w:val="00613356"/>
    <w:rsid w:val="006141F5"/>
    <w:rsid w:val="00615982"/>
    <w:rsid w:val="00616E11"/>
    <w:rsid w:val="006175DF"/>
    <w:rsid w:val="006178BC"/>
    <w:rsid w:val="00620239"/>
    <w:rsid w:val="0062125A"/>
    <w:rsid w:val="006220FE"/>
    <w:rsid w:val="0062296F"/>
    <w:rsid w:val="006232F5"/>
    <w:rsid w:val="00623989"/>
    <w:rsid w:val="006247DB"/>
    <w:rsid w:val="00625983"/>
    <w:rsid w:val="00626688"/>
    <w:rsid w:val="00626797"/>
    <w:rsid w:val="00626D9A"/>
    <w:rsid w:val="00627CA7"/>
    <w:rsid w:val="00630053"/>
    <w:rsid w:val="00630A5C"/>
    <w:rsid w:val="0063103C"/>
    <w:rsid w:val="0063213D"/>
    <w:rsid w:val="0063224F"/>
    <w:rsid w:val="006322D3"/>
    <w:rsid w:val="00634DFE"/>
    <w:rsid w:val="00636325"/>
    <w:rsid w:val="006378CF"/>
    <w:rsid w:val="00641B36"/>
    <w:rsid w:val="0064208E"/>
    <w:rsid w:val="006421D2"/>
    <w:rsid w:val="00642E99"/>
    <w:rsid w:val="0064332B"/>
    <w:rsid w:val="00644457"/>
    <w:rsid w:val="00644925"/>
    <w:rsid w:val="006459A0"/>
    <w:rsid w:val="006465FA"/>
    <w:rsid w:val="00650EC3"/>
    <w:rsid w:val="0065125E"/>
    <w:rsid w:val="00651598"/>
    <w:rsid w:val="00652156"/>
    <w:rsid w:val="00652789"/>
    <w:rsid w:val="00652807"/>
    <w:rsid w:val="00653754"/>
    <w:rsid w:val="006553A7"/>
    <w:rsid w:val="00655B29"/>
    <w:rsid w:val="006575D9"/>
    <w:rsid w:val="00657E5D"/>
    <w:rsid w:val="00660354"/>
    <w:rsid w:val="006609FB"/>
    <w:rsid w:val="00660AF2"/>
    <w:rsid w:val="00660EAC"/>
    <w:rsid w:val="006612C1"/>
    <w:rsid w:val="00664821"/>
    <w:rsid w:val="006658E4"/>
    <w:rsid w:val="00665D8C"/>
    <w:rsid w:val="0066621E"/>
    <w:rsid w:val="006663FF"/>
    <w:rsid w:val="00666F51"/>
    <w:rsid w:val="006708C0"/>
    <w:rsid w:val="0067134E"/>
    <w:rsid w:val="00671C3C"/>
    <w:rsid w:val="00673874"/>
    <w:rsid w:val="00675830"/>
    <w:rsid w:val="00675B34"/>
    <w:rsid w:val="00675B65"/>
    <w:rsid w:val="00675C00"/>
    <w:rsid w:val="00675ECA"/>
    <w:rsid w:val="0067600D"/>
    <w:rsid w:val="006774A7"/>
    <w:rsid w:val="00677845"/>
    <w:rsid w:val="00677996"/>
    <w:rsid w:val="00680166"/>
    <w:rsid w:val="00682107"/>
    <w:rsid w:val="006821AB"/>
    <w:rsid w:val="0068400F"/>
    <w:rsid w:val="00684418"/>
    <w:rsid w:val="00685337"/>
    <w:rsid w:val="00685817"/>
    <w:rsid w:val="00686158"/>
    <w:rsid w:val="00686C7A"/>
    <w:rsid w:val="00686EB3"/>
    <w:rsid w:val="006872C7"/>
    <w:rsid w:val="00687CF4"/>
    <w:rsid w:val="006930D9"/>
    <w:rsid w:val="00695498"/>
    <w:rsid w:val="00695922"/>
    <w:rsid w:val="00695D6A"/>
    <w:rsid w:val="00695E61"/>
    <w:rsid w:val="00697A0F"/>
    <w:rsid w:val="00697DA1"/>
    <w:rsid w:val="006A0896"/>
    <w:rsid w:val="006A2CE9"/>
    <w:rsid w:val="006A406C"/>
    <w:rsid w:val="006A4EA6"/>
    <w:rsid w:val="006A5136"/>
    <w:rsid w:val="006A5B20"/>
    <w:rsid w:val="006A6885"/>
    <w:rsid w:val="006A7AA0"/>
    <w:rsid w:val="006B04C3"/>
    <w:rsid w:val="006B18FD"/>
    <w:rsid w:val="006B1C16"/>
    <w:rsid w:val="006B205D"/>
    <w:rsid w:val="006B2085"/>
    <w:rsid w:val="006B52D1"/>
    <w:rsid w:val="006B6A16"/>
    <w:rsid w:val="006B7FEF"/>
    <w:rsid w:val="006C112D"/>
    <w:rsid w:val="006C1A63"/>
    <w:rsid w:val="006C296B"/>
    <w:rsid w:val="006C2C2E"/>
    <w:rsid w:val="006C2CA6"/>
    <w:rsid w:val="006C35E5"/>
    <w:rsid w:val="006C51F7"/>
    <w:rsid w:val="006C5258"/>
    <w:rsid w:val="006C55DE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923"/>
    <w:rsid w:val="006D5F26"/>
    <w:rsid w:val="006D66DB"/>
    <w:rsid w:val="006D6707"/>
    <w:rsid w:val="006D6D9C"/>
    <w:rsid w:val="006E0308"/>
    <w:rsid w:val="006E080D"/>
    <w:rsid w:val="006E1015"/>
    <w:rsid w:val="006E1569"/>
    <w:rsid w:val="006E2444"/>
    <w:rsid w:val="006E280F"/>
    <w:rsid w:val="006E30C4"/>
    <w:rsid w:val="006E35F3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06EB"/>
    <w:rsid w:val="00701328"/>
    <w:rsid w:val="00702FBC"/>
    <w:rsid w:val="007032A8"/>
    <w:rsid w:val="0070480D"/>
    <w:rsid w:val="00704AEC"/>
    <w:rsid w:val="00705839"/>
    <w:rsid w:val="00705B60"/>
    <w:rsid w:val="00706058"/>
    <w:rsid w:val="0070795E"/>
    <w:rsid w:val="0071030F"/>
    <w:rsid w:val="00710320"/>
    <w:rsid w:val="00710FCF"/>
    <w:rsid w:val="00711167"/>
    <w:rsid w:val="00714275"/>
    <w:rsid w:val="00714EAA"/>
    <w:rsid w:val="00714EB2"/>
    <w:rsid w:val="007170C3"/>
    <w:rsid w:val="0072017A"/>
    <w:rsid w:val="007204BA"/>
    <w:rsid w:val="00720725"/>
    <w:rsid w:val="007208CA"/>
    <w:rsid w:val="00722A52"/>
    <w:rsid w:val="00724419"/>
    <w:rsid w:val="00724536"/>
    <w:rsid w:val="0072542F"/>
    <w:rsid w:val="0072544B"/>
    <w:rsid w:val="0073157C"/>
    <w:rsid w:val="00731597"/>
    <w:rsid w:val="007319B6"/>
    <w:rsid w:val="00732FAE"/>
    <w:rsid w:val="00733498"/>
    <w:rsid w:val="00733A77"/>
    <w:rsid w:val="00734652"/>
    <w:rsid w:val="00734AA2"/>
    <w:rsid w:val="00735789"/>
    <w:rsid w:val="00735A73"/>
    <w:rsid w:val="00736785"/>
    <w:rsid w:val="00737A2C"/>
    <w:rsid w:val="007405D5"/>
    <w:rsid w:val="0074145E"/>
    <w:rsid w:val="007420A7"/>
    <w:rsid w:val="00743E43"/>
    <w:rsid w:val="00744DE4"/>
    <w:rsid w:val="00745408"/>
    <w:rsid w:val="00745491"/>
    <w:rsid w:val="00751C1C"/>
    <w:rsid w:val="00753222"/>
    <w:rsid w:val="007551E5"/>
    <w:rsid w:val="007558A4"/>
    <w:rsid w:val="0075724C"/>
    <w:rsid w:val="00757CCB"/>
    <w:rsid w:val="0076017B"/>
    <w:rsid w:val="00760594"/>
    <w:rsid w:val="00761063"/>
    <w:rsid w:val="00761D36"/>
    <w:rsid w:val="00762504"/>
    <w:rsid w:val="007642F1"/>
    <w:rsid w:val="00765220"/>
    <w:rsid w:val="00765E49"/>
    <w:rsid w:val="00765F44"/>
    <w:rsid w:val="00765F7A"/>
    <w:rsid w:val="00766A5C"/>
    <w:rsid w:val="00767A84"/>
    <w:rsid w:val="007703D4"/>
    <w:rsid w:val="0077087B"/>
    <w:rsid w:val="00770B1D"/>
    <w:rsid w:val="0077257F"/>
    <w:rsid w:val="0077273F"/>
    <w:rsid w:val="00772774"/>
    <w:rsid w:val="00773951"/>
    <w:rsid w:val="00773D62"/>
    <w:rsid w:val="0077547A"/>
    <w:rsid w:val="00777703"/>
    <w:rsid w:val="00780692"/>
    <w:rsid w:val="00781E30"/>
    <w:rsid w:val="00782722"/>
    <w:rsid w:val="00785960"/>
    <w:rsid w:val="00793168"/>
    <w:rsid w:val="00793F62"/>
    <w:rsid w:val="007946C5"/>
    <w:rsid w:val="00794E8E"/>
    <w:rsid w:val="007953BD"/>
    <w:rsid w:val="0079587E"/>
    <w:rsid w:val="00795EF9"/>
    <w:rsid w:val="00797A17"/>
    <w:rsid w:val="007A0386"/>
    <w:rsid w:val="007A15F6"/>
    <w:rsid w:val="007A3BA2"/>
    <w:rsid w:val="007A403D"/>
    <w:rsid w:val="007A432D"/>
    <w:rsid w:val="007A4CD9"/>
    <w:rsid w:val="007A53C4"/>
    <w:rsid w:val="007A5CE1"/>
    <w:rsid w:val="007A7F13"/>
    <w:rsid w:val="007B1E2C"/>
    <w:rsid w:val="007B1F23"/>
    <w:rsid w:val="007B276B"/>
    <w:rsid w:val="007B2FB1"/>
    <w:rsid w:val="007B5DE6"/>
    <w:rsid w:val="007B65AD"/>
    <w:rsid w:val="007B7495"/>
    <w:rsid w:val="007C01B6"/>
    <w:rsid w:val="007C101E"/>
    <w:rsid w:val="007C1AF3"/>
    <w:rsid w:val="007C2F2E"/>
    <w:rsid w:val="007C3C40"/>
    <w:rsid w:val="007C43C2"/>
    <w:rsid w:val="007C4B93"/>
    <w:rsid w:val="007C7073"/>
    <w:rsid w:val="007C73B4"/>
    <w:rsid w:val="007D027A"/>
    <w:rsid w:val="007D1CF2"/>
    <w:rsid w:val="007D2606"/>
    <w:rsid w:val="007D3593"/>
    <w:rsid w:val="007D35F0"/>
    <w:rsid w:val="007D36C4"/>
    <w:rsid w:val="007D3C59"/>
    <w:rsid w:val="007D3E15"/>
    <w:rsid w:val="007D40FE"/>
    <w:rsid w:val="007D691B"/>
    <w:rsid w:val="007D7174"/>
    <w:rsid w:val="007E0C29"/>
    <w:rsid w:val="007E2C06"/>
    <w:rsid w:val="007E46F7"/>
    <w:rsid w:val="007E4D42"/>
    <w:rsid w:val="007E5EB6"/>
    <w:rsid w:val="007F0E05"/>
    <w:rsid w:val="007F1410"/>
    <w:rsid w:val="007F2AEB"/>
    <w:rsid w:val="007F32AE"/>
    <w:rsid w:val="007F430A"/>
    <w:rsid w:val="007F52CC"/>
    <w:rsid w:val="007F5CC7"/>
    <w:rsid w:val="007F5DEF"/>
    <w:rsid w:val="007F6449"/>
    <w:rsid w:val="007F645E"/>
    <w:rsid w:val="007F725A"/>
    <w:rsid w:val="007F7E5B"/>
    <w:rsid w:val="007F7EE2"/>
    <w:rsid w:val="00803439"/>
    <w:rsid w:val="008035A1"/>
    <w:rsid w:val="00803F5A"/>
    <w:rsid w:val="00803F8F"/>
    <w:rsid w:val="00804193"/>
    <w:rsid w:val="008047BC"/>
    <w:rsid w:val="00805046"/>
    <w:rsid w:val="008053A1"/>
    <w:rsid w:val="00805B0E"/>
    <w:rsid w:val="008068E3"/>
    <w:rsid w:val="008126DB"/>
    <w:rsid w:val="00815F76"/>
    <w:rsid w:val="00816586"/>
    <w:rsid w:val="00816FB6"/>
    <w:rsid w:val="008171B4"/>
    <w:rsid w:val="00817CE2"/>
    <w:rsid w:val="00817F4C"/>
    <w:rsid w:val="00824453"/>
    <w:rsid w:val="00825B0F"/>
    <w:rsid w:val="00825B5F"/>
    <w:rsid w:val="0082606B"/>
    <w:rsid w:val="008266FC"/>
    <w:rsid w:val="00826FF0"/>
    <w:rsid w:val="008274FB"/>
    <w:rsid w:val="0083316D"/>
    <w:rsid w:val="0083569E"/>
    <w:rsid w:val="008358DB"/>
    <w:rsid w:val="0083649B"/>
    <w:rsid w:val="00836D49"/>
    <w:rsid w:val="00840BCE"/>
    <w:rsid w:val="008416CE"/>
    <w:rsid w:val="008418C9"/>
    <w:rsid w:val="00843AB5"/>
    <w:rsid w:val="00843EFF"/>
    <w:rsid w:val="00844145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B16"/>
    <w:rsid w:val="00854FC0"/>
    <w:rsid w:val="0085564D"/>
    <w:rsid w:val="008571F7"/>
    <w:rsid w:val="008632C4"/>
    <w:rsid w:val="008651E9"/>
    <w:rsid w:val="00865243"/>
    <w:rsid w:val="00865AE6"/>
    <w:rsid w:val="00866DEC"/>
    <w:rsid w:val="008673EB"/>
    <w:rsid w:val="0087040C"/>
    <w:rsid w:val="00870BFB"/>
    <w:rsid w:val="0087273D"/>
    <w:rsid w:val="0087361A"/>
    <w:rsid w:val="00875555"/>
    <w:rsid w:val="008760DC"/>
    <w:rsid w:val="008779ED"/>
    <w:rsid w:val="00877A51"/>
    <w:rsid w:val="008808F6"/>
    <w:rsid w:val="008810F2"/>
    <w:rsid w:val="00881DC7"/>
    <w:rsid w:val="008820F5"/>
    <w:rsid w:val="0088212E"/>
    <w:rsid w:val="00882B86"/>
    <w:rsid w:val="00884E1A"/>
    <w:rsid w:val="00885598"/>
    <w:rsid w:val="008855FC"/>
    <w:rsid w:val="00886AED"/>
    <w:rsid w:val="00887ABA"/>
    <w:rsid w:val="008929AB"/>
    <w:rsid w:val="00893B26"/>
    <w:rsid w:val="0089403F"/>
    <w:rsid w:val="00894673"/>
    <w:rsid w:val="008950F6"/>
    <w:rsid w:val="008956CF"/>
    <w:rsid w:val="008959B0"/>
    <w:rsid w:val="00895F4E"/>
    <w:rsid w:val="008A14AB"/>
    <w:rsid w:val="008A2F86"/>
    <w:rsid w:val="008A4818"/>
    <w:rsid w:val="008A4DD8"/>
    <w:rsid w:val="008A4F3E"/>
    <w:rsid w:val="008A662A"/>
    <w:rsid w:val="008A6729"/>
    <w:rsid w:val="008A6746"/>
    <w:rsid w:val="008A7C19"/>
    <w:rsid w:val="008A7EF4"/>
    <w:rsid w:val="008B0ED2"/>
    <w:rsid w:val="008B19AB"/>
    <w:rsid w:val="008B1F25"/>
    <w:rsid w:val="008B3A13"/>
    <w:rsid w:val="008B5DE6"/>
    <w:rsid w:val="008B6940"/>
    <w:rsid w:val="008B7AAB"/>
    <w:rsid w:val="008C0818"/>
    <w:rsid w:val="008C0963"/>
    <w:rsid w:val="008C1AB2"/>
    <w:rsid w:val="008C1CF7"/>
    <w:rsid w:val="008C24C7"/>
    <w:rsid w:val="008C3429"/>
    <w:rsid w:val="008C38FA"/>
    <w:rsid w:val="008C3AB6"/>
    <w:rsid w:val="008C3EC9"/>
    <w:rsid w:val="008C482E"/>
    <w:rsid w:val="008C4918"/>
    <w:rsid w:val="008C5CF3"/>
    <w:rsid w:val="008C664F"/>
    <w:rsid w:val="008C71EE"/>
    <w:rsid w:val="008C71F6"/>
    <w:rsid w:val="008C7568"/>
    <w:rsid w:val="008C767F"/>
    <w:rsid w:val="008C7B3D"/>
    <w:rsid w:val="008D00DD"/>
    <w:rsid w:val="008D29DB"/>
    <w:rsid w:val="008D3250"/>
    <w:rsid w:val="008D46C1"/>
    <w:rsid w:val="008D528D"/>
    <w:rsid w:val="008D543E"/>
    <w:rsid w:val="008D5E83"/>
    <w:rsid w:val="008D63EB"/>
    <w:rsid w:val="008D7DE9"/>
    <w:rsid w:val="008E00CF"/>
    <w:rsid w:val="008E101C"/>
    <w:rsid w:val="008E2D88"/>
    <w:rsid w:val="008E2EEB"/>
    <w:rsid w:val="008E4211"/>
    <w:rsid w:val="008E4BC7"/>
    <w:rsid w:val="008E4EEA"/>
    <w:rsid w:val="008E4F55"/>
    <w:rsid w:val="008E505D"/>
    <w:rsid w:val="008E5070"/>
    <w:rsid w:val="008E52CB"/>
    <w:rsid w:val="008E532E"/>
    <w:rsid w:val="008E57ED"/>
    <w:rsid w:val="008E639C"/>
    <w:rsid w:val="008E6DD7"/>
    <w:rsid w:val="008E7402"/>
    <w:rsid w:val="008E7AE3"/>
    <w:rsid w:val="008F0A15"/>
    <w:rsid w:val="008F0BBB"/>
    <w:rsid w:val="008F204E"/>
    <w:rsid w:val="008F26F3"/>
    <w:rsid w:val="008F3193"/>
    <w:rsid w:val="008F3C8A"/>
    <w:rsid w:val="008F633A"/>
    <w:rsid w:val="008F6548"/>
    <w:rsid w:val="008F6B54"/>
    <w:rsid w:val="008F7812"/>
    <w:rsid w:val="008F78A0"/>
    <w:rsid w:val="0090078C"/>
    <w:rsid w:val="00900963"/>
    <w:rsid w:val="00900A63"/>
    <w:rsid w:val="0090298C"/>
    <w:rsid w:val="00902CE3"/>
    <w:rsid w:val="00903342"/>
    <w:rsid w:val="0090427C"/>
    <w:rsid w:val="00904911"/>
    <w:rsid w:val="00907790"/>
    <w:rsid w:val="00907BD5"/>
    <w:rsid w:val="00910801"/>
    <w:rsid w:val="009113B0"/>
    <w:rsid w:val="00911F82"/>
    <w:rsid w:val="00913A4A"/>
    <w:rsid w:val="00914D72"/>
    <w:rsid w:val="00914E4F"/>
    <w:rsid w:val="009152E7"/>
    <w:rsid w:val="0091647C"/>
    <w:rsid w:val="00916F85"/>
    <w:rsid w:val="0091751D"/>
    <w:rsid w:val="00917B95"/>
    <w:rsid w:val="009204B6"/>
    <w:rsid w:val="009208AD"/>
    <w:rsid w:val="00920BAB"/>
    <w:rsid w:val="00922313"/>
    <w:rsid w:val="0092274F"/>
    <w:rsid w:val="00923055"/>
    <w:rsid w:val="00924126"/>
    <w:rsid w:val="009241D7"/>
    <w:rsid w:val="00924371"/>
    <w:rsid w:val="00924B27"/>
    <w:rsid w:val="00925686"/>
    <w:rsid w:val="009271D8"/>
    <w:rsid w:val="009272E1"/>
    <w:rsid w:val="00930188"/>
    <w:rsid w:val="0093106A"/>
    <w:rsid w:val="00931255"/>
    <w:rsid w:val="0093425F"/>
    <w:rsid w:val="00935EB4"/>
    <w:rsid w:val="009366DB"/>
    <w:rsid w:val="00936CC2"/>
    <w:rsid w:val="009378B5"/>
    <w:rsid w:val="00937B9E"/>
    <w:rsid w:val="0094390B"/>
    <w:rsid w:val="00943A50"/>
    <w:rsid w:val="00944091"/>
    <w:rsid w:val="00944D71"/>
    <w:rsid w:val="0094565F"/>
    <w:rsid w:val="00946085"/>
    <w:rsid w:val="009461BB"/>
    <w:rsid w:val="009472F7"/>
    <w:rsid w:val="00947966"/>
    <w:rsid w:val="00947D1C"/>
    <w:rsid w:val="00947FAE"/>
    <w:rsid w:val="009518B3"/>
    <w:rsid w:val="00951E3A"/>
    <w:rsid w:val="00951E73"/>
    <w:rsid w:val="00952291"/>
    <w:rsid w:val="00952600"/>
    <w:rsid w:val="0095492E"/>
    <w:rsid w:val="0095569B"/>
    <w:rsid w:val="00955E03"/>
    <w:rsid w:val="0095620A"/>
    <w:rsid w:val="0095636B"/>
    <w:rsid w:val="00960B3E"/>
    <w:rsid w:val="009611D2"/>
    <w:rsid w:val="009617EB"/>
    <w:rsid w:val="00961B1D"/>
    <w:rsid w:val="00962845"/>
    <w:rsid w:val="009635EA"/>
    <w:rsid w:val="00964F8C"/>
    <w:rsid w:val="00965CD6"/>
    <w:rsid w:val="00967193"/>
    <w:rsid w:val="00971ACC"/>
    <w:rsid w:val="00971E7B"/>
    <w:rsid w:val="00972380"/>
    <w:rsid w:val="0097288C"/>
    <w:rsid w:val="00972BCF"/>
    <w:rsid w:val="00972C72"/>
    <w:rsid w:val="009739A0"/>
    <w:rsid w:val="00973F62"/>
    <w:rsid w:val="009749E5"/>
    <w:rsid w:val="00974CF9"/>
    <w:rsid w:val="00975688"/>
    <w:rsid w:val="009764C3"/>
    <w:rsid w:val="009803A1"/>
    <w:rsid w:val="00980BAA"/>
    <w:rsid w:val="00981E34"/>
    <w:rsid w:val="0098394A"/>
    <w:rsid w:val="00984C25"/>
    <w:rsid w:val="009850F6"/>
    <w:rsid w:val="00992455"/>
    <w:rsid w:val="00992D5D"/>
    <w:rsid w:val="00994008"/>
    <w:rsid w:val="00994161"/>
    <w:rsid w:val="009952F4"/>
    <w:rsid w:val="00996080"/>
    <w:rsid w:val="0099650A"/>
    <w:rsid w:val="009A1105"/>
    <w:rsid w:val="009A2165"/>
    <w:rsid w:val="009A4A2E"/>
    <w:rsid w:val="009A4AC2"/>
    <w:rsid w:val="009A4AF9"/>
    <w:rsid w:val="009A4EE8"/>
    <w:rsid w:val="009A7318"/>
    <w:rsid w:val="009A7780"/>
    <w:rsid w:val="009A78AD"/>
    <w:rsid w:val="009A7A7B"/>
    <w:rsid w:val="009A7E04"/>
    <w:rsid w:val="009A7E43"/>
    <w:rsid w:val="009B1C21"/>
    <w:rsid w:val="009B2C3D"/>
    <w:rsid w:val="009B39B1"/>
    <w:rsid w:val="009B40D6"/>
    <w:rsid w:val="009B4CA6"/>
    <w:rsid w:val="009B537F"/>
    <w:rsid w:val="009B6A5C"/>
    <w:rsid w:val="009C134C"/>
    <w:rsid w:val="009C238D"/>
    <w:rsid w:val="009C2606"/>
    <w:rsid w:val="009C2692"/>
    <w:rsid w:val="009C3002"/>
    <w:rsid w:val="009C35E5"/>
    <w:rsid w:val="009C4161"/>
    <w:rsid w:val="009C4331"/>
    <w:rsid w:val="009C4FBD"/>
    <w:rsid w:val="009C507A"/>
    <w:rsid w:val="009C70AF"/>
    <w:rsid w:val="009C751B"/>
    <w:rsid w:val="009C7807"/>
    <w:rsid w:val="009D024D"/>
    <w:rsid w:val="009D174A"/>
    <w:rsid w:val="009D1BAE"/>
    <w:rsid w:val="009D1FD1"/>
    <w:rsid w:val="009D200F"/>
    <w:rsid w:val="009D3495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543"/>
    <w:rsid w:val="009E0A75"/>
    <w:rsid w:val="009E1D56"/>
    <w:rsid w:val="009E4AFB"/>
    <w:rsid w:val="009E5E21"/>
    <w:rsid w:val="009E696D"/>
    <w:rsid w:val="009F1BC5"/>
    <w:rsid w:val="009F2B36"/>
    <w:rsid w:val="009F5A58"/>
    <w:rsid w:val="009F662B"/>
    <w:rsid w:val="009F687D"/>
    <w:rsid w:val="00A019F8"/>
    <w:rsid w:val="00A025F8"/>
    <w:rsid w:val="00A04D5D"/>
    <w:rsid w:val="00A0554B"/>
    <w:rsid w:val="00A05F5A"/>
    <w:rsid w:val="00A06F78"/>
    <w:rsid w:val="00A07863"/>
    <w:rsid w:val="00A12D01"/>
    <w:rsid w:val="00A16118"/>
    <w:rsid w:val="00A1699C"/>
    <w:rsid w:val="00A16B71"/>
    <w:rsid w:val="00A170C6"/>
    <w:rsid w:val="00A17221"/>
    <w:rsid w:val="00A177BD"/>
    <w:rsid w:val="00A212F8"/>
    <w:rsid w:val="00A21C08"/>
    <w:rsid w:val="00A23572"/>
    <w:rsid w:val="00A252C1"/>
    <w:rsid w:val="00A2568D"/>
    <w:rsid w:val="00A2584D"/>
    <w:rsid w:val="00A259E9"/>
    <w:rsid w:val="00A27858"/>
    <w:rsid w:val="00A3012A"/>
    <w:rsid w:val="00A3193A"/>
    <w:rsid w:val="00A31F58"/>
    <w:rsid w:val="00A32265"/>
    <w:rsid w:val="00A32C55"/>
    <w:rsid w:val="00A333EF"/>
    <w:rsid w:val="00A33681"/>
    <w:rsid w:val="00A34893"/>
    <w:rsid w:val="00A35C85"/>
    <w:rsid w:val="00A360FA"/>
    <w:rsid w:val="00A40DC6"/>
    <w:rsid w:val="00A41036"/>
    <w:rsid w:val="00A41CE2"/>
    <w:rsid w:val="00A420F9"/>
    <w:rsid w:val="00A425AF"/>
    <w:rsid w:val="00A4388D"/>
    <w:rsid w:val="00A450CF"/>
    <w:rsid w:val="00A45357"/>
    <w:rsid w:val="00A46ECF"/>
    <w:rsid w:val="00A4754D"/>
    <w:rsid w:val="00A509EB"/>
    <w:rsid w:val="00A50BEB"/>
    <w:rsid w:val="00A542A8"/>
    <w:rsid w:val="00A54AE3"/>
    <w:rsid w:val="00A56243"/>
    <w:rsid w:val="00A5664E"/>
    <w:rsid w:val="00A567F2"/>
    <w:rsid w:val="00A57794"/>
    <w:rsid w:val="00A609D6"/>
    <w:rsid w:val="00A626B3"/>
    <w:rsid w:val="00A631D7"/>
    <w:rsid w:val="00A63DE6"/>
    <w:rsid w:val="00A63E7A"/>
    <w:rsid w:val="00A65668"/>
    <w:rsid w:val="00A65FD5"/>
    <w:rsid w:val="00A679D1"/>
    <w:rsid w:val="00A71B45"/>
    <w:rsid w:val="00A71C1C"/>
    <w:rsid w:val="00A73DE8"/>
    <w:rsid w:val="00A74A36"/>
    <w:rsid w:val="00A753F1"/>
    <w:rsid w:val="00A76C0E"/>
    <w:rsid w:val="00A7771A"/>
    <w:rsid w:val="00A77CE2"/>
    <w:rsid w:val="00A77EF6"/>
    <w:rsid w:val="00A80447"/>
    <w:rsid w:val="00A8067F"/>
    <w:rsid w:val="00A80C18"/>
    <w:rsid w:val="00A811B7"/>
    <w:rsid w:val="00A83E80"/>
    <w:rsid w:val="00A8413E"/>
    <w:rsid w:val="00A85D2E"/>
    <w:rsid w:val="00A872D8"/>
    <w:rsid w:val="00A91790"/>
    <w:rsid w:val="00A91B79"/>
    <w:rsid w:val="00A9267D"/>
    <w:rsid w:val="00A92D46"/>
    <w:rsid w:val="00A93F2D"/>
    <w:rsid w:val="00A93F3A"/>
    <w:rsid w:val="00A9428A"/>
    <w:rsid w:val="00A94AF2"/>
    <w:rsid w:val="00A954F7"/>
    <w:rsid w:val="00A9682B"/>
    <w:rsid w:val="00A96E2F"/>
    <w:rsid w:val="00A976E8"/>
    <w:rsid w:val="00A978D9"/>
    <w:rsid w:val="00AA3318"/>
    <w:rsid w:val="00AA361C"/>
    <w:rsid w:val="00AA40B8"/>
    <w:rsid w:val="00AA5984"/>
    <w:rsid w:val="00AA624E"/>
    <w:rsid w:val="00AA62DE"/>
    <w:rsid w:val="00AA6B7F"/>
    <w:rsid w:val="00AA7DA7"/>
    <w:rsid w:val="00AB1123"/>
    <w:rsid w:val="00AB1895"/>
    <w:rsid w:val="00AB1CAE"/>
    <w:rsid w:val="00AB277F"/>
    <w:rsid w:val="00AB29D5"/>
    <w:rsid w:val="00AB2EEB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4B30"/>
    <w:rsid w:val="00AC6F79"/>
    <w:rsid w:val="00AC7551"/>
    <w:rsid w:val="00AC77C5"/>
    <w:rsid w:val="00AC7C8B"/>
    <w:rsid w:val="00AD0CB1"/>
    <w:rsid w:val="00AD0DA1"/>
    <w:rsid w:val="00AD285F"/>
    <w:rsid w:val="00AD2C72"/>
    <w:rsid w:val="00AD312B"/>
    <w:rsid w:val="00AD4C26"/>
    <w:rsid w:val="00AD52FF"/>
    <w:rsid w:val="00AD5463"/>
    <w:rsid w:val="00AD566D"/>
    <w:rsid w:val="00AE00BD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7B9"/>
    <w:rsid w:val="00AF2CEB"/>
    <w:rsid w:val="00AF2EF8"/>
    <w:rsid w:val="00AF3726"/>
    <w:rsid w:val="00AF3EB2"/>
    <w:rsid w:val="00AF41F6"/>
    <w:rsid w:val="00AF4D96"/>
    <w:rsid w:val="00AF50C1"/>
    <w:rsid w:val="00AF521C"/>
    <w:rsid w:val="00AF52C3"/>
    <w:rsid w:val="00AF589A"/>
    <w:rsid w:val="00AF5A4E"/>
    <w:rsid w:val="00AF5C73"/>
    <w:rsid w:val="00AF674D"/>
    <w:rsid w:val="00B00870"/>
    <w:rsid w:val="00B009E7"/>
    <w:rsid w:val="00B01734"/>
    <w:rsid w:val="00B01BCD"/>
    <w:rsid w:val="00B0291A"/>
    <w:rsid w:val="00B02B4A"/>
    <w:rsid w:val="00B0494D"/>
    <w:rsid w:val="00B05103"/>
    <w:rsid w:val="00B053E4"/>
    <w:rsid w:val="00B10481"/>
    <w:rsid w:val="00B105F1"/>
    <w:rsid w:val="00B124A1"/>
    <w:rsid w:val="00B12A7C"/>
    <w:rsid w:val="00B13B29"/>
    <w:rsid w:val="00B13BBB"/>
    <w:rsid w:val="00B1464E"/>
    <w:rsid w:val="00B155C4"/>
    <w:rsid w:val="00B1560D"/>
    <w:rsid w:val="00B202D7"/>
    <w:rsid w:val="00B202EE"/>
    <w:rsid w:val="00B2045A"/>
    <w:rsid w:val="00B210AE"/>
    <w:rsid w:val="00B21DF7"/>
    <w:rsid w:val="00B22756"/>
    <w:rsid w:val="00B2277E"/>
    <w:rsid w:val="00B231A0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78A"/>
    <w:rsid w:val="00B328F7"/>
    <w:rsid w:val="00B33B83"/>
    <w:rsid w:val="00B33DA7"/>
    <w:rsid w:val="00B3495F"/>
    <w:rsid w:val="00B34ABA"/>
    <w:rsid w:val="00B34ED6"/>
    <w:rsid w:val="00B36EF0"/>
    <w:rsid w:val="00B3743D"/>
    <w:rsid w:val="00B41321"/>
    <w:rsid w:val="00B413DC"/>
    <w:rsid w:val="00B41BFA"/>
    <w:rsid w:val="00B43890"/>
    <w:rsid w:val="00B452B0"/>
    <w:rsid w:val="00B4602A"/>
    <w:rsid w:val="00B51958"/>
    <w:rsid w:val="00B51B3B"/>
    <w:rsid w:val="00B51FF1"/>
    <w:rsid w:val="00B52841"/>
    <w:rsid w:val="00B530D9"/>
    <w:rsid w:val="00B53BE9"/>
    <w:rsid w:val="00B53F13"/>
    <w:rsid w:val="00B53FEC"/>
    <w:rsid w:val="00B55EEC"/>
    <w:rsid w:val="00B56F0D"/>
    <w:rsid w:val="00B623B7"/>
    <w:rsid w:val="00B62BA8"/>
    <w:rsid w:val="00B62EDB"/>
    <w:rsid w:val="00B64412"/>
    <w:rsid w:val="00B650EE"/>
    <w:rsid w:val="00B66373"/>
    <w:rsid w:val="00B666C5"/>
    <w:rsid w:val="00B679A6"/>
    <w:rsid w:val="00B72292"/>
    <w:rsid w:val="00B727BE"/>
    <w:rsid w:val="00B736C6"/>
    <w:rsid w:val="00B7451D"/>
    <w:rsid w:val="00B77680"/>
    <w:rsid w:val="00B779DA"/>
    <w:rsid w:val="00B8046D"/>
    <w:rsid w:val="00B82690"/>
    <w:rsid w:val="00B846B9"/>
    <w:rsid w:val="00B84E7D"/>
    <w:rsid w:val="00B85C06"/>
    <w:rsid w:val="00B86AC7"/>
    <w:rsid w:val="00B86B4E"/>
    <w:rsid w:val="00B877F1"/>
    <w:rsid w:val="00B87D12"/>
    <w:rsid w:val="00B91F67"/>
    <w:rsid w:val="00B9216A"/>
    <w:rsid w:val="00B926F9"/>
    <w:rsid w:val="00B934BC"/>
    <w:rsid w:val="00B96D8F"/>
    <w:rsid w:val="00BA261D"/>
    <w:rsid w:val="00BA372F"/>
    <w:rsid w:val="00BA3C33"/>
    <w:rsid w:val="00BA3F29"/>
    <w:rsid w:val="00BA4464"/>
    <w:rsid w:val="00BA537B"/>
    <w:rsid w:val="00BA6DBF"/>
    <w:rsid w:val="00BA799D"/>
    <w:rsid w:val="00BB1B59"/>
    <w:rsid w:val="00BB1C97"/>
    <w:rsid w:val="00BB1E6C"/>
    <w:rsid w:val="00BB221C"/>
    <w:rsid w:val="00BB2A5E"/>
    <w:rsid w:val="00BB2A77"/>
    <w:rsid w:val="00BB31BC"/>
    <w:rsid w:val="00BB503C"/>
    <w:rsid w:val="00BB6679"/>
    <w:rsid w:val="00BB6EA5"/>
    <w:rsid w:val="00BB7771"/>
    <w:rsid w:val="00BC2E9C"/>
    <w:rsid w:val="00BC2F54"/>
    <w:rsid w:val="00BC301E"/>
    <w:rsid w:val="00BC3A1F"/>
    <w:rsid w:val="00BC3C8D"/>
    <w:rsid w:val="00BC5015"/>
    <w:rsid w:val="00BC61C3"/>
    <w:rsid w:val="00BC6887"/>
    <w:rsid w:val="00BD0EB4"/>
    <w:rsid w:val="00BD0F11"/>
    <w:rsid w:val="00BD1585"/>
    <w:rsid w:val="00BD246C"/>
    <w:rsid w:val="00BD2630"/>
    <w:rsid w:val="00BD2A99"/>
    <w:rsid w:val="00BD39EC"/>
    <w:rsid w:val="00BD4233"/>
    <w:rsid w:val="00BD480D"/>
    <w:rsid w:val="00BD50BC"/>
    <w:rsid w:val="00BD5FCD"/>
    <w:rsid w:val="00BD698C"/>
    <w:rsid w:val="00BD6A1D"/>
    <w:rsid w:val="00BD779B"/>
    <w:rsid w:val="00BD7C50"/>
    <w:rsid w:val="00BD7C76"/>
    <w:rsid w:val="00BD7EEE"/>
    <w:rsid w:val="00BE02A9"/>
    <w:rsid w:val="00BE0341"/>
    <w:rsid w:val="00BE06BF"/>
    <w:rsid w:val="00BE0D40"/>
    <w:rsid w:val="00BE3CCB"/>
    <w:rsid w:val="00BE4430"/>
    <w:rsid w:val="00BE4C06"/>
    <w:rsid w:val="00BE4EBD"/>
    <w:rsid w:val="00BE513F"/>
    <w:rsid w:val="00BE63BB"/>
    <w:rsid w:val="00BE7C91"/>
    <w:rsid w:val="00BF230C"/>
    <w:rsid w:val="00BF2BA9"/>
    <w:rsid w:val="00BF525C"/>
    <w:rsid w:val="00BF52DE"/>
    <w:rsid w:val="00BF5F1A"/>
    <w:rsid w:val="00BF5F44"/>
    <w:rsid w:val="00BF6823"/>
    <w:rsid w:val="00BF69F8"/>
    <w:rsid w:val="00BF7024"/>
    <w:rsid w:val="00BF7D9B"/>
    <w:rsid w:val="00C00150"/>
    <w:rsid w:val="00C008D2"/>
    <w:rsid w:val="00C0165C"/>
    <w:rsid w:val="00C025AE"/>
    <w:rsid w:val="00C0271E"/>
    <w:rsid w:val="00C02BFA"/>
    <w:rsid w:val="00C0456E"/>
    <w:rsid w:val="00C045BC"/>
    <w:rsid w:val="00C04610"/>
    <w:rsid w:val="00C0621A"/>
    <w:rsid w:val="00C0756F"/>
    <w:rsid w:val="00C076CF"/>
    <w:rsid w:val="00C076DC"/>
    <w:rsid w:val="00C07FDE"/>
    <w:rsid w:val="00C10D42"/>
    <w:rsid w:val="00C11079"/>
    <w:rsid w:val="00C1309A"/>
    <w:rsid w:val="00C13FE3"/>
    <w:rsid w:val="00C1496F"/>
    <w:rsid w:val="00C1581C"/>
    <w:rsid w:val="00C16AD5"/>
    <w:rsid w:val="00C17517"/>
    <w:rsid w:val="00C17CA8"/>
    <w:rsid w:val="00C17F93"/>
    <w:rsid w:val="00C2268B"/>
    <w:rsid w:val="00C228A0"/>
    <w:rsid w:val="00C231AB"/>
    <w:rsid w:val="00C273A5"/>
    <w:rsid w:val="00C31353"/>
    <w:rsid w:val="00C31AF8"/>
    <w:rsid w:val="00C3247C"/>
    <w:rsid w:val="00C32839"/>
    <w:rsid w:val="00C332F3"/>
    <w:rsid w:val="00C33FAA"/>
    <w:rsid w:val="00C34C23"/>
    <w:rsid w:val="00C367D3"/>
    <w:rsid w:val="00C37B13"/>
    <w:rsid w:val="00C4018E"/>
    <w:rsid w:val="00C4259F"/>
    <w:rsid w:val="00C43517"/>
    <w:rsid w:val="00C43A10"/>
    <w:rsid w:val="00C44BCC"/>
    <w:rsid w:val="00C4647C"/>
    <w:rsid w:val="00C46C6D"/>
    <w:rsid w:val="00C51811"/>
    <w:rsid w:val="00C51D30"/>
    <w:rsid w:val="00C52DD8"/>
    <w:rsid w:val="00C534AA"/>
    <w:rsid w:val="00C53756"/>
    <w:rsid w:val="00C53B40"/>
    <w:rsid w:val="00C53C91"/>
    <w:rsid w:val="00C53DA2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5E89"/>
    <w:rsid w:val="00C66CB0"/>
    <w:rsid w:val="00C66CC0"/>
    <w:rsid w:val="00C67BEC"/>
    <w:rsid w:val="00C67EBF"/>
    <w:rsid w:val="00C70077"/>
    <w:rsid w:val="00C700BB"/>
    <w:rsid w:val="00C7033C"/>
    <w:rsid w:val="00C71A4C"/>
    <w:rsid w:val="00C72AD4"/>
    <w:rsid w:val="00C72EAF"/>
    <w:rsid w:val="00C72FD8"/>
    <w:rsid w:val="00C74A9D"/>
    <w:rsid w:val="00C74E39"/>
    <w:rsid w:val="00C7547A"/>
    <w:rsid w:val="00C76C64"/>
    <w:rsid w:val="00C808CE"/>
    <w:rsid w:val="00C82624"/>
    <w:rsid w:val="00C858EC"/>
    <w:rsid w:val="00C86B89"/>
    <w:rsid w:val="00C90114"/>
    <w:rsid w:val="00C90FA3"/>
    <w:rsid w:val="00C91167"/>
    <w:rsid w:val="00C919AE"/>
    <w:rsid w:val="00C91C08"/>
    <w:rsid w:val="00C91EDD"/>
    <w:rsid w:val="00C93190"/>
    <w:rsid w:val="00C941C0"/>
    <w:rsid w:val="00C94F68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EA7"/>
    <w:rsid w:val="00CA5F45"/>
    <w:rsid w:val="00CA6449"/>
    <w:rsid w:val="00CA6BE4"/>
    <w:rsid w:val="00CB06B7"/>
    <w:rsid w:val="00CB19C3"/>
    <w:rsid w:val="00CB28C4"/>
    <w:rsid w:val="00CB2E5E"/>
    <w:rsid w:val="00CB2EF0"/>
    <w:rsid w:val="00CB32DE"/>
    <w:rsid w:val="00CB3C22"/>
    <w:rsid w:val="00CB4462"/>
    <w:rsid w:val="00CB4BAD"/>
    <w:rsid w:val="00CB50D7"/>
    <w:rsid w:val="00CB521C"/>
    <w:rsid w:val="00CB52DC"/>
    <w:rsid w:val="00CB52E1"/>
    <w:rsid w:val="00CB543A"/>
    <w:rsid w:val="00CC2ABD"/>
    <w:rsid w:val="00CC2B83"/>
    <w:rsid w:val="00CC2C1E"/>
    <w:rsid w:val="00CC2FEA"/>
    <w:rsid w:val="00CC2FFB"/>
    <w:rsid w:val="00CC4DFA"/>
    <w:rsid w:val="00CC50C0"/>
    <w:rsid w:val="00CC5CE2"/>
    <w:rsid w:val="00CC60A1"/>
    <w:rsid w:val="00CC699B"/>
    <w:rsid w:val="00CD018C"/>
    <w:rsid w:val="00CD0695"/>
    <w:rsid w:val="00CD0859"/>
    <w:rsid w:val="00CD2214"/>
    <w:rsid w:val="00CD249C"/>
    <w:rsid w:val="00CD374E"/>
    <w:rsid w:val="00CD3A2A"/>
    <w:rsid w:val="00CD4450"/>
    <w:rsid w:val="00CD609F"/>
    <w:rsid w:val="00CD641A"/>
    <w:rsid w:val="00CD7CF0"/>
    <w:rsid w:val="00CE1316"/>
    <w:rsid w:val="00CE1A3B"/>
    <w:rsid w:val="00CE26F7"/>
    <w:rsid w:val="00CE3511"/>
    <w:rsid w:val="00CE4D84"/>
    <w:rsid w:val="00CE67A5"/>
    <w:rsid w:val="00CE6A95"/>
    <w:rsid w:val="00CE6CEB"/>
    <w:rsid w:val="00CE7D6C"/>
    <w:rsid w:val="00CE7F30"/>
    <w:rsid w:val="00CE7F82"/>
    <w:rsid w:val="00CF0513"/>
    <w:rsid w:val="00CF0D1F"/>
    <w:rsid w:val="00CF1B87"/>
    <w:rsid w:val="00CF1B9C"/>
    <w:rsid w:val="00CF47F2"/>
    <w:rsid w:val="00CF5381"/>
    <w:rsid w:val="00CF6780"/>
    <w:rsid w:val="00CF79BA"/>
    <w:rsid w:val="00D010A8"/>
    <w:rsid w:val="00D01375"/>
    <w:rsid w:val="00D050FD"/>
    <w:rsid w:val="00D05524"/>
    <w:rsid w:val="00D057DA"/>
    <w:rsid w:val="00D06026"/>
    <w:rsid w:val="00D105AE"/>
    <w:rsid w:val="00D11084"/>
    <w:rsid w:val="00D1164D"/>
    <w:rsid w:val="00D15D10"/>
    <w:rsid w:val="00D16146"/>
    <w:rsid w:val="00D17541"/>
    <w:rsid w:val="00D17FDE"/>
    <w:rsid w:val="00D21329"/>
    <w:rsid w:val="00D22CCB"/>
    <w:rsid w:val="00D22F0D"/>
    <w:rsid w:val="00D238E2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6F6"/>
    <w:rsid w:val="00D37CDD"/>
    <w:rsid w:val="00D37E9E"/>
    <w:rsid w:val="00D40CB6"/>
    <w:rsid w:val="00D40FC0"/>
    <w:rsid w:val="00D421E9"/>
    <w:rsid w:val="00D4399E"/>
    <w:rsid w:val="00D446D7"/>
    <w:rsid w:val="00D4531F"/>
    <w:rsid w:val="00D4537C"/>
    <w:rsid w:val="00D46C5F"/>
    <w:rsid w:val="00D47808"/>
    <w:rsid w:val="00D50096"/>
    <w:rsid w:val="00D50C17"/>
    <w:rsid w:val="00D51387"/>
    <w:rsid w:val="00D53D1C"/>
    <w:rsid w:val="00D55047"/>
    <w:rsid w:val="00D561AF"/>
    <w:rsid w:val="00D56434"/>
    <w:rsid w:val="00D57B35"/>
    <w:rsid w:val="00D6046C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5C"/>
    <w:rsid w:val="00D72BD4"/>
    <w:rsid w:val="00D72E19"/>
    <w:rsid w:val="00D72EE7"/>
    <w:rsid w:val="00D73E47"/>
    <w:rsid w:val="00D74374"/>
    <w:rsid w:val="00D7437C"/>
    <w:rsid w:val="00D778A3"/>
    <w:rsid w:val="00D77B51"/>
    <w:rsid w:val="00D81407"/>
    <w:rsid w:val="00D822D2"/>
    <w:rsid w:val="00D82699"/>
    <w:rsid w:val="00D837E1"/>
    <w:rsid w:val="00D83DB0"/>
    <w:rsid w:val="00D83F91"/>
    <w:rsid w:val="00D84CAC"/>
    <w:rsid w:val="00D87808"/>
    <w:rsid w:val="00D90E3A"/>
    <w:rsid w:val="00D910E6"/>
    <w:rsid w:val="00D921F5"/>
    <w:rsid w:val="00D9399B"/>
    <w:rsid w:val="00D93B96"/>
    <w:rsid w:val="00D93E5F"/>
    <w:rsid w:val="00D94010"/>
    <w:rsid w:val="00D942A1"/>
    <w:rsid w:val="00D94A21"/>
    <w:rsid w:val="00D94CA9"/>
    <w:rsid w:val="00D95A60"/>
    <w:rsid w:val="00D9642F"/>
    <w:rsid w:val="00D97CD1"/>
    <w:rsid w:val="00DA19B5"/>
    <w:rsid w:val="00DA1A7D"/>
    <w:rsid w:val="00DA1CEF"/>
    <w:rsid w:val="00DA2117"/>
    <w:rsid w:val="00DA2A58"/>
    <w:rsid w:val="00DA34E4"/>
    <w:rsid w:val="00DA39D3"/>
    <w:rsid w:val="00DA3B4B"/>
    <w:rsid w:val="00DA3D75"/>
    <w:rsid w:val="00DA3EAF"/>
    <w:rsid w:val="00DA46D8"/>
    <w:rsid w:val="00DA6044"/>
    <w:rsid w:val="00DA6B1F"/>
    <w:rsid w:val="00DA6C2A"/>
    <w:rsid w:val="00DB072B"/>
    <w:rsid w:val="00DB11D6"/>
    <w:rsid w:val="00DB2C54"/>
    <w:rsid w:val="00DB2CBB"/>
    <w:rsid w:val="00DB2E5C"/>
    <w:rsid w:val="00DB383F"/>
    <w:rsid w:val="00DB60D2"/>
    <w:rsid w:val="00DB6429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006"/>
    <w:rsid w:val="00DD67E2"/>
    <w:rsid w:val="00DD68B3"/>
    <w:rsid w:val="00DD69BA"/>
    <w:rsid w:val="00DD6E25"/>
    <w:rsid w:val="00DE224D"/>
    <w:rsid w:val="00DE2F75"/>
    <w:rsid w:val="00DE39E4"/>
    <w:rsid w:val="00DE6655"/>
    <w:rsid w:val="00DE7E2E"/>
    <w:rsid w:val="00DF1B11"/>
    <w:rsid w:val="00DF2C2E"/>
    <w:rsid w:val="00DF3C88"/>
    <w:rsid w:val="00DF3D0E"/>
    <w:rsid w:val="00DF3FF2"/>
    <w:rsid w:val="00DF47EA"/>
    <w:rsid w:val="00DF60CD"/>
    <w:rsid w:val="00DF62A5"/>
    <w:rsid w:val="00DF6C76"/>
    <w:rsid w:val="00DF75BD"/>
    <w:rsid w:val="00DF7A86"/>
    <w:rsid w:val="00E00DD4"/>
    <w:rsid w:val="00E01D3A"/>
    <w:rsid w:val="00E0249B"/>
    <w:rsid w:val="00E029F9"/>
    <w:rsid w:val="00E03685"/>
    <w:rsid w:val="00E03D73"/>
    <w:rsid w:val="00E03F28"/>
    <w:rsid w:val="00E05E14"/>
    <w:rsid w:val="00E0607F"/>
    <w:rsid w:val="00E06631"/>
    <w:rsid w:val="00E06D77"/>
    <w:rsid w:val="00E105B6"/>
    <w:rsid w:val="00E1374E"/>
    <w:rsid w:val="00E139AE"/>
    <w:rsid w:val="00E139ED"/>
    <w:rsid w:val="00E14585"/>
    <w:rsid w:val="00E14696"/>
    <w:rsid w:val="00E147DE"/>
    <w:rsid w:val="00E15071"/>
    <w:rsid w:val="00E15392"/>
    <w:rsid w:val="00E16603"/>
    <w:rsid w:val="00E16A8F"/>
    <w:rsid w:val="00E17297"/>
    <w:rsid w:val="00E2119D"/>
    <w:rsid w:val="00E22378"/>
    <w:rsid w:val="00E2240F"/>
    <w:rsid w:val="00E233B2"/>
    <w:rsid w:val="00E256E1"/>
    <w:rsid w:val="00E25FA6"/>
    <w:rsid w:val="00E26412"/>
    <w:rsid w:val="00E27E4F"/>
    <w:rsid w:val="00E30662"/>
    <w:rsid w:val="00E3115F"/>
    <w:rsid w:val="00E31C28"/>
    <w:rsid w:val="00E32F80"/>
    <w:rsid w:val="00E33666"/>
    <w:rsid w:val="00E34BB3"/>
    <w:rsid w:val="00E34C52"/>
    <w:rsid w:val="00E35399"/>
    <w:rsid w:val="00E3755C"/>
    <w:rsid w:val="00E377F5"/>
    <w:rsid w:val="00E37D12"/>
    <w:rsid w:val="00E40413"/>
    <w:rsid w:val="00E40732"/>
    <w:rsid w:val="00E408CE"/>
    <w:rsid w:val="00E40B21"/>
    <w:rsid w:val="00E4184D"/>
    <w:rsid w:val="00E438EA"/>
    <w:rsid w:val="00E4394D"/>
    <w:rsid w:val="00E4395A"/>
    <w:rsid w:val="00E44CF4"/>
    <w:rsid w:val="00E451E6"/>
    <w:rsid w:val="00E46813"/>
    <w:rsid w:val="00E47A0B"/>
    <w:rsid w:val="00E516BA"/>
    <w:rsid w:val="00E52EA9"/>
    <w:rsid w:val="00E54413"/>
    <w:rsid w:val="00E54F4A"/>
    <w:rsid w:val="00E55FDB"/>
    <w:rsid w:val="00E563C6"/>
    <w:rsid w:val="00E56BE4"/>
    <w:rsid w:val="00E61E1B"/>
    <w:rsid w:val="00E620E2"/>
    <w:rsid w:val="00E62E8C"/>
    <w:rsid w:val="00E638C3"/>
    <w:rsid w:val="00E644D9"/>
    <w:rsid w:val="00E64B42"/>
    <w:rsid w:val="00E67D5B"/>
    <w:rsid w:val="00E71F23"/>
    <w:rsid w:val="00E728CA"/>
    <w:rsid w:val="00E728DA"/>
    <w:rsid w:val="00E72CEB"/>
    <w:rsid w:val="00E72D00"/>
    <w:rsid w:val="00E73852"/>
    <w:rsid w:val="00E745EC"/>
    <w:rsid w:val="00E75D35"/>
    <w:rsid w:val="00E75F52"/>
    <w:rsid w:val="00E80067"/>
    <w:rsid w:val="00E80333"/>
    <w:rsid w:val="00E80379"/>
    <w:rsid w:val="00E80693"/>
    <w:rsid w:val="00E81438"/>
    <w:rsid w:val="00E8158A"/>
    <w:rsid w:val="00E81B42"/>
    <w:rsid w:val="00E81B92"/>
    <w:rsid w:val="00E81DA4"/>
    <w:rsid w:val="00E82171"/>
    <w:rsid w:val="00E823A5"/>
    <w:rsid w:val="00E82FA9"/>
    <w:rsid w:val="00E8317D"/>
    <w:rsid w:val="00E845D2"/>
    <w:rsid w:val="00E86B81"/>
    <w:rsid w:val="00E86C82"/>
    <w:rsid w:val="00E93BE8"/>
    <w:rsid w:val="00E94851"/>
    <w:rsid w:val="00E95A04"/>
    <w:rsid w:val="00E969B1"/>
    <w:rsid w:val="00E97AD1"/>
    <w:rsid w:val="00EA1FD2"/>
    <w:rsid w:val="00EA2056"/>
    <w:rsid w:val="00EA3376"/>
    <w:rsid w:val="00EA3EAE"/>
    <w:rsid w:val="00EA43F2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C4B49"/>
    <w:rsid w:val="00EC673E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1E3"/>
    <w:rsid w:val="00EE062C"/>
    <w:rsid w:val="00EE06E9"/>
    <w:rsid w:val="00EE0CF0"/>
    <w:rsid w:val="00EE0D43"/>
    <w:rsid w:val="00EE33DE"/>
    <w:rsid w:val="00EE36C6"/>
    <w:rsid w:val="00EE3B35"/>
    <w:rsid w:val="00EE40C4"/>
    <w:rsid w:val="00EE48A0"/>
    <w:rsid w:val="00EE5FF0"/>
    <w:rsid w:val="00EF0707"/>
    <w:rsid w:val="00EF1C08"/>
    <w:rsid w:val="00EF30A1"/>
    <w:rsid w:val="00EF4370"/>
    <w:rsid w:val="00EF4C3B"/>
    <w:rsid w:val="00EF4F9C"/>
    <w:rsid w:val="00EF62CE"/>
    <w:rsid w:val="00EF6CB5"/>
    <w:rsid w:val="00EF6CFA"/>
    <w:rsid w:val="00EF6FBA"/>
    <w:rsid w:val="00F009B7"/>
    <w:rsid w:val="00F00CBA"/>
    <w:rsid w:val="00F01195"/>
    <w:rsid w:val="00F0335F"/>
    <w:rsid w:val="00F035B4"/>
    <w:rsid w:val="00F05139"/>
    <w:rsid w:val="00F05D3A"/>
    <w:rsid w:val="00F07BDC"/>
    <w:rsid w:val="00F10EA0"/>
    <w:rsid w:val="00F12F5E"/>
    <w:rsid w:val="00F13330"/>
    <w:rsid w:val="00F13876"/>
    <w:rsid w:val="00F13987"/>
    <w:rsid w:val="00F139ED"/>
    <w:rsid w:val="00F13ACD"/>
    <w:rsid w:val="00F149FB"/>
    <w:rsid w:val="00F14B2E"/>
    <w:rsid w:val="00F17056"/>
    <w:rsid w:val="00F200D2"/>
    <w:rsid w:val="00F21DEE"/>
    <w:rsid w:val="00F22944"/>
    <w:rsid w:val="00F241E0"/>
    <w:rsid w:val="00F25E0C"/>
    <w:rsid w:val="00F272E1"/>
    <w:rsid w:val="00F31301"/>
    <w:rsid w:val="00F3395E"/>
    <w:rsid w:val="00F339D4"/>
    <w:rsid w:val="00F346C2"/>
    <w:rsid w:val="00F34AEA"/>
    <w:rsid w:val="00F351AF"/>
    <w:rsid w:val="00F36281"/>
    <w:rsid w:val="00F36E80"/>
    <w:rsid w:val="00F375FD"/>
    <w:rsid w:val="00F37BDA"/>
    <w:rsid w:val="00F401CF"/>
    <w:rsid w:val="00F41FAD"/>
    <w:rsid w:val="00F4290E"/>
    <w:rsid w:val="00F42E67"/>
    <w:rsid w:val="00F450CA"/>
    <w:rsid w:val="00F45493"/>
    <w:rsid w:val="00F4568E"/>
    <w:rsid w:val="00F45788"/>
    <w:rsid w:val="00F46914"/>
    <w:rsid w:val="00F47094"/>
    <w:rsid w:val="00F47911"/>
    <w:rsid w:val="00F47E4B"/>
    <w:rsid w:val="00F47FF4"/>
    <w:rsid w:val="00F5193A"/>
    <w:rsid w:val="00F51EB5"/>
    <w:rsid w:val="00F520D3"/>
    <w:rsid w:val="00F52D69"/>
    <w:rsid w:val="00F52EF5"/>
    <w:rsid w:val="00F54586"/>
    <w:rsid w:val="00F54AD1"/>
    <w:rsid w:val="00F55503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424D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3F1D"/>
    <w:rsid w:val="00F752B4"/>
    <w:rsid w:val="00F75A88"/>
    <w:rsid w:val="00F82DA8"/>
    <w:rsid w:val="00F832B9"/>
    <w:rsid w:val="00F847C7"/>
    <w:rsid w:val="00F86EBB"/>
    <w:rsid w:val="00F9132C"/>
    <w:rsid w:val="00F915B8"/>
    <w:rsid w:val="00F9281B"/>
    <w:rsid w:val="00F934E8"/>
    <w:rsid w:val="00F9411E"/>
    <w:rsid w:val="00F94A33"/>
    <w:rsid w:val="00F952CA"/>
    <w:rsid w:val="00F95416"/>
    <w:rsid w:val="00F97325"/>
    <w:rsid w:val="00FA0904"/>
    <w:rsid w:val="00FA1CBF"/>
    <w:rsid w:val="00FA28B4"/>
    <w:rsid w:val="00FA2E8C"/>
    <w:rsid w:val="00FA4211"/>
    <w:rsid w:val="00FA4523"/>
    <w:rsid w:val="00FA532B"/>
    <w:rsid w:val="00FA71D6"/>
    <w:rsid w:val="00FA782D"/>
    <w:rsid w:val="00FA7B80"/>
    <w:rsid w:val="00FB1830"/>
    <w:rsid w:val="00FB1B70"/>
    <w:rsid w:val="00FB1BCA"/>
    <w:rsid w:val="00FB32C8"/>
    <w:rsid w:val="00FB3DEA"/>
    <w:rsid w:val="00FB466D"/>
    <w:rsid w:val="00FB5380"/>
    <w:rsid w:val="00FB645C"/>
    <w:rsid w:val="00FB6C24"/>
    <w:rsid w:val="00FB7C68"/>
    <w:rsid w:val="00FB7DAF"/>
    <w:rsid w:val="00FC012B"/>
    <w:rsid w:val="00FC0D48"/>
    <w:rsid w:val="00FC2293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941"/>
    <w:rsid w:val="00FD0D40"/>
    <w:rsid w:val="00FD11BF"/>
    <w:rsid w:val="00FD1D4A"/>
    <w:rsid w:val="00FD27B9"/>
    <w:rsid w:val="00FD294C"/>
    <w:rsid w:val="00FD3546"/>
    <w:rsid w:val="00FD3972"/>
    <w:rsid w:val="00FD397A"/>
    <w:rsid w:val="00FD5DF2"/>
    <w:rsid w:val="00FD798C"/>
    <w:rsid w:val="00FD7FC0"/>
    <w:rsid w:val="00FE1BB6"/>
    <w:rsid w:val="00FE1D49"/>
    <w:rsid w:val="00FE2674"/>
    <w:rsid w:val="00FE2752"/>
    <w:rsid w:val="00FE27E1"/>
    <w:rsid w:val="00FE2E46"/>
    <w:rsid w:val="00FE2EF5"/>
    <w:rsid w:val="00FE4CF5"/>
    <w:rsid w:val="00FE6B69"/>
    <w:rsid w:val="00FF129C"/>
    <w:rsid w:val="00FF1A8B"/>
    <w:rsid w:val="00FF2074"/>
    <w:rsid w:val="00FF2DCC"/>
    <w:rsid w:val="00FF3BE0"/>
    <w:rsid w:val="00FF4F25"/>
    <w:rsid w:val="00FF6B9A"/>
    <w:rsid w:val="00FF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lotpen.cz/nase-produkty/gelova-inkoustova-pera/g-2-flow/" TargetMode="External"/><Relationship Id="rId13" Type="http://schemas.openxmlformats.org/officeDocument/2006/relationships/hyperlink" Target="https://www.pilotpen.cz/nase-produkty/gelova-inkoustova-per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nase-produkty/frixion/frixion-ball-plu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ketak@doblogoo.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716</Words>
  <Characters>4229</Characters>
  <Application>Microsoft Office Word</Application>
  <DocSecurity>0</DocSecurity>
  <Lines>35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4</cp:revision>
  <cp:lastPrinted>2025-09-02T09:31:00Z</cp:lastPrinted>
  <dcterms:created xsi:type="dcterms:W3CDTF">2026-05-26T12:30:00Z</dcterms:created>
  <dcterms:modified xsi:type="dcterms:W3CDTF">2026-06-01T08:08:00Z</dcterms:modified>
</cp:coreProperties>
</file>