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DC19D" w14:textId="77777777" w:rsidR="00A10917" w:rsidRPr="00A10917" w:rsidRDefault="00A10917" w:rsidP="00A10917">
      <w:pPr>
        <w:jc w:val="center"/>
        <w:rPr>
          <w:rFonts w:ascii="Arial" w:hAnsi="Arial" w:cs="Arial"/>
          <w:b/>
          <w:bCs/>
          <w:sz w:val="36"/>
          <w:szCs w:val="36"/>
        </w:rPr>
      </w:pPr>
      <w:bookmarkStart w:id="0" w:name="_Hlk37077829"/>
      <w:r w:rsidRPr="00A10917">
        <w:rPr>
          <w:rFonts w:ascii="Arial" w:hAnsi="Arial" w:cs="Arial"/>
          <w:b/>
          <w:bCs/>
          <w:sz w:val="36"/>
          <w:szCs w:val="36"/>
        </w:rPr>
        <w:t>Pilot přináší pod stromeček limitovanou kolekci Cosmic Dreams pro malé i velké snílky</w:t>
      </w:r>
    </w:p>
    <w:p w14:paraId="62C95E07" w14:textId="77777777" w:rsidR="00A10917" w:rsidRPr="00260CCD" w:rsidRDefault="00A10917" w:rsidP="00260CCD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62292302" w14:textId="5020EAD2" w:rsidR="00A10917" w:rsidRPr="00A10917" w:rsidRDefault="00260CCD" w:rsidP="00A10917">
      <w:pPr>
        <w:jc w:val="both"/>
        <w:rPr>
          <w:rFonts w:ascii="Arial" w:hAnsi="Arial" w:cs="Arial"/>
          <w:b/>
          <w:sz w:val="20"/>
          <w:szCs w:val="20"/>
        </w:rPr>
      </w:pPr>
      <w:bookmarkStart w:id="1" w:name="_Hlk139036552"/>
      <w:bookmarkEnd w:id="0"/>
      <w:r w:rsidRPr="00260CCD">
        <w:rPr>
          <w:rFonts w:ascii="Arial" w:hAnsi="Arial" w:cs="Arial"/>
          <w:bCs/>
          <w:sz w:val="20"/>
          <w:szCs w:val="20"/>
        </w:rPr>
        <w:t xml:space="preserve">Praha </w:t>
      </w:r>
      <w:r w:rsidR="00E57A52">
        <w:rPr>
          <w:rFonts w:ascii="Arial" w:hAnsi="Arial" w:cs="Arial"/>
          <w:bCs/>
          <w:sz w:val="20"/>
          <w:szCs w:val="20"/>
        </w:rPr>
        <w:t>2</w:t>
      </w:r>
      <w:r w:rsidRPr="00260CCD">
        <w:rPr>
          <w:rFonts w:ascii="Arial" w:hAnsi="Arial" w:cs="Arial"/>
          <w:bCs/>
          <w:sz w:val="20"/>
          <w:szCs w:val="20"/>
        </w:rPr>
        <w:t xml:space="preserve">. </w:t>
      </w:r>
      <w:r w:rsidR="00E57A52">
        <w:rPr>
          <w:rFonts w:ascii="Arial" w:hAnsi="Arial" w:cs="Arial"/>
          <w:bCs/>
          <w:sz w:val="20"/>
          <w:szCs w:val="20"/>
        </w:rPr>
        <w:t>listopadu</w:t>
      </w:r>
      <w:r w:rsidR="004E16E7" w:rsidRPr="00260CCD">
        <w:rPr>
          <w:rFonts w:ascii="Arial" w:hAnsi="Arial" w:cs="Arial"/>
          <w:bCs/>
          <w:sz w:val="20"/>
          <w:szCs w:val="20"/>
        </w:rPr>
        <w:t xml:space="preserve"> </w:t>
      </w:r>
      <w:r w:rsidRPr="00260CCD">
        <w:rPr>
          <w:rFonts w:ascii="Arial" w:hAnsi="Arial" w:cs="Arial"/>
          <w:bCs/>
          <w:sz w:val="20"/>
          <w:szCs w:val="20"/>
        </w:rPr>
        <w:t>202</w:t>
      </w:r>
      <w:r w:rsidR="00BD0EA7">
        <w:rPr>
          <w:rFonts w:ascii="Arial" w:hAnsi="Arial" w:cs="Arial"/>
          <w:bCs/>
          <w:sz w:val="20"/>
          <w:szCs w:val="20"/>
        </w:rPr>
        <w:t>6</w:t>
      </w:r>
      <w:r w:rsidRPr="00260CCD">
        <w:rPr>
          <w:rFonts w:ascii="Arial" w:hAnsi="Arial" w:cs="Arial"/>
          <w:b/>
          <w:bCs/>
          <w:sz w:val="20"/>
          <w:szCs w:val="20"/>
        </w:rPr>
        <w:t xml:space="preserve"> </w:t>
      </w:r>
      <w:r w:rsidRPr="00260CCD">
        <w:rPr>
          <w:rFonts w:ascii="Arial" w:hAnsi="Arial" w:cs="Arial"/>
          <w:bCs/>
          <w:sz w:val="20"/>
          <w:szCs w:val="20"/>
        </w:rPr>
        <w:t xml:space="preserve">– </w:t>
      </w:r>
      <w:r w:rsidR="00A10917" w:rsidRPr="00A10917">
        <w:rPr>
          <w:rFonts w:ascii="Arial" w:hAnsi="Arial" w:cs="Arial"/>
          <w:b/>
          <w:sz w:val="20"/>
          <w:szCs w:val="20"/>
        </w:rPr>
        <w:t xml:space="preserve">Vánoce se letos ponesou na hvězdné vlně! Japonská značka Pilot přichází s kolekcí Cosmic Dreams, ve které ožívá trojice vesmírných postaviček. </w:t>
      </w:r>
      <w:r w:rsidR="001E2A41">
        <w:rPr>
          <w:rFonts w:ascii="Arial" w:hAnsi="Arial" w:cs="Arial"/>
          <w:b/>
          <w:sz w:val="20"/>
          <w:szCs w:val="20"/>
        </w:rPr>
        <w:t>T</w:t>
      </w:r>
      <w:r w:rsidR="002A46C0">
        <w:rPr>
          <w:rFonts w:ascii="Arial" w:hAnsi="Arial" w:cs="Arial"/>
          <w:b/>
          <w:sz w:val="20"/>
          <w:szCs w:val="20"/>
        </w:rPr>
        <w:t xml:space="preserve">y nám pozemšťanům </w:t>
      </w:r>
      <w:r w:rsidR="00A9306F">
        <w:rPr>
          <w:rFonts w:ascii="Arial" w:hAnsi="Arial" w:cs="Arial"/>
          <w:b/>
          <w:sz w:val="20"/>
          <w:szCs w:val="20"/>
        </w:rPr>
        <w:t xml:space="preserve">přinášejí </w:t>
      </w:r>
      <w:r w:rsidR="00D04B45">
        <w:rPr>
          <w:rFonts w:ascii="Arial" w:hAnsi="Arial" w:cs="Arial"/>
          <w:b/>
          <w:sz w:val="20"/>
          <w:szCs w:val="20"/>
        </w:rPr>
        <w:t xml:space="preserve">jedno důležité </w:t>
      </w:r>
      <w:r w:rsidR="00A9306F">
        <w:rPr>
          <w:rFonts w:ascii="Arial" w:hAnsi="Arial" w:cs="Arial"/>
          <w:b/>
          <w:sz w:val="20"/>
          <w:szCs w:val="20"/>
        </w:rPr>
        <w:t>poselství</w:t>
      </w:r>
      <w:r w:rsidR="009D1965">
        <w:rPr>
          <w:rFonts w:ascii="Arial" w:hAnsi="Arial" w:cs="Arial"/>
          <w:b/>
          <w:sz w:val="20"/>
          <w:szCs w:val="20"/>
        </w:rPr>
        <w:t xml:space="preserve">, že </w:t>
      </w:r>
      <w:r w:rsidR="00A10917" w:rsidRPr="00A10917">
        <w:rPr>
          <w:rFonts w:ascii="Arial" w:hAnsi="Arial" w:cs="Arial"/>
          <w:b/>
          <w:sz w:val="20"/>
          <w:szCs w:val="20"/>
        </w:rPr>
        <w:t>každý nápad může být začátkem nezapomenutelného dobrodružství. Proměňte obyčejné psaní v</w:t>
      </w:r>
      <w:r w:rsidR="00A9306F">
        <w:rPr>
          <w:rFonts w:ascii="Arial" w:hAnsi="Arial" w:cs="Arial"/>
          <w:b/>
          <w:sz w:val="20"/>
          <w:szCs w:val="20"/>
        </w:rPr>
        <w:t> </w:t>
      </w:r>
      <w:r w:rsidR="00A10917" w:rsidRPr="00A10917">
        <w:rPr>
          <w:rFonts w:ascii="Arial" w:hAnsi="Arial" w:cs="Arial"/>
          <w:b/>
          <w:sz w:val="20"/>
          <w:szCs w:val="20"/>
        </w:rPr>
        <w:t xml:space="preserve">neobyčejnou cestu ke hvězdám a nezapomeňte, že nejen vesmír, ale i značka Pilot je nekonečným zdrojem inspirace: Zapište si gelovými pery G-2 </w:t>
      </w:r>
      <w:r w:rsidR="00A9306F">
        <w:rPr>
          <w:rFonts w:ascii="Arial" w:hAnsi="Arial" w:cs="Arial"/>
          <w:b/>
          <w:sz w:val="20"/>
          <w:szCs w:val="20"/>
        </w:rPr>
        <w:t xml:space="preserve">ve vánočních barvách </w:t>
      </w:r>
      <w:r w:rsidR="00A10917" w:rsidRPr="00A10917">
        <w:rPr>
          <w:rFonts w:ascii="Arial" w:hAnsi="Arial" w:cs="Arial"/>
          <w:b/>
          <w:sz w:val="20"/>
          <w:szCs w:val="20"/>
        </w:rPr>
        <w:t>oblíbené rodinné recepty na cukroví nebo kouzlete s</w:t>
      </w:r>
      <w:r w:rsidR="00A9306F">
        <w:rPr>
          <w:rFonts w:ascii="Arial" w:hAnsi="Arial" w:cs="Arial"/>
          <w:b/>
          <w:sz w:val="20"/>
          <w:szCs w:val="20"/>
        </w:rPr>
        <w:t> </w:t>
      </w:r>
      <w:r w:rsidR="00A10917" w:rsidRPr="00A10917">
        <w:rPr>
          <w:rFonts w:ascii="Arial" w:hAnsi="Arial" w:cs="Arial"/>
          <w:b/>
          <w:sz w:val="20"/>
          <w:szCs w:val="20"/>
        </w:rPr>
        <w:t xml:space="preserve">metalickými popisovači Super Color </w:t>
      </w:r>
      <w:r w:rsidR="00A9306F">
        <w:rPr>
          <w:rFonts w:ascii="Arial" w:hAnsi="Arial" w:cs="Arial"/>
          <w:b/>
          <w:sz w:val="20"/>
          <w:szCs w:val="20"/>
        </w:rPr>
        <w:t>na balicím papíru tak, že dárky</w:t>
      </w:r>
      <w:r w:rsidR="00E577A4">
        <w:rPr>
          <w:rFonts w:ascii="Arial" w:hAnsi="Arial" w:cs="Arial"/>
          <w:b/>
          <w:sz w:val="20"/>
          <w:szCs w:val="20"/>
        </w:rPr>
        <w:t xml:space="preserve"> </w:t>
      </w:r>
      <w:r w:rsidR="00246E42">
        <w:rPr>
          <w:rFonts w:ascii="Arial" w:hAnsi="Arial" w:cs="Arial"/>
          <w:b/>
          <w:sz w:val="20"/>
          <w:szCs w:val="20"/>
        </w:rPr>
        <w:t>do nich zabalené</w:t>
      </w:r>
      <w:r w:rsidR="003B2BAF">
        <w:rPr>
          <w:rFonts w:ascii="Arial" w:hAnsi="Arial" w:cs="Arial"/>
          <w:b/>
          <w:sz w:val="20"/>
          <w:szCs w:val="20"/>
        </w:rPr>
        <w:t xml:space="preserve"> </w:t>
      </w:r>
      <w:r w:rsidR="00A10917" w:rsidRPr="00A10917">
        <w:rPr>
          <w:rFonts w:ascii="Arial" w:hAnsi="Arial" w:cs="Arial"/>
          <w:b/>
          <w:sz w:val="20"/>
          <w:szCs w:val="20"/>
        </w:rPr>
        <w:t>nikdo nebude chtít rozbalit. Nápadité Vánoce přeje Pilot!</w:t>
      </w:r>
      <w:r w:rsidR="0017033F" w:rsidRPr="0017033F">
        <w:rPr>
          <w:noProof/>
        </w:rPr>
        <w:t xml:space="preserve"> </w:t>
      </w:r>
    </w:p>
    <w:p w14:paraId="5F30F637" w14:textId="77777777" w:rsidR="00247926" w:rsidRDefault="00247926" w:rsidP="00260CCD">
      <w:pPr>
        <w:jc w:val="both"/>
        <w:rPr>
          <w:rFonts w:ascii="Arial" w:hAnsi="Arial" w:cs="Arial"/>
          <w:bCs/>
          <w:sz w:val="20"/>
          <w:szCs w:val="20"/>
        </w:rPr>
      </w:pPr>
    </w:p>
    <w:p w14:paraId="74628ACC" w14:textId="77777777" w:rsidR="00A10917" w:rsidRPr="00A10917" w:rsidRDefault="00A10917" w:rsidP="00A10917">
      <w:pPr>
        <w:jc w:val="both"/>
        <w:rPr>
          <w:rFonts w:ascii="Arial" w:hAnsi="Arial" w:cs="Arial"/>
          <w:b/>
          <w:sz w:val="20"/>
          <w:szCs w:val="20"/>
        </w:rPr>
      </w:pPr>
      <w:r w:rsidRPr="00A10917">
        <w:rPr>
          <w:rFonts w:ascii="Arial" w:hAnsi="Arial" w:cs="Arial"/>
          <w:b/>
          <w:sz w:val="20"/>
          <w:szCs w:val="20"/>
        </w:rPr>
        <w:t xml:space="preserve">Kolekce Cosmic Dreams: nekonečný prostor pro </w:t>
      </w:r>
      <w:r w:rsidR="001F1072">
        <w:rPr>
          <w:rFonts w:ascii="Arial" w:hAnsi="Arial" w:cs="Arial"/>
          <w:b/>
          <w:sz w:val="20"/>
          <w:szCs w:val="20"/>
        </w:rPr>
        <w:t>experimenty</w:t>
      </w:r>
      <w:r w:rsidRPr="00A10917">
        <w:rPr>
          <w:rFonts w:ascii="Arial" w:hAnsi="Arial" w:cs="Arial"/>
          <w:b/>
          <w:sz w:val="20"/>
          <w:szCs w:val="20"/>
        </w:rPr>
        <w:t xml:space="preserve"> a snění</w:t>
      </w:r>
    </w:p>
    <w:p w14:paraId="0373A6C1" w14:textId="00C5A91C" w:rsidR="00A10917" w:rsidRPr="00A10917" w:rsidRDefault="0017033F" w:rsidP="00A10917">
      <w:pPr>
        <w:jc w:val="both"/>
        <w:rPr>
          <w:rFonts w:ascii="Arial" w:hAnsi="Arial" w:cs="Arial"/>
          <w:bCs/>
          <w:sz w:val="20"/>
          <w:szCs w:val="20"/>
        </w:rPr>
      </w:pPr>
      <w:r w:rsidRPr="0017033F"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6176743F" wp14:editId="18567A0B">
            <wp:simplePos x="0" y="0"/>
            <wp:positionH relativeFrom="margin">
              <wp:align>right</wp:align>
            </wp:positionH>
            <wp:positionV relativeFrom="paragraph">
              <wp:posOffset>490855</wp:posOffset>
            </wp:positionV>
            <wp:extent cx="2507045" cy="1656000"/>
            <wp:effectExtent l="0" t="0" r="7620" b="1905"/>
            <wp:wrapTight wrapText="bothSides">
              <wp:wrapPolygon edited="0">
                <wp:start x="0" y="0"/>
                <wp:lineTo x="0" y="21376"/>
                <wp:lineTo x="21502" y="21376"/>
                <wp:lineTo x="21502" y="0"/>
                <wp:lineTo x="0" y="0"/>
              </wp:wrapPolygon>
            </wp:wrapTight>
            <wp:docPr id="51585265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852657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7045" cy="16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0917" w:rsidRPr="00A10917">
        <w:rPr>
          <w:rFonts w:ascii="Arial" w:hAnsi="Arial" w:cs="Arial"/>
          <w:bCs/>
          <w:sz w:val="20"/>
          <w:szCs w:val="20"/>
        </w:rPr>
        <w:t>Vydejte se na cestu do vesmíru plného fantazie, kreativity a přátelství. Šest speciálně navržených per propojuje oblíbenou technologii gumovacího inkoustu FriXion s</w:t>
      </w:r>
      <w:r w:rsidR="00A9306F">
        <w:rPr>
          <w:rFonts w:ascii="Arial" w:hAnsi="Arial" w:cs="Arial"/>
          <w:bCs/>
          <w:sz w:val="20"/>
          <w:szCs w:val="20"/>
        </w:rPr>
        <w:t> </w:t>
      </w:r>
      <w:r w:rsidR="00A10917" w:rsidRPr="00A10917">
        <w:rPr>
          <w:rFonts w:ascii="Arial" w:hAnsi="Arial" w:cs="Arial"/>
          <w:bCs/>
          <w:sz w:val="20"/>
          <w:szCs w:val="20"/>
        </w:rPr>
        <w:t>hravým designem. Trojice originálních postaviček se přirozeně pojí s</w:t>
      </w:r>
      <w:r w:rsidR="00A9306F">
        <w:rPr>
          <w:rFonts w:ascii="Arial" w:hAnsi="Arial" w:cs="Arial"/>
          <w:bCs/>
          <w:sz w:val="20"/>
          <w:szCs w:val="20"/>
        </w:rPr>
        <w:t> </w:t>
      </w:r>
      <w:r w:rsidR="00A10917" w:rsidRPr="00A10917">
        <w:rPr>
          <w:rFonts w:ascii="Arial" w:hAnsi="Arial" w:cs="Arial"/>
          <w:bCs/>
          <w:sz w:val="20"/>
          <w:szCs w:val="20"/>
        </w:rPr>
        <w:t>představivostí a touhou objevovat něco nového. Energická Shiny píše fialově, zasněná Luna modročerným inkoustem a hravá Groovy nebesky modře. Pera jsou k</w:t>
      </w:r>
      <w:r w:rsidR="00A9306F">
        <w:rPr>
          <w:rFonts w:ascii="Arial" w:hAnsi="Arial" w:cs="Arial"/>
          <w:bCs/>
          <w:sz w:val="20"/>
          <w:szCs w:val="20"/>
        </w:rPr>
        <w:t> </w:t>
      </w:r>
      <w:r w:rsidR="00A10917" w:rsidRPr="00A10917">
        <w:rPr>
          <w:rFonts w:ascii="Arial" w:hAnsi="Arial" w:cs="Arial"/>
          <w:bCs/>
          <w:sz w:val="20"/>
          <w:szCs w:val="20"/>
        </w:rPr>
        <w:t>dostání hned ve dvou provedeních: FriXion Ball s</w:t>
      </w:r>
      <w:r w:rsidR="00A9306F">
        <w:rPr>
          <w:rFonts w:ascii="Arial" w:hAnsi="Arial" w:cs="Arial"/>
          <w:bCs/>
          <w:sz w:val="20"/>
          <w:szCs w:val="20"/>
        </w:rPr>
        <w:t> </w:t>
      </w:r>
      <w:r w:rsidR="00A10917" w:rsidRPr="00A10917">
        <w:rPr>
          <w:rFonts w:ascii="Arial" w:hAnsi="Arial" w:cs="Arial"/>
          <w:bCs/>
          <w:sz w:val="20"/>
          <w:szCs w:val="20"/>
        </w:rPr>
        <w:t xml:space="preserve">praktickým víčkem a FriXion Ball Clicker se stiskacím mechanismem. Můžete si tak vybrat dle toho, jaký typ pera vám vyhovuje více. Anebo posbíráte celou kolekci? Protože kdo </w:t>
      </w:r>
      <w:r w:rsidR="00A9306F">
        <w:rPr>
          <w:rFonts w:ascii="Arial" w:hAnsi="Arial" w:cs="Arial"/>
          <w:bCs/>
          <w:sz w:val="20"/>
          <w:szCs w:val="20"/>
        </w:rPr>
        <w:t>by chtěl jen jednoho vesmírného kamaráda?</w:t>
      </w:r>
      <w:r w:rsidR="00EB2108">
        <w:rPr>
          <w:rFonts w:ascii="Arial" w:hAnsi="Arial" w:cs="Arial"/>
          <w:bCs/>
          <w:sz w:val="20"/>
          <w:szCs w:val="20"/>
        </w:rPr>
        <w:t xml:space="preserve"> </w:t>
      </w:r>
      <w:r w:rsidR="00A10917" w:rsidRPr="00A10917">
        <w:rPr>
          <w:rFonts w:ascii="Arial" w:hAnsi="Arial" w:cs="Arial"/>
          <w:bCs/>
          <w:sz w:val="20"/>
          <w:szCs w:val="20"/>
        </w:rPr>
        <w:t xml:space="preserve">Novinka Cosmic Dreams s rozmanitými motivy zářivých hvězd, tančících planet, neprobádaných galaxií a nekonečné noční oblohy v sobě skrývá i sběratelský charakter. Pera z limitované edice Cosmic Dreams jsou k dostání </w:t>
      </w:r>
      <w:r w:rsidR="0047357C">
        <w:rPr>
          <w:rFonts w:ascii="Arial" w:hAnsi="Arial" w:cs="Arial"/>
          <w:bCs/>
          <w:sz w:val="20"/>
          <w:szCs w:val="20"/>
        </w:rPr>
        <w:t>od</w:t>
      </w:r>
      <w:r w:rsidR="00A10917" w:rsidRPr="00A10917">
        <w:rPr>
          <w:rFonts w:ascii="Arial" w:hAnsi="Arial" w:cs="Arial"/>
          <w:bCs/>
          <w:sz w:val="20"/>
          <w:szCs w:val="20"/>
        </w:rPr>
        <w:t xml:space="preserve"> 67,70 Kč za kus</w:t>
      </w:r>
      <w:r w:rsidR="0047357C">
        <w:rPr>
          <w:rFonts w:ascii="Arial" w:hAnsi="Arial" w:cs="Arial"/>
          <w:bCs/>
          <w:sz w:val="20"/>
          <w:szCs w:val="20"/>
        </w:rPr>
        <w:t xml:space="preserve">. </w:t>
      </w:r>
      <w:r w:rsidR="00A10917" w:rsidRPr="00A10917">
        <w:rPr>
          <w:rFonts w:ascii="Arial" w:hAnsi="Arial" w:cs="Arial"/>
          <w:bCs/>
          <w:sz w:val="20"/>
          <w:szCs w:val="20"/>
        </w:rPr>
        <w:t xml:space="preserve">Pořídit ale můžete i celou sběratelskou sadu </w:t>
      </w:r>
      <w:r w:rsidR="00A9306F">
        <w:rPr>
          <w:rFonts w:ascii="Arial" w:hAnsi="Arial" w:cs="Arial"/>
          <w:bCs/>
          <w:sz w:val="20"/>
          <w:szCs w:val="20"/>
        </w:rPr>
        <w:t xml:space="preserve">se </w:t>
      </w:r>
      <w:r w:rsidR="00A10917" w:rsidRPr="00A10917">
        <w:rPr>
          <w:rFonts w:ascii="Arial" w:hAnsi="Arial" w:cs="Arial"/>
          <w:bCs/>
          <w:sz w:val="20"/>
          <w:szCs w:val="20"/>
        </w:rPr>
        <w:t xml:space="preserve">všemi šesti pery. </w:t>
      </w:r>
      <w:r w:rsidR="001F1072">
        <w:rPr>
          <w:rFonts w:ascii="Arial" w:hAnsi="Arial" w:cs="Arial"/>
          <w:bCs/>
          <w:sz w:val="20"/>
          <w:szCs w:val="20"/>
        </w:rPr>
        <w:t>Ideální vánoční dárek!</w:t>
      </w:r>
    </w:p>
    <w:p w14:paraId="06D0EA4C" w14:textId="77777777" w:rsidR="001B2B22" w:rsidRDefault="001B2B22" w:rsidP="00260CCD">
      <w:pPr>
        <w:jc w:val="both"/>
        <w:rPr>
          <w:rFonts w:ascii="Arial" w:hAnsi="Arial" w:cs="Arial"/>
          <w:bCs/>
          <w:sz w:val="20"/>
          <w:szCs w:val="20"/>
        </w:rPr>
      </w:pPr>
    </w:p>
    <w:bookmarkEnd w:id="1"/>
    <w:p w14:paraId="17B91138" w14:textId="77777777" w:rsidR="00A10917" w:rsidRPr="00A10917" w:rsidRDefault="00A10917" w:rsidP="00A10917">
      <w:pPr>
        <w:jc w:val="both"/>
        <w:rPr>
          <w:rFonts w:ascii="Arial" w:hAnsi="Arial" w:cs="Arial"/>
          <w:b/>
          <w:sz w:val="20"/>
          <w:szCs w:val="20"/>
        </w:rPr>
      </w:pPr>
      <w:r w:rsidRPr="00A10917">
        <w:rPr>
          <w:rFonts w:ascii="Arial" w:hAnsi="Arial" w:cs="Arial"/>
          <w:b/>
          <w:sz w:val="20"/>
          <w:szCs w:val="20"/>
        </w:rPr>
        <w:t>Recepty, které nikdy neztratí svůj lesk</w:t>
      </w:r>
    </w:p>
    <w:p w14:paraId="31D6603F" w14:textId="2FC472F8" w:rsidR="00A10917" w:rsidRDefault="0017033F" w:rsidP="00A10917">
      <w:pPr>
        <w:jc w:val="both"/>
        <w:rPr>
          <w:rFonts w:ascii="Arial" w:hAnsi="Arial" w:cs="Arial"/>
          <w:bCs/>
          <w:sz w:val="20"/>
          <w:szCs w:val="20"/>
        </w:rPr>
      </w:pPr>
      <w:r w:rsidRPr="0017033F">
        <w:rPr>
          <w:rFonts w:ascii="Arial" w:hAnsi="Arial" w:cs="Arial"/>
          <w:bCs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4894B3B7" wp14:editId="0BBF4468">
            <wp:simplePos x="0" y="0"/>
            <wp:positionH relativeFrom="margin">
              <wp:posOffset>0</wp:posOffset>
            </wp:positionH>
            <wp:positionV relativeFrom="paragraph">
              <wp:posOffset>307340</wp:posOffset>
            </wp:positionV>
            <wp:extent cx="2173719" cy="1440000"/>
            <wp:effectExtent l="0" t="0" r="0" b="8255"/>
            <wp:wrapTight wrapText="bothSides">
              <wp:wrapPolygon edited="0">
                <wp:start x="0" y="0"/>
                <wp:lineTo x="0" y="21438"/>
                <wp:lineTo x="21392" y="21438"/>
                <wp:lineTo x="21392" y="0"/>
                <wp:lineTo x="0" y="0"/>
              </wp:wrapPolygon>
            </wp:wrapTight>
            <wp:docPr id="12143851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3851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3719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0917" w:rsidRPr="00A10917">
        <w:rPr>
          <w:rFonts w:ascii="Arial" w:hAnsi="Arial" w:cs="Arial"/>
          <w:bCs/>
          <w:sz w:val="20"/>
          <w:szCs w:val="20"/>
        </w:rPr>
        <w:t xml:space="preserve">Dnes si recepty běžně ukládáme do telefonů jako screeny obrazovek nebo odkazy ze sociálních sítí. Co ale opravdu nikdy neztratí své kouzlo ani lesk je po generace děděný a vlastní rukou zapsaný recept, který nás přenese do vzpomínek </w:t>
      </w:r>
      <w:r w:rsidR="00627230">
        <w:rPr>
          <w:rFonts w:ascii="Arial" w:hAnsi="Arial" w:cs="Arial"/>
          <w:bCs/>
          <w:sz w:val="20"/>
          <w:szCs w:val="20"/>
        </w:rPr>
        <w:t>na ty nejkrásnější chvíle strávené s</w:t>
      </w:r>
      <w:r w:rsidR="00966E24">
        <w:rPr>
          <w:rFonts w:ascii="Arial" w:hAnsi="Arial" w:cs="Arial"/>
          <w:bCs/>
          <w:sz w:val="20"/>
          <w:szCs w:val="20"/>
        </w:rPr>
        <w:t xml:space="preserve"> našimi </w:t>
      </w:r>
      <w:r w:rsidR="00627230">
        <w:rPr>
          <w:rFonts w:ascii="Arial" w:hAnsi="Arial" w:cs="Arial"/>
          <w:bCs/>
          <w:sz w:val="20"/>
          <w:szCs w:val="20"/>
        </w:rPr>
        <w:t>nejbližšími</w:t>
      </w:r>
      <w:r w:rsidR="00A10917" w:rsidRPr="00A10917">
        <w:rPr>
          <w:rFonts w:ascii="Arial" w:hAnsi="Arial" w:cs="Arial"/>
          <w:bCs/>
          <w:sz w:val="20"/>
          <w:szCs w:val="20"/>
        </w:rPr>
        <w:t>. Vánoce, jejich vůně a chutě mají v tomto ohledu ještě větší magickou moc. Uspořádejte si recepty na oblíbené cukroví pomocí per Pilot G-2, jejichž nepostradatelnou předností je ikonický gelový inkoust, který krásně a hladce klouže po papíře. Vybírat lze z nespočtu barev</w:t>
      </w:r>
      <w:r w:rsidR="00966E24">
        <w:rPr>
          <w:rFonts w:ascii="Arial" w:hAnsi="Arial" w:cs="Arial"/>
          <w:bCs/>
          <w:sz w:val="20"/>
          <w:szCs w:val="20"/>
        </w:rPr>
        <w:t>.</w:t>
      </w:r>
      <w:r w:rsidR="00A10917" w:rsidRPr="00A10917">
        <w:rPr>
          <w:rFonts w:ascii="Arial" w:hAnsi="Arial" w:cs="Arial"/>
          <w:bCs/>
          <w:sz w:val="20"/>
          <w:szCs w:val="20"/>
        </w:rPr>
        <w:t xml:space="preserve"> </w:t>
      </w:r>
      <w:r w:rsidR="00966E24">
        <w:rPr>
          <w:rFonts w:ascii="Arial" w:hAnsi="Arial" w:cs="Arial"/>
          <w:bCs/>
          <w:sz w:val="20"/>
          <w:szCs w:val="20"/>
        </w:rPr>
        <w:t>V</w:t>
      </w:r>
      <w:r w:rsidR="00A10917" w:rsidRPr="00A10917">
        <w:rPr>
          <w:rFonts w:ascii="Arial" w:hAnsi="Arial" w:cs="Arial"/>
          <w:bCs/>
          <w:sz w:val="20"/>
          <w:szCs w:val="20"/>
        </w:rPr>
        <w:t> adventním čase volte metalické odstíny zlaté či stříbrné nebo typick</w:t>
      </w:r>
      <w:r w:rsidR="00694E3E">
        <w:rPr>
          <w:rFonts w:ascii="Arial" w:hAnsi="Arial" w:cs="Arial"/>
          <w:bCs/>
          <w:sz w:val="20"/>
          <w:szCs w:val="20"/>
        </w:rPr>
        <w:t>y</w:t>
      </w:r>
      <w:r w:rsidR="00A10917" w:rsidRPr="00A10917">
        <w:rPr>
          <w:rFonts w:ascii="Arial" w:hAnsi="Arial" w:cs="Arial"/>
          <w:bCs/>
          <w:sz w:val="20"/>
          <w:szCs w:val="20"/>
        </w:rPr>
        <w:t xml:space="preserve"> vánoční</w:t>
      </w:r>
      <w:r w:rsidR="002922B3">
        <w:rPr>
          <w:rFonts w:ascii="Arial" w:hAnsi="Arial" w:cs="Arial"/>
          <w:bCs/>
          <w:sz w:val="20"/>
          <w:szCs w:val="20"/>
        </w:rPr>
        <w:t>,</w:t>
      </w:r>
      <w:r w:rsidR="00A10917" w:rsidRPr="00A10917">
        <w:rPr>
          <w:rFonts w:ascii="Arial" w:hAnsi="Arial" w:cs="Arial"/>
          <w:bCs/>
          <w:sz w:val="20"/>
          <w:szCs w:val="20"/>
        </w:rPr>
        <w:t xml:space="preserve"> jako </w:t>
      </w:r>
      <w:r w:rsidR="002922B3">
        <w:rPr>
          <w:rFonts w:ascii="Arial" w:hAnsi="Arial" w:cs="Arial"/>
          <w:bCs/>
          <w:sz w:val="20"/>
          <w:szCs w:val="20"/>
        </w:rPr>
        <w:t>je</w:t>
      </w:r>
      <w:r w:rsidR="00966E24">
        <w:rPr>
          <w:rFonts w:ascii="Arial" w:hAnsi="Arial" w:cs="Arial"/>
          <w:bCs/>
          <w:sz w:val="20"/>
          <w:szCs w:val="20"/>
        </w:rPr>
        <w:t xml:space="preserve"> </w:t>
      </w:r>
      <w:r w:rsidR="00A10917" w:rsidRPr="00A10917">
        <w:rPr>
          <w:rFonts w:ascii="Arial" w:hAnsi="Arial" w:cs="Arial"/>
          <w:bCs/>
          <w:sz w:val="20"/>
          <w:szCs w:val="20"/>
        </w:rPr>
        <w:t>barva svařeného vína</w:t>
      </w:r>
      <w:r w:rsidR="00BD3885">
        <w:rPr>
          <w:rFonts w:ascii="Arial" w:hAnsi="Arial" w:cs="Arial"/>
          <w:bCs/>
          <w:sz w:val="20"/>
          <w:szCs w:val="20"/>
        </w:rPr>
        <w:t xml:space="preserve">, </w:t>
      </w:r>
      <w:r w:rsidR="00966E24">
        <w:rPr>
          <w:rFonts w:ascii="Arial" w:hAnsi="Arial" w:cs="Arial"/>
          <w:bCs/>
          <w:sz w:val="20"/>
          <w:szCs w:val="20"/>
        </w:rPr>
        <w:t>voňavé vanilky</w:t>
      </w:r>
      <w:r w:rsidR="00BD3885">
        <w:rPr>
          <w:rFonts w:ascii="Arial" w:hAnsi="Arial" w:cs="Arial"/>
          <w:bCs/>
          <w:sz w:val="20"/>
          <w:szCs w:val="20"/>
        </w:rPr>
        <w:t xml:space="preserve"> nebo tmavě zeleného jehličí</w:t>
      </w:r>
      <w:r w:rsidR="00A10917" w:rsidRPr="00A10917">
        <w:rPr>
          <w:rFonts w:ascii="Arial" w:hAnsi="Arial" w:cs="Arial"/>
          <w:bCs/>
          <w:sz w:val="20"/>
          <w:szCs w:val="20"/>
        </w:rPr>
        <w:t xml:space="preserve">. Gelový roller Pilot G-2 pořídíte za 59,30 Kč. </w:t>
      </w:r>
    </w:p>
    <w:p w14:paraId="08370EA2" w14:textId="77777777" w:rsidR="00A10917" w:rsidRPr="00A10917" w:rsidRDefault="00A10917" w:rsidP="00A10917">
      <w:pPr>
        <w:jc w:val="both"/>
        <w:rPr>
          <w:rFonts w:ascii="Arial" w:hAnsi="Arial" w:cs="Arial"/>
          <w:bCs/>
          <w:sz w:val="20"/>
          <w:szCs w:val="20"/>
        </w:rPr>
      </w:pPr>
    </w:p>
    <w:p w14:paraId="433903BD" w14:textId="77777777" w:rsidR="00A10917" w:rsidRPr="00A10917" w:rsidRDefault="00A10917" w:rsidP="00A10917">
      <w:pPr>
        <w:jc w:val="both"/>
        <w:rPr>
          <w:rFonts w:ascii="Arial" w:hAnsi="Arial" w:cs="Arial"/>
          <w:b/>
          <w:sz w:val="20"/>
          <w:szCs w:val="20"/>
        </w:rPr>
      </w:pPr>
      <w:r w:rsidRPr="00A10917">
        <w:rPr>
          <w:rFonts w:ascii="Arial" w:hAnsi="Arial" w:cs="Arial"/>
          <w:b/>
          <w:sz w:val="20"/>
          <w:szCs w:val="20"/>
        </w:rPr>
        <w:t>Dárek, který ani nechcete rozbalit</w:t>
      </w:r>
    </w:p>
    <w:p w14:paraId="7D514DE9" w14:textId="38450B9A" w:rsidR="00A10917" w:rsidRPr="00A10917" w:rsidRDefault="0017033F" w:rsidP="00A10917">
      <w:pPr>
        <w:jc w:val="both"/>
        <w:rPr>
          <w:rFonts w:ascii="Arial" w:hAnsi="Arial" w:cs="Arial"/>
          <w:bCs/>
          <w:sz w:val="20"/>
          <w:szCs w:val="20"/>
        </w:rPr>
      </w:pPr>
      <w:r w:rsidRPr="0017033F">
        <w:rPr>
          <w:rFonts w:ascii="Arial" w:hAnsi="Arial" w:cs="Arial"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43B003DA" wp14:editId="52909344">
            <wp:simplePos x="0" y="0"/>
            <wp:positionH relativeFrom="margin">
              <wp:posOffset>3589020</wp:posOffset>
            </wp:positionH>
            <wp:positionV relativeFrom="paragraph">
              <wp:posOffset>15240</wp:posOffset>
            </wp:positionV>
            <wp:extent cx="2166089" cy="1440000"/>
            <wp:effectExtent l="0" t="0" r="5715" b="8255"/>
            <wp:wrapTight wrapText="bothSides">
              <wp:wrapPolygon edited="0">
                <wp:start x="0" y="0"/>
                <wp:lineTo x="0" y="21438"/>
                <wp:lineTo x="21467" y="21438"/>
                <wp:lineTo x="21467" y="0"/>
                <wp:lineTo x="0" y="0"/>
              </wp:wrapPolygon>
            </wp:wrapTight>
            <wp:docPr id="24214105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141053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089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0917" w:rsidRPr="00A10917">
        <w:rPr>
          <w:rFonts w:ascii="Arial" w:hAnsi="Arial" w:cs="Arial"/>
          <w:bCs/>
          <w:sz w:val="20"/>
          <w:szCs w:val="20"/>
        </w:rPr>
        <w:t xml:space="preserve">Balení dárků nemusí být věda ani nuda! Prim hrají především přírodní materiály, které když dobře zkombinujete a doladíte drobnými detaily, vytvoří ohromující efekt a obdarovaný takový dárek ani nebude chtít rozbalit. Nápomocné vám mohou být permanentní popisovače Pilot Super Color, které se vyznačují velmi dobrým krytím a výraznou stopou v elegantní bílé, zlaté nebo stříbrné barvě. Popište dárek nebo přidejte nápadité sváteční </w:t>
      </w:r>
      <w:r w:rsidR="009C2762">
        <w:rPr>
          <w:rFonts w:ascii="Arial" w:hAnsi="Arial" w:cs="Arial"/>
          <w:bCs/>
          <w:sz w:val="20"/>
          <w:szCs w:val="20"/>
        </w:rPr>
        <w:t>zdobení</w:t>
      </w:r>
      <w:r w:rsidR="00A10917" w:rsidRPr="00A10917">
        <w:rPr>
          <w:rFonts w:ascii="Arial" w:hAnsi="Arial" w:cs="Arial"/>
          <w:bCs/>
          <w:sz w:val="20"/>
          <w:szCs w:val="20"/>
        </w:rPr>
        <w:t xml:space="preserve"> a radost z vašeho dárku bude rázem dvojnásobná. Pilot Super Color je k dostání </w:t>
      </w:r>
      <w:r w:rsidR="00FE11F7">
        <w:rPr>
          <w:rFonts w:ascii="Arial" w:hAnsi="Arial" w:cs="Arial"/>
          <w:bCs/>
          <w:sz w:val="20"/>
          <w:szCs w:val="20"/>
        </w:rPr>
        <w:t>s</w:t>
      </w:r>
      <w:r w:rsidR="00201CDB">
        <w:rPr>
          <w:rFonts w:ascii="Arial" w:hAnsi="Arial" w:cs="Arial"/>
          <w:bCs/>
          <w:sz w:val="20"/>
          <w:szCs w:val="20"/>
        </w:rPr>
        <w:t xml:space="preserve"> různou tloušťkou hrotu </w:t>
      </w:r>
      <w:r w:rsidR="00A10917" w:rsidRPr="00A10917">
        <w:rPr>
          <w:rFonts w:ascii="Arial" w:hAnsi="Arial" w:cs="Arial"/>
          <w:bCs/>
          <w:sz w:val="20"/>
          <w:szCs w:val="20"/>
        </w:rPr>
        <w:t xml:space="preserve">od extra tenkého až po silný za doporučenou cenu od 78 Kč. </w:t>
      </w:r>
    </w:p>
    <w:p w14:paraId="3326E532" w14:textId="77777777" w:rsidR="00A10917" w:rsidRDefault="00A10917" w:rsidP="002511B1">
      <w:pPr>
        <w:jc w:val="center"/>
        <w:rPr>
          <w:rFonts w:ascii="Arial" w:hAnsi="Arial" w:cs="Arial"/>
          <w:bCs/>
          <w:sz w:val="22"/>
        </w:rPr>
      </w:pPr>
    </w:p>
    <w:p w14:paraId="76338B3F" w14:textId="77777777" w:rsidR="00A10917" w:rsidRDefault="00A10917" w:rsidP="002511B1">
      <w:pPr>
        <w:jc w:val="center"/>
        <w:rPr>
          <w:rFonts w:ascii="Arial" w:hAnsi="Arial" w:cs="Arial"/>
          <w:bCs/>
          <w:sz w:val="22"/>
        </w:rPr>
      </w:pPr>
    </w:p>
    <w:p w14:paraId="3271F928" w14:textId="77777777" w:rsidR="00A10917" w:rsidRDefault="00A10917" w:rsidP="002511B1">
      <w:pPr>
        <w:jc w:val="center"/>
        <w:rPr>
          <w:rFonts w:ascii="Arial" w:hAnsi="Arial" w:cs="Arial"/>
          <w:bCs/>
          <w:sz w:val="22"/>
        </w:rPr>
      </w:pPr>
    </w:p>
    <w:p w14:paraId="59704461" w14:textId="77777777" w:rsidR="00A10917" w:rsidRDefault="00A10917" w:rsidP="002511B1">
      <w:pPr>
        <w:jc w:val="center"/>
        <w:rPr>
          <w:rFonts w:ascii="Arial" w:hAnsi="Arial" w:cs="Arial"/>
          <w:bCs/>
          <w:sz w:val="22"/>
        </w:rPr>
      </w:pPr>
    </w:p>
    <w:p w14:paraId="42FC16B4" w14:textId="77777777" w:rsidR="00A46ECF" w:rsidRDefault="002511B1" w:rsidP="002511B1">
      <w:pPr>
        <w:jc w:val="center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***</w:t>
      </w:r>
    </w:p>
    <w:p w14:paraId="5BFFCC95" w14:textId="77777777" w:rsidR="00924371" w:rsidRDefault="00924371" w:rsidP="003F60D7">
      <w:pPr>
        <w:jc w:val="both"/>
        <w:rPr>
          <w:rFonts w:ascii="Arial" w:eastAsia="Calibri" w:hAnsi="Arial" w:cs="Arial"/>
          <w:b/>
          <w:bCs/>
          <w:sz w:val="18"/>
          <w:szCs w:val="22"/>
          <w:lang w:eastAsia="en-US"/>
        </w:rPr>
      </w:pPr>
    </w:p>
    <w:p w14:paraId="7F585E1F" w14:textId="77777777" w:rsidR="00EB6643" w:rsidRDefault="00EB6643" w:rsidP="00EB6643">
      <w:pPr>
        <w:jc w:val="both"/>
        <w:rPr>
          <w:rFonts w:ascii="Arial" w:eastAsia="Calibri" w:hAnsi="Arial" w:cs="Arial"/>
          <w:b/>
          <w:bCs/>
          <w:sz w:val="18"/>
          <w:szCs w:val="22"/>
          <w:lang w:eastAsia="en-US"/>
        </w:rPr>
      </w:pPr>
      <w:r w:rsidRPr="00EB6643">
        <w:rPr>
          <w:rFonts w:ascii="Arial" w:eastAsia="Calibri" w:hAnsi="Arial" w:cs="Arial"/>
          <w:b/>
          <w:bCs/>
          <w:sz w:val="18"/>
          <w:szCs w:val="22"/>
          <w:lang w:eastAsia="en-US"/>
        </w:rPr>
        <w:t>O značce P</w:t>
      </w:r>
      <w:r>
        <w:rPr>
          <w:rFonts w:ascii="Arial" w:eastAsia="Calibri" w:hAnsi="Arial" w:cs="Arial"/>
          <w:b/>
          <w:bCs/>
          <w:sz w:val="18"/>
          <w:szCs w:val="22"/>
          <w:lang w:eastAsia="en-US"/>
        </w:rPr>
        <w:t>ilot</w:t>
      </w:r>
    </w:p>
    <w:p w14:paraId="7C1FBDF9" w14:textId="77777777" w:rsidR="00EB6643" w:rsidRPr="00EB6643" w:rsidRDefault="00EB6643" w:rsidP="00EB6643">
      <w:pPr>
        <w:jc w:val="both"/>
        <w:rPr>
          <w:rFonts w:ascii="Arial" w:eastAsia="Calibri" w:hAnsi="Arial" w:cs="Arial"/>
          <w:sz w:val="18"/>
          <w:szCs w:val="22"/>
          <w:lang w:eastAsia="en-US"/>
        </w:rPr>
      </w:pPr>
      <w:r w:rsidRPr="00EB6643">
        <w:rPr>
          <w:rFonts w:ascii="Arial" w:eastAsia="Calibri" w:hAnsi="Arial" w:cs="Arial"/>
          <w:sz w:val="18"/>
          <w:szCs w:val="22"/>
          <w:lang w:eastAsia="en-US"/>
        </w:rPr>
        <w:t xml:space="preserve">Již více než sto let je značka </w:t>
      </w:r>
      <w:r w:rsidR="00E06631">
        <w:rPr>
          <w:rFonts w:ascii="Arial" w:eastAsia="Calibri" w:hAnsi="Arial" w:cs="Arial"/>
          <w:sz w:val="18"/>
          <w:szCs w:val="22"/>
          <w:lang w:eastAsia="en-US"/>
        </w:rPr>
        <w:t>Pilot</w:t>
      </w:r>
      <w:r w:rsidRPr="00EB6643">
        <w:rPr>
          <w:rFonts w:ascii="Arial" w:eastAsia="Calibri" w:hAnsi="Arial" w:cs="Arial"/>
          <w:sz w:val="18"/>
          <w:szCs w:val="22"/>
          <w:lang w:eastAsia="en-US"/>
        </w:rPr>
        <w:t xml:space="preserve"> symbolem inovace a kvality v oblasti psacích potřeb. Společnost byla založena v Japonsku v roce 1918 pány Ryosuke Namiki a Masao Wada pod názvem The Namiki Manufacturing Company. Od roku 1989 nese své současné jméno Pilot Corporation</w:t>
      </w:r>
      <w:r w:rsidR="00E06631">
        <w:rPr>
          <w:rFonts w:ascii="Arial" w:eastAsia="Calibri" w:hAnsi="Arial" w:cs="Arial"/>
          <w:sz w:val="18"/>
          <w:szCs w:val="22"/>
          <w:lang w:eastAsia="en-US"/>
        </w:rPr>
        <w:t xml:space="preserve">, </w:t>
      </w:r>
      <w:r w:rsidRPr="00EB6643">
        <w:rPr>
          <w:rFonts w:ascii="Arial" w:eastAsia="Calibri" w:hAnsi="Arial" w:cs="Arial"/>
          <w:sz w:val="18"/>
          <w:szCs w:val="22"/>
          <w:lang w:eastAsia="en-US"/>
        </w:rPr>
        <w:t xml:space="preserve">které odráží její závazek k technologickému pokroku, designu a tvůrčímu přístupu. Na českém trhu je značka </w:t>
      </w:r>
      <w:r w:rsidR="00E06631">
        <w:rPr>
          <w:rFonts w:ascii="Arial" w:eastAsia="Calibri" w:hAnsi="Arial" w:cs="Arial"/>
          <w:sz w:val="18"/>
          <w:szCs w:val="22"/>
          <w:lang w:eastAsia="en-US"/>
        </w:rPr>
        <w:t>Pilot</w:t>
      </w:r>
      <w:r w:rsidRPr="00EB6643">
        <w:rPr>
          <w:rFonts w:ascii="Arial" w:eastAsia="Calibri" w:hAnsi="Arial" w:cs="Arial"/>
          <w:sz w:val="18"/>
          <w:szCs w:val="22"/>
          <w:lang w:eastAsia="en-US"/>
        </w:rPr>
        <w:t xml:space="preserve"> zastoupena od roku 1995.</w:t>
      </w:r>
    </w:p>
    <w:p w14:paraId="68C7FD41" w14:textId="77777777" w:rsidR="00EB6643" w:rsidRPr="00EB6643" w:rsidRDefault="00EB6643" w:rsidP="00EB6643">
      <w:pPr>
        <w:jc w:val="both"/>
        <w:rPr>
          <w:rFonts w:ascii="Arial" w:eastAsia="Calibri" w:hAnsi="Arial" w:cs="Arial"/>
          <w:sz w:val="18"/>
          <w:szCs w:val="22"/>
          <w:lang w:eastAsia="en-US"/>
        </w:rPr>
      </w:pPr>
      <w:r w:rsidRPr="00EB6643">
        <w:rPr>
          <w:rFonts w:ascii="Arial" w:eastAsia="Calibri" w:hAnsi="Arial" w:cs="Arial"/>
          <w:sz w:val="18"/>
          <w:szCs w:val="22"/>
          <w:lang w:eastAsia="en-US"/>
        </w:rPr>
        <w:t xml:space="preserve">Díky neustálému výzkumu a naslouchání potřebám zákazníků přinesla společnost řadu revolučních produktů, jako jsou rollery s tekutým inkoustem, gelové rollery nebo celosvětově oblíbený FriXion – roller s termosenzitivním inkoustem. </w:t>
      </w:r>
      <w:r w:rsidR="00E06631">
        <w:rPr>
          <w:rFonts w:ascii="Arial" w:eastAsia="Calibri" w:hAnsi="Arial" w:cs="Arial"/>
          <w:sz w:val="18"/>
          <w:szCs w:val="22"/>
          <w:lang w:eastAsia="en-US"/>
        </w:rPr>
        <w:t>Pilot</w:t>
      </w:r>
      <w:r w:rsidRPr="00EB6643">
        <w:rPr>
          <w:rFonts w:ascii="Arial" w:eastAsia="Calibri" w:hAnsi="Arial" w:cs="Arial"/>
          <w:sz w:val="18"/>
          <w:szCs w:val="22"/>
          <w:lang w:eastAsia="en-US"/>
        </w:rPr>
        <w:t xml:space="preserve"> tak pravidelně nastavuje nové standardy v oblasti komfortu, funkčnosti a inovace.</w:t>
      </w:r>
    </w:p>
    <w:p w14:paraId="5B4B93EF" w14:textId="77777777" w:rsidR="00EB6643" w:rsidRDefault="00EB6643" w:rsidP="00EB6643">
      <w:pPr>
        <w:jc w:val="both"/>
        <w:rPr>
          <w:rFonts w:ascii="Arial" w:eastAsia="Calibri" w:hAnsi="Arial" w:cs="Arial"/>
          <w:sz w:val="18"/>
          <w:szCs w:val="22"/>
          <w:lang w:eastAsia="en-US"/>
        </w:rPr>
      </w:pPr>
      <w:r w:rsidRPr="00EB6643">
        <w:rPr>
          <w:rFonts w:ascii="Arial" w:eastAsia="Calibri" w:hAnsi="Arial" w:cs="Arial"/>
          <w:sz w:val="18"/>
          <w:szCs w:val="22"/>
          <w:lang w:eastAsia="en-US"/>
        </w:rPr>
        <w:t>Společnost klade důraz také na ekologickou a společenskou odpovědnost. Důkazem je získání zlaté medaile EcoVadis, prestižního mezinárodního ocenění hodnotícího udržitelnost a CSR. Se skóre 76/100 se Pilot Corporation of Europe zařadila mezi 5 % nejlépe hodnocených firem na světě, čímž potvrzuje svůj závazek k odpovědnému podnikání a ochraně životního prostředí.</w:t>
      </w:r>
    </w:p>
    <w:p w14:paraId="7D77122F" w14:textId="77777777" w:rsidR="00EB6643" w:rsidRDefault="00EB6643" w:rsidP="003F60D7">
      <w:pPr>
        <w:jc w:val="both"/>
        <w:rPr>
          <w:rFonts w:ascii="Arial" w:eastAsia="Calibri" w:hAnsi="Arial" w:cs="Arial"/>
          <w:sz w:val="18"/>
          <w:szCs w:val="22"/>
          <w:lang w:eastAsia="en-US"/>
        </w:rPr>
      </w:pPr>
    </w:p>
    <w:p w14:paraId="5C019786" w14:textId="77777777" w:rsidR="001D4FB4" w:rsidRDefault="00E06631" w:rsidP="003F60D7">
      <w:pPr>
        <w:jc w:val="both"/>
        <w:rPr>
          <w:rFonts w:ascii="Arial" w:eastAsia="Calibri" w:hAnsi="Arial" w:cs="Arial"/>
          <w:sz w:val="18"/>
          <w:szCs w:val="22"/>
          <w:lang w:eastAsia="en-US"/>
        </w:rPr>
      </w:pPr>
      <w:r w:rsidRPr="00E06631">
        <w:rPr>
          <w:rFonts w:ascii="Arial" w:eastAsia="Calibri" w:hAnsi="Arial" w:cs="Arial"/>
          <w:noProof/>
          <w:sz w:val="18"/>
          <w:szCs w:val="22"/>
          <w:lang w:eastAsia="en-US"/>
        </w:rPr>
        <w:drawing>
          <wp:anchor distT="0" distB="0" distL="114300" distR="114300" simplePos="0" relativeHeight="251661312" behindDoc="1" locked="0" layoutInCell="1" allowOverlap="1" wp14:anchorId="0F6E8613" wp14:editId="1E1A4FBC">
            <wp:simplePos x="0" y="0"/>
            <wp:positionH relativeFrom="margin">
              <wp:align>left</wp:align>
            </wp:positionH>
            <wp:positionV relativeFrom="paragraph">
              <wp:posOffset>70485</wp:posOffset>
            </wp:positionV>
            <wp:extent cx="3600000" cy="1080000"/>
            <wp:effectExtent l="0" t="0" r="635" b="6350"/>
            <wp:wrapTight wrapText="bothSides">
              <wp:wrapPolygon edited="0">
                <wp:start x="0" y="0"/>
                <wp:lineTo x="0" y="21346"/>
                <wp:lineTo x="21490" y="21346"/>
                <wp:lineTo x="21490" y="0"/>
                <wp:lineTo x="0" y="0"/>
              </wp:wrapPolygon>
            </wp:wrapTight>
            <wp:docPr id="869890602" name="Obrázek 2" descr="Obsah obrázku text, Písmo, snímek obrazovky, logo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890602" name="Obrázek 2" descr="Obsah obrázku text, Písmo, snímek obrazovky, logo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1ED2A9" w14:textId="77777777" w:rsidR="00A33681" w:rsidRDefault="00A33681" w:rsidP="003F60D7">
      <w:pPr>
        <w:jc w:val="both"/>
        <w:rPr>
          <w:rFonts w:ascii="Arial" w:eastAsia="Calibri" w:hAnsi="Arial" w:cs="Arial"/>
          <w:sz w:val="18"/>
          <w:szCs w:val="22"/>
          <w:lang w:eastAsia="en-US"/>
        </w:rPr>
      </w:pPr>
    </w:p>
    <w:p w14:paraId="6D847535" w14:textId="77777777" w:rsidR="001D4FB4" w:rsidRDefault="001D4FB4" w:rsidP="003F60D7">
      <w:pPr>
        <w:jc w:val="both"/>
        <w:rPr>
          <w:rFonts w:ascii="Arial" w:eastAsia="Calibri" w:hAnsi="Arial" w:cs="Arial"/>
          <w:sz w:val="18"/>
          <w:szCs w:val="22"/>
          <w:lang w:eastAsia="en-US"/>
        </w:rPr>
      </w:pPr>
    </w:p>
    <w:p w14:paraId="0D916DF7" w14:textId="77777777" w:rsidR="00E06631" w:rsidRPr="00E06631" w:rsidRDefault="00E06631" w:rsidP="00E06631">
      <w:pPr>
        <w:jc w:val="both"/>
        <w:rPr>
          <w:rFonts w:ascii="Arial" w:eastAsia="Calibri" w:hAnsi="Arial" w:cs="Arial"/>
          <w:sz w:val="18"/>
          <w:szCs w:val="22"/>
          <w:lang w:eastAsia="en-US"/>
        </w:rPr>
      </w:pPr>
    </w:p>
    <w:p w14:paraId="1F344C03" w14:textId="77777777" w:rsidR="001D4FB4" w:rsidRDefault="001D4FB4" w:rsidP="003F60D7">
      <w:pPr>
        <w:jc w:val="both"/>
        <w:rPr>
          <w:rFonts w:ascii="Arial" w:eastAsia="Calibri" w:hAnsi="Arial" w:cs="Arial"/>
          <w:sz w:val="18"/>
          <w:szCs w:val="22"/>
          <w:lang w:eastAsia="en-US"/>
        </w:rPr>
      </w:pPr>
    </w:p>
    <w:p w14:paraId="3454DA2B" w14:textId="77777777" w:rsidR="00E06631" w:rsidRPr="00E06631" w:rsidRDefault="00E06631" w:rsidP="00E06631">
      <w:pPr>
        <w:rPr>
          <w:rFonts w:ascii="Arial" w:eastAsia="Calibri" w:hAnsi="Arial" w:cs="Arial"/>
          <w:sz w:val="18"/>
          <w:szCs w:val="22"/>
          <w:lang w:eastAsia="en-US"/>
        </w:rPr>
      </w:pPr>
    </w:p>
    <w:p w14:paraId="36427D9C" w14:textId="77777777" w:rsidR="00E06631" w:rsidRPr="00E06631" w:rsidRDefault="00E06631" w:rsidP="00E06631">
      <w:pPr>
        <w:rPr>
          <w:rFonts w:ascii="Arial" w:eastAsia="Calibri" w:hAnsi="Arial" w:cs="Arial"/>
          <w:sz w:val="18"/>
          <w:szCs w:val="22"/>
          <w:lang w:eastAsia="en-US"/>
        </w:rPr>
      </w:pPr>
    </w:p>
    <w:p w14:paraId="2FD9A948" w14:textId="77777777" w:rsidR="00E06631" w:rsidRPr="00E06631" w:rsidRDefault="00E06631" w:rsidP="00E06631">
      <w:pPr>
        <w:rPr>
          <w:rFonts w:ascii="Arial" w:eastAsia="Calibri" w:hAnsi="Arial" w:cs="Arial"/>
          <w:sz w:val="18"/>
          <w:szCs w:val="22"/>
          <w:lang w:eastAsia="en-US"/>
        </w:rPr>
      </w:pPr>
    </w:p>
    <w:p w14:paraId="4C40004E" w14:textId="77777777" w:rsidR="00E06631" w:rsidRPr="00E06631" w:rsidRDefault="00E06631" w:rsidP="00E06631">
      <w:pPr>
        <w:rPr>
          <w:rFonts w:ascii="Arial" w:eastAsia="Calibri" w:hAnsi="Arial" w:cs="Arial"/>
          <w:sz w:val="18"/>
          <w:szCs w:val="22"/>
          <w:lang w:eastAsia="en-US"/>
        </w:rPr>
      </w:pPr>
    </w:p>
    <w:p w14:paraId="4E587F4F" w14:textId="77777777" w:rsidR="00E06631" w:rsidRDefault="00E06631" w:rsidP="00E06631">
      <w:pPr>
        <w:rPr>
          <w:rFonts w:ascii="Arial" w:eastAsia="Calibri" w:hAnsi="Arial" w:cs="Arial"/>
          <w:sz w:val="18"/>
          <w:szCs w:val="22"/>
          <w:lang w:eastAsia="en-US"/>
        </w:rPr>
      </w:pPr>
    </w:p>
    <w:p w14:paraId="3418E4C6" w14:textId="77777777" w:rsidR="00E06631" w:rsidRDefault="00E06631" w:rsidP="00E06631">
      <w:pPr>
        <w:rPr>
          <w:rFonts w:ascii="Arial" w:eastAsia="Calibri" w:hAnsi="Arial" w:cs="Arial"/>
          <w:sz w:val="18"/>
          <w:szCs w:val="22"/>
          <w:lang w:eastAsia="en-US"/>
        </w:rPr>
      </w:pPr>
    </w:p>
    <w:p w14:paraId="3A0D490F" w14:textId="77777777" w:rsidR="00E06631" w:rsidRDefault="00E06631" w:rsidP="00E06631">
      <w:pPr>
        <w:jc w:val="both"/>
        <w:rPr>
          <w:rFonts w:ascii="Arial" w:eastAsia="Calibri" w:hAnsi="Arial" w:cs="Arial"/>
          <w:sz w:val="18"/>
          <w:szCs w:val="22"/>
          <w:lang w:eastAsia="en-US"/>
        </w:rPr>
      </w:pPr>
      <w:r>
        <w:rPr>
          <w:rFonts w:ascii="Arial" w:eastAsia="Calibri" w:hAnsi="Arial" w:cs="Arial"/>
          <w:sz w:val="18"/>
          <w:szCs w:val="22"/>
          <w:lang w:eastAsia="en-US"/>
        </w:rPr>
        <w:t>Markéta Knotková</w:t>
      </w:r>
    </w:p>
    <w:p w14:paraId="2AB8A914" w14:textId="77777777" w:rsidR="00E06631" w:rsidRDefault="00E06631" w:rsidP="00E06631">
      <w:pPr>
        <w:jc w:val="both"/>
        <w:rPr>
          <w:rFonts w:ascii="Arial" w:eastAsia="Calibri" w:hAnsi="Arial" w:cs="Arial"/>
          <w:sz w:val="18"/>
          <w:szCs w:val="22"/>
          <w:lang w:eastAsia="en-US"/>
        </w:rPr>
      </w:pPr>
      <w:r>
        <w:rPr>
          <w:rFonts w:ascii="Arial" w:eastAsia="Calibri" w:hAnsi="Arial" w:cs="Arial"/>
          <w:sz w:val="18"/>
          <w:szCs w:val="22"/>
          <w:lang w:eastAsia="en-US"/>
        </w:rPr>
        <w:t>doblogoo</w:t>
      </w:r>
    </w:p>
    <w:p w14:paraId="093B3BEF" w14:textId="77777777" w:rsidR="00E06631" w:rsidRDefault="00E06631" w:rsidP="00E06631">
      <w:pPr>
        <w:jc w:val="both"/>
        <w:rPr>
          <w:rFonts w:ascii="Arial" w:eastAsia="Calibri" w:hAnsi="Arial" w:cs="Arial"/>
          <w:sz w:val="18"/>
          <w:szCs w:val="22"/>
          <w:lang w:eastAsia="en-US"/>
        </w:rPr>
      </w:pPr>
      <w:r>
        <w:rPr>
          <w:rFonts w:ascii="Arial" w:eastAsia="Calibri" w:hAnsi="Arial" w:cs="Arial"/>
          <w:sz w:val="18"/>
          <w:szCs w:val="22"/>
          <w:lang w:eastAsia="en-US"/>
        </w:rPr>
        <w:t>+420 778 430 052</w:t>
      </w:r>
    </w:p>
    <w:p w14:paraId="4077073B" w14:textId="77777777" w:rsidR="00E06631" w:rsidRDefault="00E06631" w:rsidP="00E06631">
      <w:pPr>
        <w:jc w:val="both"/>
        <w:rPr>
          <w:rFonts w:ascii="Arial" w:eastAsia="Calibri" w:hAnsi="Arial" w:cs="Arial"/>
          <w:sz w:val="18"/>
          <w:szCs w:val="22"/>
          <w:lang w:eastAsia="en-US"/>
        </w:rPr>
      </w:pPr>
      <w:hyperlink r:id="rId12" w:history="1">
        <w:r w:rsidRPr="00CD0D84">
          <w:rPr>
            <w:rStyle w:val="Hypertextovodkaz"/>
            <w:rFonts w:ascii="Arial" w:eastAsia="Calibri" w:hAnsi="Arial" w:cs="Arial"/>
            <w:sz w:val="18"/>
            <w:szCs w:val="22"/>
            <w:lang w:eastAsia="en-US"/>
          </w:rPr>
          <w:t>marketak@doblogoo.cz</w:t>
        </w:r>
      </w:hyperlink>
    </w:p>
    <w:p w14:paraId="315D403F" w14:textId="77777777" w:rsidR="00E06631" w:rsidRPr="00E06631" w:rsidRDefault="00E06631" w:rsidP="00E06631">
      <w:pPr>
        <w:tabs>
          <w:tab w:val="left" w:pos="930"/>
        </w:tabs>
        <w:rPr>
          <w:rFonts w:ascii="Arial" w:eastAsia="Calibri" w:hAnsi="Arial" w:cs="Arial"/>
          <w:sz w:val="18"/>
          <w:szCs w:val="22"/>
          <w:lang w:eastAsia="en-US"/>
        </w:rPr>
      </w:pPr>
    </w:p>
    <w:sectPr w:rsidR="00E06631" w:rsidRPr="00E06631" w:rsidSect="00FB3039">
      <w:headerReference w:type="default" r:id="rId13"/>
      <w:footerReference w:type="default" r:id="rId14"/>
      <w:type w:val="continuous"/>
      <w:pgSz w:w="11906" w:h="16838"/>
      <w:pgMar w:top="2127" w:right="1417" w:bottom="284" w:left="1417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47EFF" w14:textId="77777777" w:rsidR="00EB4D24" w:rsidRDefault="00EB4D24" w:rsidP="009739A0">
      <w:r>
        <w:separator/>
      </w:r>
    </w:p>
  </w:endnote>
  <w:endnote w:type="continuationSeparator" w:id="0">
    <w:p w14:paraId="2CFCF8FD" w14:textId="77777777" w:rsidR="00EB4D24" w:rsidRDefault="00EB4D24" w:rsidP="00973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otham Bol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0DEBA" w14:textId="77777777" w:rsidR="00BD2630" w:rsidRDefault="00BD2630" w:rsidP="0018757C">
    <w:pPr>
      <w:pStyle w:val="Zpat"/>
      <w:ind w:left="-34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72174" w14:textId="77777777" w:rsidR="00EB4D24" w:rsidRDefault="00EB4D24" w:rsidP="009739A0">
      <w:r>
        <w:separator/>
      </w:r>
    </w:p>
  </w:footnote>
  <w:footnote w:type="continuationSeparator" w:id="0">
    <w:p w14:paraId="59723AD8" w14:textId="77777777" w:rsidR="00EB4D24" w:rsidRDefault="00EB4D24" w:rsidP="00973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8DFC2" w14:textId="77777777" w:rsidR="00BD2630" w:rsidRDefault="00BD2630" w:rsidP="009739A0">
    <w:pPr>
      <w:pStyle w:val="Zhlav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D72D93" wp14:editId="41FC197F">
          <wp:simplePos x="0" y="0"/>
          <wp:positionH relativeFrom="margin">
            <wp:align>left</wp:align>
          </wp:positionH>
          <wp:positionV relativeFrom="paragraph">
            <wp:posOffset>33655</wp:posOffset>
          </wp:positionV>
          <wp:extent cx="2023745" cy="539750"/>
          <wp:effectExtent l="0" t="0" r="0" b="0"/>
          <wp:wrapTight wrapText="bothSides">
            <wp:wrapPolygon edited="0">
              <wp:start x="3253" y="0"/>
              <wp:lineTo x="1830" y="3812"/>
              <wp:lineTo x="0" y="10673"/>
              <wp:lineTo x="0" y="15247"/>
              <wp:lineTo x="1017" y="20584"/>
              <wp:lineTo x="20943" y="20584"/>
              <wp:lineTo x="21349" y="12960"/>
              <wp:lineTo x="21349" y="7624"/>
              <wp:lineTo x="5693" y="0"/>
              <wp:lineTo x="3253" y="0"/>
            </wp:wrapPolygon>
          </wp:wrapTight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374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9CF084" w14:textId="77777777" w:rsidR="00BD2630" w:rsidRDefault="00BD2630" w:rsidP="009739A0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5BA5"/>
    <w:multiLevelType w:val="hybridMultilevel"/>
    <w:tmpl w:val="6FE8AC5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F7E34"/>
    <w:multiLevelType w:val="hybridMultilevel"/>
    <w:tmpl w:val="D81C5D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D67B2"/>
    <w:multiLevelType w:val="hybridMultilevel"/>
    <w:tmpl w:val="CB74CBBC"/>
    <w:lvl w:ilvl="0" w:tplc="E480B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91C9F"/>
    <w:multiLevelType w:val="multilevel"/>
    <w:tmpl w:val="80640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C7202"/>
    <w:multiLevelType w:val="hybridMultilevel"/>
    <w:tmpl w:val="03EA8300"/>
    <w:lvl w:ilvl="0" w:tplc="E480B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C6F20"/>
    <w:multiLevelType w:val="hybridMultilevel"/>
    <w:tmpl w:val="BE72D5FC"/>
    <w:lvl w:ilvl="0" w:tplc="E480B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3556A5"/>
    <w:multiLevelType w:val="hybridMultilevel"/>
    <w:tmpl w:val="D1368C2E"/>
    <w:lvl w:ilvl="0" w:tplc="04050011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1" w:hanging="360"/>
      </w:pPr>
    </w:lvl>
    <w:lvl w:ilvl="2" w:tplc="0405001B" w:tentative="1">
      <w:start w:val="1"/>
      <w:numFmt w:val="lowerRoman"/>
      <w:lvlText w:val="%3."/>
      <w:lvlJc w:val="right"/>
      <w:pPr>
        <w:ind w:left="1941" w:hanging="180"/>
      </w:pPr>
    </w:lvl>
    <w:lvl w:ilvl="3" w:tplc="0405000F" w:tentative="1">
      <w:start w:val="1"/>
      <w:numFmt w:val="decimal"/>
      <w:lvlText w:val="%4."/>
      <w:lvlJc w:val="left"/>
      <w:pPr>
        <w:ind w:left="2661" w:hanging="360"/>
      </w:pPr>
    </w:lvl>
    <w:lvl w:ilvl="4" w:tplc="04050019" w:tentative="1">
      <w:start w:val="1"/>
      <w:numFmt w:val="lowerLetter"/>
      <w:lvlText w:val="%5."/>
      <w:lvlJc w:val="left"/>
      <w:pPr>
        <w:ind w:left="3381" w:hanging="360"/>
      </w:pPr>
    </w:lvl>
    <w:lvl w:ilvl="5" w:tplc="0405001B" w:tentative="1">
      <w:start w:val="1"/>
      <w:numFmt w:val="lowerRoman"/>
      <w:lvlText w:val="%6."/>
      <w:lvlJc w:val="right"/>
      <w:pPr>
        <w:ind w:left="4101" w:hanging="180"/>
      </w:pPr>
    </w:lvl>
    <w:lvl w:ilvl="6" w:tplc="0405000F" w:tentative="1">
      <w:start w:val="1"/>
      <w:numFmt w:val="decimal"/>
      <w:lvlText w:val="%7."/>
      <w:lvlJc w:val="left"/>
      <w:pPr>
        <w:ind w:left="4821" w:hanging="360"/>
      </w:pPr>
    </w:lvl>
    <w:lvl w:ilvl="7" w:tplc="04050019" w:tentative="1">
      <w:start w:val="1"/>
      <w:numFmt w:val="lowerLetter"/>
      <w:lvlText w:val="%8."/>
      <w:lvlJc w:val="left"/>
      <w:pPr>
        <w:ind w:left="5541" w:hanging="360"/>
      </w:pPr>
    </w:lvl>
    <w:lvl w:ilvl="8" w:tplc="040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60573F12"/>
    <w:multiLevelType w:val="multilevel"/>
    <w:tmpl w:val="CCC4F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3B0FBA"/>
    <w:multiLevelType w:val="hybridMultilevel"/>
    <w:tmpl w:val="EDF8CB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5D0EF4"/>
    <w:multiLevelType w:val="hybridMultilevel"/>
    <w:tmpl w:val="63B8E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77081D"/>
    <w:multiLevelType w:val="hybridMultilevel"/>
    <w:tmpl w:val="C35E770E"/>
    <w:lvl w:ilvl="0" w:tplc="78861C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00623">
    <w:abstractNumId w:val="8"/>
  </w:num>
  <w:num w:numId="2" w16cid:durableId="649753073">
    <w:abstractNumId w:val="9"/>
  </w:num>
  <w:num w:numId="3" w16cid:durableId="35352806">
    <w:abstractNumId w:val="6"/>
  </w:num>
  <w:num w:numId="4" w16cid:durableId="1399933789">
    <w:abstractNumId w:val="5"/>
  </w:num>
  <w:num w:numId="5" w16cid:durableId="1128627046">
    <w:abstractNumId w:val="1"/>
  </w:num>
  <w:num w:numId="6" w16cid:durableId="1601714429">
    <w:abstractNumId w:val="2"/>
  </w:num>
  <w:num w:numId="7" w16cid:durableId="753090040">
    <w:abstractNumId w:val="4"/>
  </w:num>
  <w:num w:numId="8" w16cid:durableId="1262371256">
    <w:abstractNumId w:val="3"/>
  </w:num>
  <w:num w:numId="9" w16cid:durableId="153686498">
    <w:abstractNumId w:val="10"/>
  </w:num>
  <w:num w:numId="10" w16cid:durableId="615792846">
    <w:abstractNumId w:val="7"/>
  </w:num>
  <w:num w:numId="11" w16cid:durableId="468744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1BB"/>
    <w:rsid w:val="00000F99"/>
    <w:rsid w:val="00002BE8"/>
    <w:rsid w:val="000031E4"/>
    <w:rsid w:val="000041FE"/>
    <w:rsid w:val="000042D8"/>
    <w:rsid w:val="00005343"/>
    <w:rsid w:val="000065FC"/>
    <w:rsid w:val="000067D7"/>
    <w:rsid w:val="00006A37"/>
    <w:rsid w:val="00006DC1"/>
    <w:rsid w:val="0001000C"/>
    <w:rsid w:val="00010E65"/>
    <w:rsid w:val="000123B4"/>
    <w:rsid w:val="0001244A"/>
    <w:rsid w:val="00012BB8"/>
    <w:rsid w:val="000136CB"/>
    <w:rsid w:val="000145BD"/>
    <w:rsid w:val="00014C16"/>
    <w:rsid w:val="000167AC"/>
    <w:rsid w:val="00016D31"/>
    <w:rsid w:val="000172E7"/>
    <w:rsid w:val="00021A6A"/>
    <w:rsid w:val="00022F45"/>
    <w:rsid w:val="00024BB4"/>
    <w:rsid w:val="0002532A"/>
    <w:rsid w:val="00025FC8"/>
    <w:rsid w:val="000263DD"/>
    <w:rsid w:val="00027021"/>
    <w:rsid w:val="00027C88"/>
    <w:rsid w:val="00027EFF"/>
    <w:rsid w:val="0003228E"/>
    <w:rsid w:val="00032E15"/>
    <w:rsid w:val="00032FCA"/>
    <w:rsid w:val="00033373"/>
    <w:rsid w:val="00035328"/>
    <w:rsid w:val="0003570F"/>
    <w:rsid w:val="00040226"/>
    <w:rsid w:val="000474D1"/>
    <w:rsid w:val="00047680"/>
    <w:rsid w:val="00047B84"/>
    <w:rsid w:val="00047E68"/>
    <w:rsid w:val="00051D94"/>
    <w:rsid w:val="000532B3"/>
    <w:rsid w:val="00055FC4"/>
    <w:rsid w:val="0005730E"/>
    <w:rsid w:val="00057C87"/>
    <w:rsid w:val="000602BD"/>
    <w:rsid w:val="000603CC"/>
    <w:rsid w:val="00060964"/>
    <w:rsid w:val="00060FF3"/>
    <w:rsid w:val="00066904"/>
    <w:rsid w:val="000710D1"/>
    <w:rsid w:val="0007145A"/>
    <w:rsid w:val="000716F3"/>
    <w:rsid w:val="00074F97"/>
    <w:rsid w:val="00075918"/>
    <w:rsid w:val="00075AA2"/>
    <w:rsid w:val="00077905"/>
    <w:rsid w:val="000814C8"/>
    <w:rsid w:val="00084BCC"/>
    <w:rsid w:val="00084E1C"/>
    <w:rsid w:val="00084E95"/>
    <w:rsid w:val="00091AAE"/>
    <w:rsid w:val="00092318"/>
    <w:rsid w:val="00094E7A"/>
    <w:rsid w:val="0009535A"/>
    <w:rsid w:val="000A3C04"/>
    <w:rsid w:val="000A60AF"/>
    <w:rsid w:val="000A6C6D"/>
    <w:rsid w:val="000A7CBE"/>
    <w:rsid w:val="000B1340"/>
    <w:rsid w:val="000B2EC3"/>
    <w:rsid w:val="000B331E"/>
    <w:rsid w:val="000B346B"/>
    <w:rsid w:val="000B4251"/>
    <w:rsid w:val="000B4C46"/>
    <w:rsid w:val="000B5B9D"/>
    <w:rsid w:val="000B5ED7"/>
    <w:rsid w:val="000B5EEC"/>
    <w:rsid w:val="000B6BE4"/>
    <w:rsid w:val="000B70D9"/>
    <w:rsid w:val="000C0073"/>
    <w:rsid w:val="000C1506"/>
    <w:rsid w:val="000C1682"/>
    <w:rsid w:val="000C42D2"/>
    <w:rsid w:val="000C461E"/>
    <w:rsid w:val="000C4685"/>
    <w:rsid w:val="000C4A64"/>
    <w:rsid w:val="000C4AF4"/>
    <w:rsid w:val="000C7FB1"/>
    <w:rsid w:val="000D11B5"/>
    <w:rsid w:val="000E0F56"/>
    <w:rsid w:val="000E2042"/>
    <w:rsid w:val="000E3299"/>
    <w:rsid w:val="000E3C73"/>
    <w:rsid w:val="000E4181"/>
    <w:rsid w:val="000E55FE"/>
    <w:rsid w:val="000E675E"/>
    <w:rsid w:val="000F2FB8"/>
    <w:rsid w:val="000F30E4"/>
    <w:rsid w:val="000F41F1"/>
    <w:rsid w:val="000F430C"/>
    <w:rsid w:val="000F4679"/>
    <w:rsid w:val="000F7F4C"/>
    <w:rsid w:val="00102244"/>
    <w:rsid w:val="00107512"/>
    <w:rsid w:val="001100D8"/>
    <w:rsid w:val="00110749"/>
    <w:rsid w:val="001138C6"/>
    <w:rsid w:val="00114163"/>
    <w:rsid w:val="00115008"/>
    <w:rsid w:val="001172B0"/>
    <w:rsid w:val="00121D35"/>
    <w:rsid w:val="0012277C"/>
    <w:rsid w:val="001244D5"/>
    <w:rsid w:val="0012508A"/>
    <w:rsid w:val="00125926"/>
    <w:rsid w:val="00125A99"/>
    <w:rsid w:val="00127DD9"/>
    <w:rsid w:val="0013244C"/>
    <w:rsid w:val="001327FD"/>
    <w:rsid w:val="00133F2A"/>
    <w:rsid w:val="0013489E"/>
    <w:rsid w:val="00134F55"/>
    <w:rsid w:val="00136A3D"/>
    <w:rsid w:val="001373C7"/>
    <w:rsid w:val="00142383"/>
    <w:rsid w:val="00144F99"/>
    <w:rsid w:val="001457F4"/>
    <w:rsid w:val="00145BB8"/>
    <w:rsid w:val="00145C82"/>
    <w:rsid w:val="00146E9F"/>
    <w:rsid w:val="00147224"/>
    <w:rsid w:val="00151422"/>
    <w:rsid w:val="0015243E"/>
    <w:rsid w:val="00154410"/>
    <w:rsid w:val="00154EC1"/>
    <w:rsid w:val="00155521"/>
    <w:rsid w:val="00155C47"/>
    <w:rsid w:val="00160ABB"/>
    <w:rsid w:val="00163B88"/>
    <w:rsid w:val="00163BA7"/>
    <w:rsid w:val="001668DC"/>
    <w:rsid w:val="00166BD2"/>
    <w:rsid w:val="00167347"/>
    <w:rsid w:val="001702D0"/>
    <w:rsid w:val="0017033F"/>
    <w:rsid w:val="001708E7"/>
    <w:rsid w:val="00171381"/>
    <w:rsid w:val="00171484"/>
    <w:rsid w:val="00173317"/>
    <w:rsid w:val="00175BD5"/>
    <w:rsid w:val="001775EC"/>
    <w:rsid w:val="00177B23"/>
    <w:rsid w:val="00180103"/>
    <w:rsid w:val="0018129D"/>
    <w:rsid w:val="00181E3E"/>
    <w:rsid w:val="00182AA3"/>
    <w:rsid w:val="00185445"/>
    <w:rsid w:val="0018757C"/>
    <w:rsid w:val="00190920"/>
    <w:rsid w:val="001946E8"/>
    <w:rsid w:val="00194F32"/>
    <w:rsid w:val="0019578F"/>
    <w:rsid w:val="001959F3"/>
    <w:rsid w:val="001A1C9B"/>
    <w:rsid w:val="001A4292"/>
    <w:rsid w:val="001A4AD4"/>
    <w:rsid w:val="001A77A4"/>
    <w:rsid w:val="001A7A88"/>
    <w:rsid w:val="001B07E1"/>
    <w:rsid w:val="001B1AB2"/>
    <w:rsid w:val="001B2B22"/>
    <w:rsid w:val="001B2D09"/>
    <w:rsid w:val="001B5939"/>
    <w:rsid w:val="001B781C"/>
    <w:rsid w:val="001C03AB"/>
    <w:rsid w:val="001C0878"/>
    <w:rsid w:val="001C08CD"/>
    <w:rsid w:val="001C2841"/>
    <w:rsid w:val="001C349E"/>
    <w:rsid w:val="001C3D40"/>
    <w:rsid w:val="001C3DB6"/>
    <w:rsid w:val="001C46A1"/>
    <w:rsid w:val="001C58B8"/>
    <w:rsid w:val="001C5FFE"/>
    <w:rsid w:val="001C7422"/>
    <w:rsid w:val="001D0630"/>
    <w:rsid w:val="001D0791"/>
    <w:rsid w:val="001D1B47"/>
    <w:rsid w:val="001D229B"/>
    <w:rsid w:val="001D464D"/>
    <w:rsid w:val="001D48D7"/>
    <w:rsid w:val="001D4918"/>
    <w:rsid w:val="001D4FB4"/>
    <w:rsid w:val="001D793D"/>
    <w:rsid w:val="001D7AE3"/>
    <w:rsid w:val="001D7AF5"/>
    <w:rsid w:val="001E00DE"/>
    <w:rsid w:val="001E1C2E"/>
    <w:rsid w:val="001E1C53"/>
    <w:rsid w:val="001E2A41"/>
    <w:rsid w:val="001E3FD3"/>
    <w:rsid w:val="001E4390"/>
    <w:rsid w:val="001E440B"/>
    <w:rsid w:val="001E46CB"/>
    <w:rsid w:val="001E58F2"/>
    <w:rsid w:val="001E5E33"/>
    <w:rsid w:val="001E7AF7"/>
    <w:rsid w:val="001E7F6A"/>
    <w:rsid w:val="001F1072"/>
    <w:rsid w:val="001F1FC5"/>
    <w:rsid w:val="001F257D"/>
    <w:rsid w:val="001F2BE8"/>
    <w:rsid w:val="001F5FFD"/>
    <w:rsid w:val="00200980"/>
    <w:rsid w:val="00200C84"/>
    <w:rsid w:val="00201CDB"/>
    <w:rsid w:val="0020458B"/>
    <w:rsid w:val="00204B27"/>
    <w:rsid w:val="00205D41"/>
    <w:rsid w:val="00207B6B"/>
    <w:rsid w:val="0021145F"/>
    <w:rsid w:val="002118AE"/>
    <w:rsid w:val="00211FF1"/>
    <w:rsid w:val="00213C54"/>
    <w:rsid w:val="002140A2"/>
    <w:rsid w:val="00216109"/>
    <w:rsid w:val="00220E2B"/>
    <w:rsid w:val="002251D9"/>
    <w:rsid w:val="0022554A"/>
    <w:rsid w:val="0022677E"/>
    <w:rsid w:val="00227703"/>
    <w:rsid w:val="00227A87"/>
    <w:rsid w:val="00232106"/>
    <w:rsid w:val="0023257F"/>
    <w:rsid w:val="002333D1"/>
    <w:rsid w:val="00233724"/>
    <w:rsid w:val="00233AA6"/>
    <w:rsid w:val="00233C6B"/>
    <w:rsid w:val="00235914"/>
    <w:rsid w:val="002362CF"/>
    <w:rsid w:val="00236557"/>
    <w:rsid w:val="00237ACA"/>
    <w:rsid w:val="00237AF2"/>
    <w:rsid w:val="00240DAA"/>
    <w:rsid w:val="00242858"/>
    <w:rsid w:val="00242B95"/>
    <w:rsid w:val="00242C52"/>
    <w:rsid w:val="00243CC6"/>
    <w:rsid w:val="002450C2"/>
    <w:rsid w:val="0024664C"/>
    <w:rsid w:val="00246E42"/>
    <w:rsid w:val="00246ECB"/>
    <w:rsid w:val="00247926"/>
    <w:rsid w:val="00250825"/>
    <w:rsid w:val="002511B1"/>
    <w:rsid w:val="0025257C"/>
    <w:rsid w:val="002525D0"/>
    <w:rsid w:val="0025497D"/>
    <w:rsid w:val="00254BB1"/>
    <w:rsid w:val="00254BBA"/>
    <w:rsid w:val="00255EC6"/>
    <w:rsid w:val="0025687A"/>
    <w:rsid w:val="00260918"/>
    <w:rsid w:val="00260CCD"/>
    <w:rsid w:val="002613AA"/>
    <w:rsid w:val="00261503"/>
    <w:rsid w:val="00264825"/>
    <w:rsid w:val="0026517F"/>
    <w:rsid w:val="00265FA3"/>
    <w:rsid w:val="00267683"/>
    <w:rsid w:val="00270DBF"/>
    <w:rsid w:val="0027189D"/>
    <w:rsid w:val="00273D0E"/>
    <w:rsid w:val="00274550"/>
    <w:rsid w:val="00274A65"/>
    <w:rsid w:val="00274B9F"/>
    <w:rsid w:val="0027588D"/>
    <w:rsid w:val="002774B4"/>
    <w:rsid w:val="00281057"/>
    <w:rsid w:val="002833D7"/>
    <w:rsid w:val="002858F1"/>
    <w:rsid w:val="002863A7"/>
    <w:rsid w:val="00287421"/>
    <w:rsid w:val="0028752E"/>
    <w:rsid w:val="00290B4A"/>
    <w:rsid w:val="00290FAD"/>
    <w:rsid w:val="002922B3"/>
    <w:rsid w:val="002925F4"/>
    <w:rsid w:val="00292705"/>
    <w:rsid w:val="0029323D"/>
    <w:rsid w:val="002937AB"/>
    <w:rsid w:val="00293A80"/>
    <w:rsid w:val="002942F7"/>
    <w:rsid w:val="002949BC"/>
    <w:rsid w:val="00295D04"/>
    <w:rsid w:val="002A17C4"/>
    <w:rsid w:val="002A31C9"/>
    <w:rsid w:val="002A46C0"/>
    <w:rsid w:val="002A4BCF"/>
    <w:rsid w:val="002A7410"/>
    <w:rsid w:val="002B031D"/>
    <w:rsid w:val="002B04A4"/>
    <w:rsid w:val="002B3567"/>
    <w:rsid w:val="002B3B00"/>
    <w:rsid w:val="002B42F6"/>
    <w:rsid w:val="002B7AE2"/>
    <w:rsid w:val="002C261E"/>
    <w:rsid w:val="002C2B50"/>
    <w:rsid w:val="002C4811"/>
    <w:rsid w:val="002C5F34"/>
    <w:rsid w:val="002C6BC8"/>
    <w:rsid w:val="002D0E91"/>
    <w:rsid w:val="002D1A29"/>
    <w:rsid w:val="002D20BD"/>
    <w:rsid w:val="002D25AD"/>
    <w:rsid w:val="002D34AC"/>
    <w:rsid w:val="002D4114"/>
    <w:rsid w:val="002D486D"/>
    <w:rsid w:val="002D522C"/>
    <w:rsid w:val="002D5723"/>
    <w:rsid w:val="002D58B4"/>
    <w:rsid w:val="002E1814"/>
    <w:rsid w:val="002E1D12"/>
    <w:rsid w:val="002E1D93"/>
    <w:rsid w:val="002F287B"/>
    <w:rsid w:val="002F3741"/>
    <w:rsid w:val="002F5007"/>
    <w:rsid w:val="002F5A40"/>
    <w:rsid w:val="002F5EAC"/>
    <w:rsid w:val="002F7F4B"/>
    <w:rsid w:val="00300839"/>
    <w:rsid w:val="003015A9"/>
    <w:rsid w:val="00302457"/>
    <w:rsid w:val="00302864"/>
    <w:rsid w:val="00302C29"/>
    <w:rsid w:val="00303CF9"/>
    <w:rsid w:val="00310003"/>
    <w:rsid w:val="00312A1A"/>
    <w:rsid w:val="00312F92"/>
    <w:rsid w:val="003164F7"/>
    <w:rsid w:val="00316AB9"/>
    <w:rsid w:val="003175E7"/>
    <w:rsid w:val="00317A87"/>
    <w:rsid w:val="003236F7"/>
    <w:rsid w:val="00324112"/>
    <w:rsid w:val="00327340"/>
    <w:rsid w:val="003308B4"/>
    <w:rsid w:val="00330BD2"/>
    <w:rsid w:val="00331840"/>
    <w:rsid w:val="003321D1"/>
    <w:rsid w:val="003337E2"/>
    <w:rsid w:val="00334C87"/>
    <w:rsid w:val="00336D9E"/>
    <w:rsid w:val="00337296"/>
    <w:rsid w:val="00340C05"/>
    <w:rsid w:val="0034332A"/>
    <w:rsid w:val="00343E81"/>
    <w:rsid w:val="00344416"/>
    <w:rsid w:val="00344608"/>
    <w:rsid w:val="003513C4"/>
    <w:rsid w:val="00351A38"/>
    <w:rsid w:val="0035275D"/>
    <w:rsid w:val="00353379"/>
    <w:rsid w:val="00353FF1"/>
    <w:rsid w:val="00354070"/>
    <w:rsid w:val="00355A07"/>
    <w:rsid w:val="00357788"/>
    <w:rsid w:val="00357A2B"/>
    <w:rsid w:val="003614FA"/>
    <w:rsid w:val="003635A0"/>
    <w:rsid w:val="00364454"/>
    <w:rsid w:val="00364D8B"/>
    <w:rsid w:val="003654DF"/>
    <w:rsid w:val="0037003B"/>
    <w:rsid w:val="00374423"/>
    <w:rsid w:val="003752F0"/>
    <w:rsid w:val="003768DA"/>
    <w:rsid w:val="00376C34"/>
    <w:rsid w:val="00376D6B"/>
    <w:rsid w:val="003802B9"/>
    <w:rsid w:val="00380F0F"/>
    <w:rsid w:val="003818C6"/>
    <w:rsid w:val="003823B3"/>
    <w:rsid w:val="00382C3B"/>
    <w:rsid w:val="0038324D"/>
    <w:rsid w:val="00384F92"/>
    <w:rsid w:val="00385098"/>
    <w:rsid w:val="003857A0"/>
    <w:rsid w:val="00390CE4"/>
    <w:rsid w:val="0039368F"/>
    <w:rsid w:val="00394195"/>
    <w:rsid w:val="0039587F"/>
    <w:rsid w:val="0039626E"/>
    <w:rsid w:val="003A091E"/>
    <w:rsid w:val="003A172B"/>
    <w:rsid w:val="003A217E"/>
    <w:rsid w:val="003A21F5"/>
    <w:rsid w:val="003A27F1"/>
    <w:rsid w:val="003A4510"/>
    <w:rsid w:val="003A57CD"/>
    <w:rsid w:val="003A5EF3"/>
    <w:rsid w:val="003A7ACD"/>
    <w:rsid w:val="003A7DFD"/>
    <w:rsid w:val="003B070A"/>
    <w:rsid w:val="003B2BAF"/>
    <w:rsid w:val="003B39A3"/>
    <w:rsid w:val="003B4DF8"/>
    <w:rsid w:val="003B7361"/>
    <w:rsid w:val="003C02D1"/>
    <w:rsid w:val="003C034D"/>
    <w:rsid w:val="003C25C9"/>
    <w:rsid w:val="003C2874"/>
    <w:rsid w:val="003C54D3"/>
    <w:rsid w:val="003C5E2A"/>
    <w:rsid w:val="003C6066"/>
    <w:rsid w:val="003C699E"/>
    <w:rsid w:val="003C7585"/>
    <w:rsid w:val="003D1695"/>
    <w:rsid w:val="003D281E"/>
    <w:rsid w:val="003D37FC"/>
    <w:rsid w:val="003D39AB"/>
    <w:rsid w:val="003D434D"/>
    <w:rsid w:val="003D635D"/>
    <w:rsid w:val="003D683D"/>
    <w:rsid w:val="003E1045"/>
    <w:rsid w:val="003E6D03"/>
    <w:rsid w:val="003E7B7B"/>
    <w:rsid w:val="003F297E"/>
    <w:rsid w:val="003F29DA"/>
    <w:rsid w:val="003F3765"/>
    <w:rsid w:val="003F5740"/>
    <w:rsid w:val="003F60D7"/>
    <w:rsid w:val="003F611D"/>
    <w:rsid w:val="003F65D7"/>
    <w:rsid w:val="003F66E7"/>
    <w:rsid w:val="003F6F93"/>
    <w:rsid w:val="004007EE"/>
    <w:rsid w:val="004010C6"/>
    <w:rsid w:val="00401563"/>
    <w:rsid w:val="004015CA"/>
    <w:rsid w:val="00401AC1"/>
    <w:rsid w:val="00401B9D"/>
    <w:rsid w:val="004029D0"/>
    <w:rsid w:val="004038E2"/>
    <w:rsid w:val="004040C6"/>
    <w:rsid w:val="004041C2"/>
    <w:rsid w:val="004052DB"/>
    <w:rsid w:val="00405862"/>
    <w:rsid w:val="00406C9A"/>
    <w:rsid w:val="00410B5F"/>
    <w:rsid w:val="00411723"/>
    <w:rsid w:val="00411AFF"/>
    <w:rsid w:val="00412FF2"/>
    <w:rsid w:val="00413FCF"/>
    <w:rsid w:val="0041527D"/>
    <w:rsid w:val="0041613B"/>
    <w:rsid w:val="00416AF1"/>
    <w:rsid w:val="00420B8D"/>
    <w:rsid w:val="00420D2B"/>
    <w:rsid w:val="00422EB1"/>
    <w:rsid w:val="004232EB"/>
    <w:rsid w:val="00424D38"/>
    <w:rsid w:val="004275D4"/>
    <w:rsid w:val="00427A47"/>
    <w:rsid w:val="00430A23"/>
    <w:rsid w:val="004338DE"/>
    <w:rsid w:val="00433957"/>
    <w:rsid w:val="00434D21"/>
    <w:rsid w:val="00436FAB"/>
    <w:rsid w:val="004375AD"/>
    <w:rsid w:val="004378DD"/>
    <w:rsid w:val="0044397D"/>
    <w:rsid w:val="00444EF9"/>
    <w:rsid w:val="004467A0"/>
    <w:rsid w:val="00447381"/>
    <w:rsid w:val="00451C22"/>
    <w:rsid w:val="00451FC3"/>
    <w:rsid w:val="004553B5"/>
    <w:rsid w:val="00455A7A"/>
    <w:rsid w:val="00456E79"/>
    <w:rsid w:val="00456F7A"/>
    <w:rsid w:val="0045719D"/>
    <w:rsid w:val="0046049D"/>
    <w:rsid w:val="00464026"/>
    <w:rsid w:val="00466827"/>
    <w:rsid w:val="00466DE1"/>
    <w:rsid w:val="00470A6C"/>
    <w:rsid w:val="004723D6"/>
    <w:rsid w:val="004730FC"/>
    <w:rsid w:val="004731E0"/>
    <w:rsid w:val="0047357C"/>
    <w:rsid w:val="00473A7C"/>
    <w:rsid w:val="00474B25"/>
    <w:rsid w:val="004779FA"/>
    <w:rsid w:val="004825FA"/>
    <w:rsid w:val="004844DB"/>
    <w:rsid w:val="00485E91"/>
    <w:rsid w:val="00490270"/>
    <w:rsid w:val="0049156F"/>
    <w:rsid w:val="00491836"/>
    <w:rsid w:val="0049203F"/>
    <w:rsid w:val="00492536"/>
    <w:rsid w:val="00492AFE"/>
    <w:rsid w:val="004A0735"/>
    <w:rsid w:val="004A0A10"/>
    <w:rsid w:val="004A0BED"/>
    <w:rsid w:val="004A21F8"/>
    <w:rsid w:val="004A24BC"/>
    <w:rsid w:val="004A25B6"/>
    <w:rsid w:val="004A2899"/>
    <w:rsid w:val="004A31F2"/>
    <w:rsid w:val="004A34E4"/>
    <w:rsid w:val="004A3F1B"/>
    <w:rsid w:val="004A5997"/>
    <w:rsid w:val="004A62B9"/>
    <w:rsid w:val="004A6AF8"/>
    <w:rsid w:val="004B101F"/>
    <w:rsid w:val="004B1D3E"/>
    <w:rsid w:val="004B377F"/>
    <w:rsid w:val="004B6B83"/>
    <w:rsid w:val="004C04F4"/>
    <w:rsid w:val="004C1992"/>
    <w:rsid w:val="004C22EA"/>
    <w:rsid w:val="004C2FD0"/>
    <w:rsid w:val="004C3529"/>
    <w:rsid w:val="004C4A8C"/>
    <w:rsid w:val="004C4AC0"/>
    <w:rsid w:val="004C625A"/>
    <w:rsid w:val="004C675D"/>
    <w:rsid w:val="004C74B0"/>
    <w:rsid w:val="004C758F"/>
    <w:rsid w:val="004D0B9E"/>
    <w:rsid w:val="004D31EF"/>
    <w:rsid w:val="004D50B7"/>
    <w:rsid w:val="004D60AA"/>
    <w:rsid w:val="004D6879"/>
    <w:rsid w:val="004D7BCD"/>
    <w:rsid w:val="004E0818"/>
    <w:rsid w:val="004E0FD3"/>
    <w:rsid w:val="004E16E7"/>
    <w:rsid w:val="004E1999"/>
    <w:rsid w:val="004E1AF2"/>
    <w:rsid w:val="004E2256"/>
    <w:rsid w:val="004E4858"/>
    <w:rsid w:val="004E7056"/>
    <w:rsid w:val="004E7226"/>
    <w:rsid w:val="004E7F6A"/>
    <w:rsid w:val="004F036F"/>
    <w:rsid w:val="004F1814"/>
    <w:rsid w:val="004F2CD2"/>
    <w:rsid w:val="004F34A3"/>
    <w:rsid w:val="004F45BA"/>
    <w:rsid w:val="004F50FE"/>
    <w:rsid w:val="004F6272"/>
    <w:rsid w:val="004F7A80"/>
    <w:rsid w:val="004F7F84"/>
    <w:rsid w:val="005004A3"/>
    <w:rsid w:val="005011F1"/>
    <w:rsid w:val="00502C67"/>
    <w:rsid w:val="00504B01"/>
    <w:rsid w:val="00511B98"/>
    <w:rsid w:val="00513AD3"/>
    <w:rsid w:val="00514F0A"/>
    <w:rsid w:val="005169BA"/>
    <w:rsid w:val="00516DDB"/>
    <w:rsid w:val="0052354B"/>
    <w:rsid w:val="00524F6E"/>
    <w:rsid w:val="005267A5"/>
    <w:rsid w:val="0052689A"/>
    <w:rsid w:val="0052798C"/>
    <w:rsid w:val="00530577"/>
    <w:rsid w:val="00530E29"/>
    <w:rsid w:val="005313C6"/>
    <w:rsid w:val="005313EC"/>
    <w:rsid w:val="005328D9"/>
    <w:rsid w:val="00532D8B"/>
    <w:rsid w:val="005344E3"/>
    <w:rsid w:val="005351F0"/>
    <w:rsid w:val="005368FC"/>
    <w:rsid w:val="005377AD"/>
    <w:rsid w:val="00540397"/>
    <w:rsid w:val="00540510"/>
    <w:rsid w:val="00540BC7"/>
    <w:rsid w:val="00540DF1"/>
    <w:rsid w:val="00544D9B"/>
    <w:rsid w:val="005462A0"/>
    <w:rsid w:val="005479AD"/>
    <w:rsid w:val="00550549"/>
    <w:rsid w:val="005511ED"/>
    <w:rsid w:val="005513BB"/>
    <w:rsid w:val="00551840"/>
    <w:rsid w:val="00551B29"/>
    <w:rsid w:val="00551C63"/>
    <w:rsid w:val="0055333E"/>
    <w:rsid w:val="00554918"/>
    <w:rsid w:val="0055505F"/>
    <w:rsid w:val="0055719A"/>
    <w:rsid w:val="00557CB9"/>
    <w:rsid w:val="00561735"/>
    <w:rsid w:val="00562302"/>
    <w:rsid w:val="0056291F"/>
    <w:rsid w:val="0056292B"/>
    <w:rsid w:val="005637F9"/>
    <w:rsid w:val="00564E79"/>
    <w:rsid w:val="00565AAB"/>
    <w:rsid w:val="005663FA"/>
    <w:rsid w:val="00570CB1"/>
    <w:rsid w:val="00574BEE"/>
    <w:rsid w:val="005765DD"/>
    <w:rsid w:val="00576CF1"/>
    <w:rsid w:val="00576CF7"/>
    <w:rsid w:val="00577AB3"/>
    <w:rsid w:val="00577D19"/>
    <w:rsid w:val="00582484"/>
    <w:rsid w:val="00585267"/>
    <w:rsid w:val="00586F4A"/>
    <w:rsid w:val="005877D2"/>
    <w:rsid w:val="005909B1"/>
    <w:rsid w:val="00593E76"/>
    <w:rsid w:val="00595515"/>
    <w:rsid w:val="00595585"/>
    <w:rsid w:val="005A025A"/>
    <w:rsid w:val="005A0806"/>
    <w:rsid w:val="005A0CC3"/>
    <w:rsid w:val="005A6060"/>
    <w:rsid w:val="005A627F"/>
    <w:rsid w:val="005A6B7E"/>
    <w:rsid w:val="005A78E7"/>
    <w:rsid w:val="005B1AB6"/>
    <w:rsid w:val="005B23C5"/>
    <w:rsid w:val="005B57C1"/>
    <w:rsid w:val="005B5A9D"/>
    <w:rsid w:val="005B5BEB"/>
    <w:rsid w:val="005B60C6"/>
    <w:rsid w:val="005B66B6"/>
    <w:rsid w:val="005C0FEF"/>
    <w:rsid w:val="005C169D"/>
    <w:rsid w:val="005C34DE"/>
    <w:rsid w:val="005C3729"/>
    <w:rsid w:val="005C3DE6"/>
    <w:rsid w:val="005C4734"/>
    <w:rsid w:val="005C4E39"/>
    <w:rsid w:val="005C55EC"/>
    <w:rsid w:val="005C6FDC"/>
    <w:rsid w:val="005D11E3"/>
    <w:rsid w:val="005D1364"/>
    <w:rsid w:val="005D2333"/>
    <w:rsid w:val="005D25FB"/>
    <w:rsid w:val="005D4869"/>
    <w:rsid w:val="005D5347"/>
    <w:rsid w:val="005D7BFE"/>
    <w:rsid w:val="005D7FF1"/>
    <w:rsid w:val="005E2C64"/>
    <w:rsid w:val="005E2C67"/>
    <w:rsid w:val="005E337F"/>
    <w:rsid w:val="005E43BE"/>
    <w:rsid w:val="005E4658"/>
    <w:rsid w:val="005E78A5"/>
    <w:rsid w:val="005E7BBA"/>
    <w:rsid w:val="005F1B0C"/>
    <w:rsid w:val="005F1BB3"/>
    <w:rsid w:val="005F5F37"/>
    <w:rsid w:val="005F5F9F"/>
    <w:rsid w:val="005F63A5"/>
    <w:rsid w:val="005F7302"/>
    <w:rsid w:val="00600141"/>
    <w:rsid w:val="006047A2"/>
    <w:rsid w:val="00606025"/>
    <w:rsid w:val="00607BEF"/>
    <w:rsid w:val="00610210"/>
    <w:rsid w:val="00611710"/>
    <w:rsid w:val="00612505"/>
    <w:rsid w:val="00613236"/>
    <w:rsid w:val="00613356"/>
    <w:rsid w:val="006141F5"/>
    <w:rsid w:val="00615982"/>
    <w:rsid w:val="00616E11"/>
    <w:rsid w:val="00620239"/>
    <w:rsid w:val="0062125A"/>
    <w:rsid w:val="006220FE"/>
    <w:rsid w:val="0062296F"/>
    <w:rsid w:val="006232F5"/>
    <w:rsid w:val="006247DB"/>
    <w:rsid w:val="00625983"/>
    <w:rsid w:val="00626797"/>
    <w:rsid w:val="00626D9A"/>
    <w:rsid w:val="00627230"/>
    <w:rsid w:val="00627C80"/>
    <w:rsid w:val="00627CA7"/>
    <w:rsid w:val="00630053"/>
    <w:rsid w:val="00630A5C"/>
    <w:rsid w:val="0063103C"/>
    <w:rsid w:val="0063224F"/>
    <w:rsid w:val="006322D3"/>
    <w:rsid w:val="00632600"/>
    <w:rsid w:val="00634DFE"/>
    <w:rsid w:val="00636325"/>
    <w:rsid w:val="006378CF"/>
    <w:rsid w:val="00641B36"/>
    <w:rsid w:val="00642E99"/>
    <w:rsid w:val="00643125"/>
    <w:rsid w:val="0064332B"/>
    <w:rsid w:val="00644925"/>
    <w:rsid w:val="0064569F"/>
    <w:rsid w:val="006459A0"/>
    <w:rsid w:val="006465FA"/>
    <w:rsid w:val="0065125E"/>
    <w:rsid w:val="00651598"/>
    <w:rsid w:val="00652156"/>
    <w:rsid w:val="00652789"/>
    <w:rsid w:val="00653754"/>
    <w:rsid w:val="006537C9"/>
    <w:rsid w:val="006553A7"/>
    <w:rsid w:val="00655B29"/>
    <w:rsid w:val="006575D9"/>
    <w:rsid w:val="00660354"/>
    <w:rsid w:val="006609FB"/>
    <w:rsid w:val="00660EAC"/>
    <w:rsid w:val="00664821"/>
    <w:rsid w:val="00664950"/>
    <w:rsid w:val="006658E4"/>
    <w:rsid w:val="00665D8C"/>
    <w:rsid w:val="0066609F"/>
    <w:rsid w:val="0066621E"/>
    <w:rsid w:val="006663FF"/>
    <w:rsid w:val="00666F51"/>
    <w:rsid w:val="006708C0"/>
    <w:rsid w:val="0067134E"/>
    <w:rsid w:val="00673874"/>
    <w:rsid w:val="00675830"/>
    <w:rsid w:val="00675B34"/>
    <w:rsid w:val="00675B65"/>
    <w:rsid w:val="00675C00"/>
    <w:rsid w:val="00675ECA"/>
    <w:rsid w:val="00677845"/>
    <w:rsid w:val="00677996"/>
    <w:rsid w:val="00680166"/>
    <w:rsid w:val="00682107"/>
    <w:rsid w:val="006821AB"/>
    <w:rsid w:val="006827B7"/>
    <w:rsid w:val="00684418"/>
    <w:rsid w:val="00685337"/>
    <w:rsid w:val="00685BDD"/>
    <w:rsid w:val="00686158"/>
    <w:rsid w:val="00686C7A"/>
    <w:rsid w:val="006872C7"/>
    <w:rsid w:val="00687CF4"/>
    <w:rsid w:val="006930D9"/>
    <w:rsid w:val="00694E3E"/>
    <w:rsid w:val="00695498"/>
    <w:rsid w:val="00695922"/>
    <w:rsid w:val="00695E61"/>
    <w:rsid w:val="00697A0F"/>
    <w:rsid w:val="006A0896"/>
    <w:rsid w:val="006A2CE9"/>
    <w:rsid w:val="006A406C"/>
    <w:rsid w:val="006A4EA6"/>
    <w:rsid w:val="006A5136"/>
    <w:rsid w:val="006A6885"/>
    <w:rsid w:val="006A7AA0"/>
    <w:rsid w:val="006B04C3"/>
    <w:rsid w:val="006B18FD"/>
    <w:rsid w:val="006B1C16"/>
    <w:rsid w:val="006B205D"/>
    <w:rsid w:val="006B2085"/>
    <w:rsid w:val="006B52D1"/>
    <w:rsid w:val="006B7FEF"/>
    <w:rsid w:val="006C1A63"/>
    <w:rsid w:val="006C2C2E"/>
    <w:rsid w:val="006C2CA6"/>
    <w:rsid w:val="006C35E5"/>
    <w:rsid w:val="006C5258"/>
    <w:rsid w:val="006C5DFD"/>
    <w:rsid w:val="006C5FFD"/>
    <w:rsid w:val="006C6AF3"/>
    <w:rsid w:val="006C7435"/>
    <w:rsid w:val="006C748E"/>
    <w:rsid w:val="006C7648"/>
    <w:rsid w:val="006C77EC"/>
    <w:rsid w:val="006D06A5"/>
    <w:rsid w:val="006D2155"/>
    <w:rsid w:val="006D2489"/>
    <w:rsid w:val="006D5923"/>
    <w:rsid w:val="006D5F26"/>
    <w:rsid w:val="006D6D9C"/>
    <w:rsid w:val="006E080D"/>
    <w:rsid w:val="006E1015"/>
    <w:rsid w:val="006E1569"/>
    <w:rsid w:val="006E30C4"/>
    <w:rsid w:val="006F09AF"/>
    <w:rsid w:val="006F0D32"/>
    <w:rsid w:val="006F24A3"/>
    <w:rsid w:val="006F26B6"/>
    <w:rsid w:val="006F282A"/>
    <w:rsid w:val="006F2D0C"/>
    <w:rsid w:val="006F3260"/>
    <w:rsid w:val="006F6397"/>
    <w:rsid w:val="006F6E3F"/>
    <w:rsid w:val="006F7A9E"/>
    <w:rsid w:val="006F7FB0"/>
    <w:rsid w:val="00701328"/>
    <w:rsid w:val="00702FBC"/>
    <w:rsid w:val="007032A8"/>
    <w:rsid w:val="00703D1C"/>
    <w:rsid w:val="0070480D"/>
    <w:rsid w:val="00704AEC"/>
    <w:rsid w:val="00705B60"/>
    <w:rsid w:val="00706058"/>
    <w:rsid w:val="0070795E"/>
    <w:rsid w:val="0071030F"/>
    <w:rsid w:val="00710320"/>
    <w:rsid w:val="00710FCF"/>
    <w:rsid w:val="00711947"/>
    <w:rsid w:val="007149E9"/>
    <w:rsid w:val="00714EAA"/>
    <w:rsid w:val="00714EB2"/>
    <w:rsid w:val="007201D7"/>
    <w:rsid w:val="00720725"/>
    <w:rsid w:val="007208CA"/>
    <w:rsid w:val="00722A52"/>
    <w:rsid w:val="00724419"/>
    <w:rsid w:val="00724536"/>
    <w:rsid w:val="0073157C"/>
    <w:rsid w:val="00731597"/>
    <w:rsid w:val="007319B6"/>
    <w:rsid w:val="00732FAE"/>
    <w:rsid w:val="00733A77"/>
    <w:rsid w:val="00734AA2"/>
    <w:rsid w:val="00735789"/>
    <w:rsid w:val="00736785"/>
    <w:rsid w:val="00736B04"/>
    <w:rsid w:val="00737A2C"/>
    <w:rsid w:val="007405D5"/>
    <w:rsid w:val="0074145E"/>
    <w:rsid w:val="007420A7"/>
    <w:rsid w:val="00743E43"/>
    <w:rsid w:val="00744DE4"/>
    <w:rsid w:val="00745408"/>
    <w:rsid w:val="00745491"/>
    <w:rsid w:val="00751C1C"/>
    <w:rsid w:val="007551E5"/>
    <w:rsid w:val="0075724C"/>
    <w:rsid w:val="00757CCB"/>
    <w:rsid w:val="0076017B"/>
    <w:rsid w:val="00760594"/>
    <w:rsid w:val="0076102D"/>
    <w:rsid w:val="00761063"/>
    <w:rsid w:val="00761D36"/>
    <w:rsid w:val="00762504"/>
    <w:rsid w:val="00765220"/>
    <w:rsid w:val="007653AB"/>
    <w:rsid w:val="00765E49"/>
    <w:rsid w:val="00765F44"/>
    <w:rsid w:val="00765F7A"/>
    <w:rsid w:val="00766A5C"/>
    <w:rsid w:val="00770B1D"/>
    <w:rsid w:val="0077257F"/>
    <w:rsid w:val="00772774"/>
    <w:rsid w:val="00773951"/>
    <w:rsid w:val="00773D62"/>
    <w:rsid w:val="007740FF"/>
    <w:rsid w:val="0077547A"/>
    <w:rsid w:val="00782722"/>
    <w:rsid w:val="00785960"/>
    <w:rsid w:val="007864E3"/>
    <w:rsid w:val="00793168"/>
    <w:rsid w:val="00793F62"/>
    <w:rsid w:val="007946C5"/>
    <w:rsid w:val="00794E8E"/>
    <w:rsid w:val="007953BD"/>
    <w:rsid w:val="0079587E"/>
    <w:rsid w:val="00795EF9"/>
    <w:rsid w:val="00797A17"/>
    <w:rsid w:val="007A0386"/>
    <w:rsid w:val="007A15F6"/>
    <w:rsid w:val="007A403D"/>
    <w:rsid w:val="007A432D"/>
    <w:rsid w:val="007A4CD9"/>
    <w:rsid w:val="007A53C4"/>
    <w:rsid w:val="007A5CE1"/>
    <w:rsid w:val="007A7F13"/>
    <w:rsid w:val="007B1E2C"/>
    <w:rsid w:val="007B276B"/>
    <w:rsid w:val="007B5DE6"/>
    <w:rsid w:val="007B5F10"/>
    <w:rsid w:val="007B7495"/>
    <w:rsid w:val="007C101E"/>
    <w:rsid w:val="007C2EF6"/>
    <w:rsid w:val="007C2F2E"/>
    <w:rsid w:val="007C3C40"/>
    <w:rsid w:val="007C4B93"/>
    <w:rsid w:val="007C73B4"/>
    <w:rsid w:val="007D027A"/>
    <w:rsid w:val="007D1512"/>
    <w:rsid w:val="007D2606"/>
    <w:rsid w:val="007D35F0"/>
    <w:rsid w:val="007D36C4"/>
    <w:rsid w:val="007D3C59"/>
    <w:rsid w:val="007D3E15"/>
    <w:rsid w:val="007D40FE"/>
    <w:rsid w:val="007D4CAE"/>
    <w:rsid w:val="007D691B"/>
    <w:rsid w:val="007D7174"/>
    <w:rsid w:val="007E0A40"/>
    <w:rsid w:val="007E0C29"/>
    <w:rsid w:val="007E2C06"/>
    <w:rsid w:val="007E46F7"/>
    <w:rsid w:val="007E5EB6"/>
    <w:rsid w:val="007F0E05"/>
    <w:rsid w:val="007F1410"/>
    <w:rsid w:val="007F32AE"/>
    <w:rsid w:val="007F430A"/>
    <w:rsid w:val="007F52CC"/>
    <w:rsid w:val="007F5CC7"/>
    <w:rsid w:val="007F5DEF"/>
    <w:rsid w:val="007F6449"/>
    <w:rsid w:val="007F725A"/>
    <w:rsid w:val="007F7E5B"/>
    <w:rsid w:val="007F7EE2"/>
    <w:rsid w:val="008035A1"/>
    <w:rsid w:val="00803F5A"/>
    <w:rsid w:val="00803F8F"/>
    <w:rsid w:val="00804193"/>
    <w:rsid w:val="00805046"/>
    <w:rsid w:val="00805B0E"/>
    <w:rsid w:val="008126DB"/>
    <w:rsid w:val="00816586"/>
    <w:rsid w:val="00816FB6"/>
    <w:rsid w:val="008171B4"/>
    <w:rsid w:val="00821F49"/>
    <w:rsid w:val="00824453"/>
    <w:rsid w:val="00825B0F"/>
    <w:rsid w:val="0082606B"/>
    <w:rsid w:val="008266FC"/>
    <w:rsid w:val="00826FF0"/>
    <w:rsid w:val="008274FB"/>
    <w:rsid w:val="0083316D"/>
    <w:rsid w:val="0083569E"/>
    <w:rsid w:val="008358DB"/>
    <w:rsid w:val="0083649B"/>
    <w:rsid w:val="00836D49"/>
    <w:rsid w:val="008416CE"/>
    <w:rsid w:val="008418C9"/>
    <w:rsid w:val="00843AB5"/>
    <w:rsid w:val="00844360"/>
    <w:rsid w:val="00845E36"/>
    <w:rsid w:val="0085038D"/>
    <w:rsid w:val="008506A3"/>
    <w:rsid w:val="00850ACE"/>
    <w:rsid w:val="0085176F"/>
    <w:rsid w:val="00852D3A"/>
    <w:rsid w:val="00853B64"/>
    <w:rsid w:val="00853F09"/>
    <w:rsid w:val="00854175"/>
    <w:rsid w:val="00854FC0"/>
    <w:rsid w:val="0085564D"/>
    <w:rsid w:val="008630F6"/>
    <w:rsid w:val="008632C4"/>
    <w:rsid w:val="008651E9"/>
    <w:rsid w:val="00865243"/>
    <w:rsid w:val="00865AE6"/>
    <w:rsid w:val="00866DEC"/>
    <w:rsid w:val="008673EB"/>
    <w:rsid w:val="0087040C"/>
    <w:rsid w:val="00870BFB"/>
    <w:rsid w:val="0087273D"/>
    <w:rsid w:val="0087361A"/>
    <w:rsid w:val="00877A51"/>
    <w:rsid w:val="008808F6"/>
    <w:rsid w:val="008810F2"/>
    <w:rsid w:val="00881DC7"/>
    <w:rsid w:val="008820F5"/>
    <w:rsid w:val="00882B86"/>
    <w:rsid w:val="00884E1A"/>
    <w:rsid w:val="00885598"/>
    <w:rsid w:val="008855FC"/>
    <w:rsid w:val="00886AED"/>
    <w:rsid w:val="00887ABA"/>
    <w:rsid w:val="00891B76"/>
    <w:rsid w:val="008929AB"/>
    <w:rsid w:val="00893B26"/>
    <w:rsid w:val="0089403F"/>
    <w:rsid w:val="008949AB"/>
    <w:rsid w:val="008950F6"/>
    <w:rsid w:val="008959B0"/>
    <w:rsid w:val="00895F4E"/>
    <w:rsid w:val="008A14AB"/>
    <w:rsid w:val="008A2F86"/>
    <w:rsid w:val="008A4818"/>
    <w:rsid w:val="008A4F3E"/>
    <w:rsid w:val="008A662A"/>
    <w:rsid w:val="008A6729"/>
    <w:rsid w:val="008A6746"/>
    <w:rsid w:val="008A7C19"/>
    <w:rsid w:val="008A7EF4"/>
    <w:rsid w:val="008B0ED2"/>
    <w:rsid w:val="008B19AB"/>
    <w:rsid w:val="008B6940"/>
    <w:rsid w:val="008B73DB"/>
    <w:rsid w:val="008C0818"/>
    <w:rsid w:val="008C0963"/>
    <w:rsid w:val="008C1AB2"/>
    <w:rsid w:val="008C1CF7"/>
    <w:rsid w:val="008C3429"/>
    <w:rsid w:val="008C3AB6"/>
    <w:rsid w:val="008C4918"/>
    <w:rsid w:val="008C664F"/>
    <w:rsid w:val="008C71EE"/>
    <w:rsid w:val="008C7568"/>
    <w:rsid w:val="008C767F"/>
    <w:rsid w:val="008D00DD"/>
    <w:rsid w:val="008D29DB"/>
    <w:rsid w:val="008D3250"/>
    <w:rsid w:val="008D46C1"/>
    <w:rsid w:val="008D528D"/>
    <w:rsid w:val="008D543E"/>
    <w:rsid w:val="008D5E83"/>
    <w:rsid w:val="008D63EB"/>
    <w:rsid w:val="008E00CF"/>
    <w:rsid w:val="008E101C"/>
    <w:rsid w:val="008E2D88"/>
    <w:rsid w:val="008E2EEB"/>
    <w:rsid w:val="008E3079"/>
    <w:rsid w:val="008E4211"/>
    <w:rsid w:val="008E4BC7"/>
    <w:rsid w:val="008E4EEA"/>
    <w:rsid w:val="008E52CB"/>
    <w:rsid w:val="008E57ED"/>
    <w:rsid w:val="008E5912"/>
    <w:rsid w:val="008E639C"/>
    <w:rsid w:val="008E6DD7"/>
    <w:rsid w:val="008E7402"/>
    <w:rsid w:val="008E7AE3"/>
    <w:rsid w:val="008F0A15"/>
    <w:rsid w:val="008F0BBB"/>
    <w:rsid w:val="008F204E"/>
    <w:rsid w:val="008F3C8A"/>
    <w:rsid w:val="008F6548"/>
    <w:rsid w:val="008F7812"/>
    <w:rsid w:val="008F78A0"/>
    <w:rsid w:val="0090078C"/>
    <w:rsid w:val="00900963"/>
    <w:rsid w:val="00900A63"/>
    <w:rsid w:val="0090298C"/>
    <w:rsid w:val="00903342"/>
    <w:rsid w:val="0090427C"/>
    <w:rsid w:val="00904911"/>
    <w:rsid w:val="00907790"/>
    <w:rsid w:val="00910801"/>
    <w:rsid w:val="009113B0"/>
    <w:rsid w:val="00911F82"/>
    <w:rsid w:val="00914D72"/>
    <w:rsid w:val="00914E4F"/>
    <w:rsid w:val="009152E7"/>
    <w:rsid w:val="0091647C"/>
    <w:rsid w:val="0091751D"/>
    <w:rsid w:val="00917B95"/>
    <w:rsid w:val="00917DB0"/>
    <w:rsid w:val="009204B6"/>
    <w:rsid w:val="009208AD"/>
    <w:rsid w:val="00920BAB"/>
    <w:rsid w:val="00922313"/>
    <w:rsid w:val="00924126"/>
    <w:rsid w:val="009241D7"/>
    <w:rsid w:val="00924371"/>
    <w:rsid w:val="00924B27"/>
    <w:rsid w:val="009271D8"/>
    <w:rsid w:val="009272E1"/>
    <w:rsid w:val="00930188"/>
    <w:rsid w:val="0093106A"/>
    <w:rsid w:val="00931255"/>
    <w:rsid w:val="0093425F"/>
    <w:rsid w:val="00935EB4"/>
    <w:rsid w:val="009366DB"/>
    <w:rsid w:val="00936CC2"/>
    <w:rsid w:val="009378B5"/>
    <w:rsid w:val="00937B9E"/>
    <w:rsid w:val="00941DA3"/>
    <w:rsid w:val="00942C97"/>
    <w:rsid w:val="00944091"/>
    <w:rsid w:val="00944D71"/>
    <w:rsid w:val="0094565F"/>
    <w:rsid w:val="00946085"/>
    <w:rsid w:val="009461BB"/>
    <w:rsid w:val="009472F7"/>
    <w:rsid w:val="009478A9"/>
    <w:rsid w:val="00947D1C"/>
    <w:rsid w:val="009518B3"/>
    <w:rsid w:val="00951E3A"/>
    <w:rsid w:val="00951E73"/>
    <w:rsid w:val="00952291"/>
    <w:rsid w:val="0095492E"/>
    <w:rsid w:val="0095569B"/>
    <w:rsid w:val="00955E03"/>
    <w:rsid w:val="0095636B"/>
    <w:rsid w:val="00960B3E"/>
    <w:rsid w:val="009611D2"/>
    <w:rsid w:val="00961B1D"/>
    <w:rsid w:val="00962845"/>
    <w:rsid w:val="00964F8C"/>
    <w:rsid w:val="00966E24"/>
    <w:rsid w:val="00967193"/>
    <w:rsid w:val="00971ACC"/>
    <w:rsid w:val="00971E7B"/>
    <w:rsid w:val="0097288C"/>
    <w:rsid w:val="00972BCF"/>
    <w:rsid w:val="009739A0"/>
    <w:rsid w:val="00973F62"/>
    <w:rsid w:val="009749E5"/>
    <w:rsid w:val="00974CF9"/>
    <w:rsid w:val="009764C3"/>
    <w:rsid w:val="009803A1"/>
    <w:rsid w:val="0098394A"/>
    <w:rsid w:val="00984C25"/>
    <w:rsid w:val="00992455"/>
    <w:rsid w:val="00992D5D"/>
    <w:rsid w:val="00994008"/>
    <w:rsid w:val="00994161"/>
    <w:rsid w:val="009952F4"/>
    <w:rsid w:val="009954F3"/>
    <w:rsid w:val="00996080"/>
    <w:rsid w:val="0099650A"/>
    <w:rsid w:val="009A2165"/>
    <w:rsid w:val="009A4A2E"/>
    <w:rsid w:val="009A4AC2"/>
    <w:rsid w:val="009A4AF9"/>
    <w:rsid w:val="009A4EE8"/>
    <w:rsid w:val="009A7780"/>
    <w:rsid w:val="009A78AD"/>
    <w:rsid w:val="009A7A7B"/>
    <w:rsid w:val="009B1C21"/>
    <w:rsid w:val="009B2C3D"/>
    <w:rsid w:val="009B40D6"/>
    <w:rsid w:val="009B4CA6"/>
    <w:rsid w:val="009B537F"/>
    <w:rsid w:val="009B6A5C"/>
    <w:rsid w:val="009C2606"/>
    <w:rsid w:val="009C2692"/>
    <w:rsid w:val="009C2762"/>
    <w:rsid w:val="009C3002"/>
    <w:rsid w:val="009C35E5"/>
    <w:rsid w:val="009C4161"/>
    <w:rsid w:val="009C4331"/>
    <w:rsid w:val="009C507A"/>
    <w:rsid w:val="009C70AF"/>
    <w:rsid w:val="009C7807"/>
    <w:rsid w:val="009D174A"/>
    <w:rsid w:val="009D1965"/>
    <w:rsid w:val="009D1BAE"/>
    <w:rsid w:val="009D200F"/>
    <w:rsid w:val="009D358E"/>
    <w:rsid w:val="009D414F"/>
    <w:rsid w:val="009D416E"/>
    <w:rsid w:val="009D46A7"/>
    <w:rsid w:val="009D4B3A"/>
    <w:rsid w:val="009D5037"/>
    <w:rsid w:val="009D6588"/>
    <w:rsid w:val="009D70F3"/>
    <w:rsid w:val="009D73B0"/>
    <w:rsid w:val="009D785D"/>
    <w:rsid w:val="009E0A75"/>
    <w:rsid w:val="009E0BFD"/>
    <w:rsid w:val="009E1D56"/>
    <w:rsid w:val="009E4AFB"/>
    <w:rsid w:val="009E5CC1"/>
    <w:rsid w:val="009E5E21"/>
    <w:rsid w:val="009F1BC5"/>
    <w:rsid w:val="009F2B36"/>
    <w:rsid w:val="009F443E"/>
    <w:rsid w:val="009F5A58"/>
    <w:rsid w:val="009F662B"/>
    <w:rsid w:val="00A019F8"/>
    <w:rsid w:val="00A025F8"/>
    <w:rsid w:val="00A04D5D"/>
    <w:rsid w:val="00A0554B"/>
    <w:rsid w:val="00A05F5A"/>
    <w:rsid w:val="00A06F78"/>
    <w:rsid w:val="00A07863"/>
    <w:rsid w:val="00A10917"/>
    <w:rsid w:val="00A12D01"/>
    <w:rsid w:val="00A16118"/>
    <w:rsid w:val="00A1699C"/>
    <w:rsid w:val="00A16B71"/>
    <w:rsid w:val="00A170C6"/>
    <w:rsid w:val="00A17221"/>
    <w:rsid w:val="00A177BD"/>
    <w:rsid w:val="00A204DB"/>
    <w:rsid w:val="00A212F8"/>
    <w:rsid w:val="00A21C08"/>
    <w:rsid w:val="00A23572"/>
    <w:rsid w:val="00A252C1"/>
    <w:rsid w:val="00A2584D"/>
    <w:rsid w:val="00A259E9"/>
    <w:rsid w:val="00A27858"/>
    <w:rsid w:val="00A3012A"/>
    <w:rsid w:val="00A3193A"/>
    <w:rsid w:val="00A31F58"/>
    <w:rsid w:val="00A32C55"/>
    <w:rsid w:val="00A333EF"/>
    <w:rsid w:val="00A33681"/>
    <w:rsid w:val="00A34893"/>
    <w:rsid w:val="00A353B2"/>
    <w:rsid w:val="00A35C85"/>
    <w:rsid w:val="00A360FA"/>
    <w:rsid w:val="00A40DC6"/>
    <w:rsid w:val="00A41036"/>
    <w:rsid w:val="00A420F9"/>
    <w:rsid w:val="00A4388D"/>
    <w:rsid w:val="00A450CF"/>
    <w:rsid w:val="00A45357"/>
    <w:rsid w:val="00A46ECF"/>
    <w:rsid w:val="00A4754D"/>
    <w:rsid w:val="00A509EB"/>
    <w:rsid w:val="00A50BEB"/>
    <w:rsid w:val="00A542A8"/>
    <w:rsid w:val="00A54AE3"/>
    <w:rsid w:val="00A561CD"/>
    <w:rsid w:val="00A56243"/>
    <w:rsid w:val="00A5664E"/>
    <w:rsid w:val="00A57794"/>
    <w:rsid w:val="00A609D6"/>
    <w:rsid w:val="00A626B3"/>
    <w:rsid w:val="00A631D7"/>
    <w:rsid w:val="00A63DE6"/>
    <w:rsid w:val="00A63E7A"/>
    <w:rsid w:val="00A6438A"/>
    <w:rsid w:val="00A65668"/>
    <w:rsid w:val="00A65FD5"/>
    <w:rsid w:val="00A679D1"/>
    <w:rsid w:val="00A73DE8"/>
    <w:rsid w:val="00A74A36"/>
    <w:rsid w:val="00A753F1"/>
    <w:rsid w:val="00A76C0E"/>
    <w:rsid w:val="00A7771A"/>
    <w:rsid w:val="00A77CE2"/>
    <w:rsid w:val="00A80447"/>
    <w:rsid w:val="00A8067F"/>
    <w:rsid w:val="00A806AC"/>
    <w:rsid w:val="00A8413E"/>
    <w:rsid w:val="00A85D2E"/>
    <w:rsid w:val="00A872D8"/>
    <w:rsid w:val="00A91790"/>
    <w:rsid w:val="00A91B79"/>
    <w:rsid w:val="00A92D46"/>
    <w:rsid w:val="00A9306F"/>
    <w:rsid w:val="00A9428A"/>
    <w:rsid w:val="00A94AF2"/>
    <w:rsid w:val="00A954F7"/>
    <w:rsid w:val="00A9682B"/>
    <w:rsid w:val="00A96E2F"/>
    <w:rsid w:val="00A976E8"/>
    <w:rsid w:val="00A978D9"/>
    <w:rsid w:val="00AA361C"/>
    <w:rsid w:val="00AA40B8"/>
    <w:rsid w:val="00AA62DE"/>
    <w:rsid w:val="00AA6B7F"/>
    <w:rsid w:val="00AA7DA7"/>
    <w:rsid w:val="00AB1CAE"/>
    <w:rsid w:val="00AB277F"/>
    <w:rsid w:val="00AB29D5"/>
    <w:rsid w:val="00AB2EEF"/>
    <w:rsid w:val="00AB32BE"/>
    <w:rsid w:val="00AB38CD"/>
    <w:rsid w:val="00AB484A"/>
    <w:rsid w:val="00AB51D1"/>
    <w:rsid w:val="00AB5AB5"/>
    <w:rsid w:val="00AB5ECE"/>
    <w:rsid w:val="00AB6F06"/>
    <w:rsid w:val="00AC3739"/>
    <w:rsid w:val="00AC4789"/>
    <w:rsid w:val="00AC4ACD"/>
    <w:rsid w:val="00AC6F79"/>
    <w:rsid w:val="00AC7551"/>
    <w:rsid w:val="00AC7C8B"/>
    <w:rsid w:val="00AD0DA1"/>
    <w:rsid w:val="00AD285F"/>
    <w:rsid w:val="00AD2C72"/>
    <w:rsid w:val="00AD4C26"/>
    <w:rsid w:val="00AD52FF"/>
    <w:rsid w:val="00AD5463"/>
    <w:rsid w:val="00AE00BD"/>
    <w:rsid w:val="00AE049A"/>
    <w:rsid w:val="00AE2A50"/>
    <w:rsid w:val="00AE2EF4"/>
    <w:rsid w:val="00AE326D"/>
    <w:rsid w:val="00AE4454"/>
    <w:rsid w:val="00AE44C0"/>
    <w:rsid w:val="00AE51A9"/>
    <w:rsid w:val="00AE5C5C"/>
    <w:rsid w:val="00AF126E"/>
    <w:rsid w:val="00AF198D"/>
    <w:rsid w:val="00AF27B9"/>
    <w:rsid w:val="00AF2EF8"/>
    <w:rsid w:val="00AF3EB2"/>
    <w:rsid w:val="00AF41F6"/>
    <w:rsid w:val="00AF4491"/>
    <w:rsid w:val="00AF50C1"/>
    <w:rsid w:val="00AF521C"/>
    <w:rsid w:val="00AF52C3"/>
    <w:rsid w:val="00AF589A"/>
    <w:rsid w:val="00AF5A4E"/>
    <w:rsid w:val="00AF5C73"/>
    <w:rsid w:val="00B00870"/>
    <w:rsid w:val="00B009E7"/>
    <w:rsid w:val="00B01734"/>
    <w:rsid w:val="00B01BCD"/>
    <w:rsid w:val="00B0291A"/>
    <w:rsid w:val="00B02B4A"/>
    <w:rsid w:val="00B0494D"/>
    <w:rsid w:val="00B05103"/>
    <w:rsid w:val="00B07823"/>
    <w:rsid w:val="00B10481"/>
    <w:rsid w:val="00B105F1"/>
    <w:rsid w:val="00B12A7C"/>
    <w:rsid w:val="00B13B29"/>
    <w:rsid w:val="00B13BBB"/>
    <w:rsid w:val="00B1464E"/>
    <w:rsid w:val="00B155C4"/>
    <w:rsid w:val="00B1560D"/>
    <w:rsid w:val="00B202EE"/>
    <w:rsid w:val="00B2045A"/>
    <w:rsid w:val="00B210AE"/>
    <w:rsid w:val="00B21DF7"/>
    <w:rsid w:val="00B22756"/>
    <w:rsid w:val="00B2277E"/>
    <w:rsid w:val="00B259DE"/>
    <w:rsid w:val="00B25C8B"/>
    <w:rsid w:val="00B262FE"/>
    <w:rsid w:val="00B26474"/>
    <w:rsid w:val="00B2733C"/>
    <w:rsid w:val="00B306E1"/>
    <w:rsid w:val="00B315F3"/>
    <w:rsid w:val="00B31A46"/>
    <w:rsid w:val="00B326D9"/>
    <w:rsid w:val="00B328F7"/>
    <w:rsid w:val="00B34ABA"/>
    <w:rsid w:val="00B34ED6"/>
    <w:rsid w:val="00B36EF0"/>
    <w:rsid w:val="00B41321"/>
    <w:rsid w:val="00B413DC"/>
    <w:rsid w:val="00B41BFA"/>
    <w:rsid w:val="00B43890"/>
    <w:rsid w:val="00B452B0"/>
    <w:rsid w:val="00B4602A"/>
    <w:rsid w:val="00B51958"/>
    <w:rsid w:val="00B51FF1"/>
    <w:rsid w:val="00B52841"/>
    <w:rsid w:val="00B530D9"/>
    <w:rsid w:val="00B53BE9"/>
    <w:rsid w:val="00B53F13"/>
    <w:rsid w:val="00B623B7"/>
    <w:rsid w:val="00B62835"/>
    <w:rsid w:val="00B62BA8"/>
    <w:rsid w:val="00B62EDB"/>
    <w:rsid w:val="00B64412"/>
    <w:rsid w:val="00B650EE"/>
    <w:rsid w:val="00B66373"/>
    <w:rsid w:val="00B679A6"/>
    <w:rsid w:val="00B72292"/>
    <w:rsid w:val="00B72582"/>
    <w:rsid w:val="00B727BE"/>
    <w:rsid w:val="00B7451D"/>
    <w:rsid w:val="00B77680"/>
    <w:rsid w:val="00B779DA"/>
    <w:rsid w:val="00B8046D"/>
    <w:rsid w:val="00B846B9"/>
    <w:rsid w:val="00B84E7D"/>
    <w:rsid w:val="00B85C06"/>
    <w:rsid w:val="00B86AC7"/>
    <w:rsid w:val="00B86B4E"/>
    <w:rsid w:val="00B87D12"/>
    <w:rsid w:val="00B91F67"/>
    <w:rsid w:val="00B9216A"/>
    <w:rsid w:val="00B926F9"/>
    <w:rsid w:val="00BA261D"/>
    <w:rsid w:val="00BA372F"/>
    <w:rsid w:val="00BA3C33"/>
    <w:rsid w:val="00BA3F29"/>
    <w:rsid w:val="00BA4049"/>
    <w:rsid w:val="00BA4464"/>
    <w:rsid w:val="00BA537B"/>
    <w:rsid w:val="00BA6DBF"/>
    <w:rsid w:val="00BA799D"/>
    <w:rsid w:val="00BB1B59"/>
    <w:rsid w:val="00BB1E6C"/>
    <w:rsid w:val="00BB221C"/>
    <w:rsid w:val="00BB2A5E"/>
    <w:rsid w:val="00BB2A77"/>
    <w:rsid w:val="00BB31BC"/>
    <w:rsid w:val="00BB503C"/>
    <w:rsid w:val="00BB6679"/>
    <w:rsid w:val="00BC2E9C"/>
    <w:rsid w:val="00BC301E"/>
    <w:rsid w:val="00BC3A1F"/>
    <w:rsid w:val="00BC3C8D"/>
    <w:rsid w:val="00BC5015"/>
    <w:rsid w:val="00BC61C3"/>
    <w:rsid w:val="00BD0EA7"/>
    <w:rsid w:val="00BD0EB4"/>
    <w:rsid w:val="00BD2630"/>
    <w:rsid w:val="00BD2A99"/>
    <w:rsid w:val="00BD3885"/>
    <w:rsid w:val="00BD39EC"/>
    <w:rsid w:val="00BD4233"/>
    <w:rsid w:val="00BD480D"/>
    <w:rsid w:val="00BD5FCD"/>
    <w:rsid w:val="00BD698C"/>
    <w:rsid w:val="00BD6A1D"/>
    <w:rsid w:val="00BD7C50"/>
    <w:rsid w:val="00BD7EEE"/>
    <w:rsid w:val="00BE00E6"/>
    <w:rsid w:val="00BE0341"/>
    <w:rsid w:val="00BE06BF"/>
    <w:rsid w:val="00BE0D40"/>
    <w:rsid w:val="00BE3CCB"/>
    <w:rsid w:val="00BE4430"/>
    <w:rsid w:val="00BE4C06"/>
    <w:rsid w:val="00BE513F"/>
    <w:rsid w:val="00BE63BB"/>
    <w:rsid w:val="00BF2BA9"/>
    <w:rsid w:val="00BF525C"/>
    <w:rsid w:val="00BF52DE"/>
    <w:rsid w:val="00BF5F1A"/>
    <w:rsid w:val="00BF5F44"/>
    <w:rsid w:val="00BF6823"/>
    <w:rsid w:val="00BF7024"/>
    <w:rsid w:val="00BF7D9B"/>
    <w:rsid w:val="00C0165C"/>
    <w:rsid w:val="00C0271E"/>
    <w:rsid w:val="00C02BFA"/>
    <w:rsid w:val="00C045BC"/>
    <w:rsid w:val="00C04610"/>
    <w:rsid w:val="00C0621A"/>
    <w:rsid w:val="00C0756F"/>
    <w:rsid w:val="00C076CF"/>
    <w:rsid w:val="00C076DC"/>
    <w:rsid w:val="00C07FDE"/>
    <w:rsid w:val="00C10D42"/>
    <w:rsid w:val="00C11079"/>
    <w:rsid w:val="00C13FE3"/>
    <w:rsid w:val="00C1496F"/>
    <w:rsid w:val="00C1581C"/>
    <w:rsid w:val="00C16AD5"/>
    <w:rsid w:val="00C17517"/>
    <w:rsid w:val="00C17CA8"/>
    <w:rsid w:val="00C228A0"/>
    <w:rsid w:val="00C231AB"/>
    <w:rsid w:val="00C23813"/>
    <w:rsid w:val="00C31353"/>
    <w:rsid w:val="00C31AF8"/>
    <w:rsid w:val="00C32839"/>
    <w:rsid w:val="00C332F3"/>
    <w:rsid w:val="00C33FAA"/>
    <w:rsid w:val="00C34C23"/>
    <w:rsid w:val="00C37B13"/>
    <w:rsid w:val="00C4018E"/>
    <w:rsid w:val="00C4259F"/>
    <w:rsid w:val="00C43517"/>
    <w:rsid w:val="00C44BCC"/>
    <w:rsid w:val="00C4647C"/>
    <w:rsid w:val="00C46C6D"/>
    <w:rsid w:val="00C51811"/>
    <w:rsid w:val="00C51D30"/>
    <w:rsid w:val="00C52DD8"/>
    <w:rsid w:val="00C534AA"/>
    <w:rsid w:val="00C53756"/>
    <w:rsid w:val="00C53C91"/>
    <w:rsid w:val="00C53FF6"/>
    <w:rsid w:val="00C543B9"/>
    <w:rsid w:val="00C55DA7"/>
    <w:rsid w:val="00C57077"/>
    <w:rsid w:val="00C575A5"/>
    <w:rsid w:val="00C61343"/>
    <w:rsid w:val="00C61FC2"/>
    <w:rsid w:val="00C62976"/>
    <w:rsid w:val="00C62B6A"/>
    <w:rsid w:val="00C62FE0"/>
    <w:rsid w:val="00C6482F"/>
    <w:rsid w:val="00C65B43"/>
    <w:rsid w:val="00C66CC0"/>
    <w:rsid w:val="00C67BEC"/>
    <w:rsid w:val="00C67EBF"/>
    <w:rsid w:val="00C70077"/>
    <w:rsid w:val="00C7033C"/>
    <w:rsid w:val="00C72AD4"/>
    <w:rsid w:val="00C72EAF"/>
    <w:rsid w:val="00C72FD8"/>
    <w:rsid w:val="00C74E39"/>
    <w:rsid w:val="00C76C64"/>
    <w:rsid w:val="00C808CE"/>
    <w:rsid w:val="00C82624"/>
    <w:rsid w:val="00C84915"/>
    <w:rsid w:val="00C858EC"/>
    <w:rsid w:val="00C86B89"/>
    <w:rsid w:val="00C90114"/>
    <w:rsid w:val="00C91167"/>
    <w:rsid w:val="00C919AE"/>
    <w:rsid w:val="00C91EDD"/>
    <w:rsid w:val="00C93190"/>
    <w:rsid w:val="00C941C0"/>
    <w:rsid w:val="00C9645B"/>
    <w:rsid w:val="00CA0DF1"/>
    <w:rsid w:val="00CA1CF7"/>
    <w:rsid w:val="00CA1EFD"/>
    <w:rsid w:val="00CA22F4"/>
    <w:rsid w:val="00CA2A9E"/>
    <w:rsid w:val="00CA330C"/>
    <w:rsid w:val="00CA3558"/>
    <w:rsid w:val="00CA3E8A"/>
    <w:rsid w:val="00CA435C"/>
    <w:rsid w:val="00CA4DE7"/>
    <w:rsid w:val="00CA5BE5"/>
    <w:rsid w:val="00CA5E04"/>
    <w:rsid w:val="00CA5F45"/>
    <w:rsid w:val="00CA6449"/>
    <w:rsid w:val="00CA654E"/>
    <w:rsid w:val="00CA6BE4"/>
    <w:rsid w:val="00CB06B7"/>
    <w:rsid w:val="00CB2E5E"/>
    <w:rsid w:val="00CB32DE"/>
    <w:rsid w:val="00CB4462"/>
    <w:rsid w:val="00CB4BAD"/>
    <w:rsid w:val="00CB50D7"/>
    <w:rsid w:val="00CB52DC"/>
    <w:rsid w:val="00CB52E1"/>
    <w:rsid w:val="00CB543A"/>
    <w:rsid w:val="00CC2ABD"/>
    <w:rsid w:val="00CC2B83"/>
    <w:rsid w:val="00CC2C1E"/>
    <w:rsid w:val="00CC50C0"/>
    <w:rsid w:val="00CC5CE2"/>
    <w:rsid w:val="00CC60A1"/>
    <w:rsid w:val="00CC699B"/>
    <w:rsid w:val="00CD0695"/>
    <w:rsid w:val="00CD0859"/>
    <w:rsid w:val="00CD2214"/>
    <w:rsid w:val="00CD374E"/>
    <w:rsid w:val="00CD3A2A"/>
    <w:rsid w:val="00CD4450"/>
    <w:rsid w:val="00CD609F"/>
    <w:rsid w:val="00CD641A"/>
    <w:rsid w:val="00CD7CF0"/>
    <w:rsid w:val="00CE1316"/>
    <w:rsid w:val="00CE1A3B"/>
    <w:rsid w:val="00CE26F7"/>
    <w:rsid w:val="00CE4D84"/>
    <w:rsid w:val="00CE67A5"/>
    <w:rsid w:val="00CE7D6C"/>
    <w:rsid w:val="00CE7F30"/>
    <w:rsid w:val="00CF0513"/>
    <w:rsid w:val="00CF0D1F"/>
    <w:rsid w:val="00CF1B87"/>
    <w:rsid w:val="00CF1B9C"/>
    <w:rsid w:val="00CF47F2"/>
    <w:rsid w:val="00CF502F"/>
    <w:rsid w:val="00CF5381"/>
    <w:rsid w:val="00CF79BA"/>
    <w:rsid w:val="00D010A8"/>
    <w:rsid w:val="00D01375"/>
    <w:rsid w:val="00D04B45"/>
    <w:rsid w:val="00D05524"/>
    <w:rsid w:val="00D057DA"/>
    <w:rsid w:val="00D11084"/>
    <w:rsid w:val="00D16146"/>
    <w:rsid w:val="00D17541"/>
    <w:rsid w:val="00D17FDE"/>
    <w:rsid w:val="00D21329"/>
    <w:rsid w:val="00D22CCB"/>
    <w:rsid w:val="00D22F0D"/>
    <w:rsid w:val="00D24529"/>
    <w:rsid w:val="00D25FF2"/>
    <w:rsid w:val="00D26DC7"/>
    <w:rsid w:val="00D2771D"/>
    <w:rsid w:val="00D3006E"/>
    <w:rsid w:val="00D301AE"/>
    <w:rsid w:val="00D30F00"/>
    <w:rsid w:val="00D31521"/>
    <w:rsid w:val="00D31D77"/>
    <w:rsid w:val="00D368AA"/>
    <w:rsid w:val="00D3690A"/>
    <w:rsid w:val="00D37E9E"/>
    <w:rsid w:val="00D40FC0"/>
    <w:rsid w:val="00D421E9"/>
    <w:rsid w:val="00D4399E"/>
    <w:rsid w:val="00D4531F"/>
    <w:rsid w:val="00D4537C"/>
    <w:rsid w:val="00D46C5F"/>
    <w:rsid w:val="00D47808"/>
    <w:rsid w:val="00D50096"/>
    <w:rsid w:val="00D51387"/>
    <w:rsid w:val="00D561AF"/>
    <w:rsid w:val="00D57B35"/>
    <w:rsid w:val="00D60C7B"/>
    <w:rsid w:val="00D61564"/>
    <w:rsid w:val="00D616A6"/>
    <w:rsid w:val="00D62F70"/>
    <w:rsid w:val="00D641FC"/>
    <w:rsid w:val="00D65A5A"/>
    <w:rsid w:val="00D6657F"/>
    <w:rsid w:val="00D66A6F"/>
    <w:rsid w:val="00D67FCE"/>
    <w:rsid w:val="00D70C79"/>
    <w:rsid w:val="00D71989"/>
    <w:rsid w:val="00D72BD4"/>
    <w:rsid w:val="00D73E47"/>
    <w:rsid w:val="00D74374"/>
    <w:rsid w:val="00D7437C"/>
    <w:rsid w:val="00D778A3"/>
    <w:rsid w:val="00D77B51"/>
    <w:rsid w:val="00D814DB"/>
    <w:rsid w:val="00D822D2"/>
    <w:rsid w:val="00D836B6"/>
    <w:rsid w:val="00D837E1"/>
    <w:rsid w:val="00D83DB0"/>
    <w:rsid w:val="00D83F91"/>
    <w:rsid w:val="00D84CAC"/>
    <w:rsid w:val="00D87808"/>
    <w:rsid w:val="00D90E3A"/>
    <w:rsid w:val="00D910E6"/>
    <w:rsid w:val="00D921F5"/>
    <w:rsid w:val="00D93B96"/>
    <w:rsid w:val="00D94010"/>
    <w:rsid w:val="00D942A1"/>
    <w:rsid w:val="00D94A21"/>
    <w:rsid w:val="00D94CA9"/>
    <w:rsid w:val="00D95A60"/>
    <w:rsid w:val="00D9642F"/>
    <w:rsid w:val="00D97CD1"/>
    <w:rsid w:val="00DA1A7D"/>
    <w:rsid w:val="00DA1CEF"/>
    <w:rsid w:val="00DA2117"/>
    <w:rsid w:val="00DA2A58"/>
    <w:rsid w:val="00DA34E4"/>
    <w:rsid w:val="00DA39D3"/>
    <w:rsid w:val="00DA3EAF"/>
    <w:rsid w:val="00DA46D8"/>
    <w:rsid w:val="00DA6B1F"/>
    <w:rsid w:val="00DA6C2A"/>
    <w:rsid w:val="00DB072B"/>
    <w:rsid w:val="00DB11D6"/>
    <w:rsid w:val="00DB2C54"/>
    <w:rsid w:val="00DB2E5C"/>
    <w:rsid w:val="00DB383F"/>
    <w:rsid w:val="00DB60D2"/>
    <w:rsid w:val="00DB7344"/>
    <w:rsid w:val="00DB7F79"/>
    <w:rsid w:val="00DC1544"/>
    <w:rsid w:val="00DC2858"/>
    <w:rsid w:val="00DC36D9"/>
    <w:rsid w:val="00DC3A4C"/>
    <w:rsid w:val="00DC408F"/>
    <w:rsid w:val="00DC4562"/>
    <w:rsid w:val="00DC554E"/>
    <w:rsid w:val="00DC5A6F"/>
    <w:rsid w:val="00DC7269"/>
    <w:rsid w:val="00DD01D3"/>
    <w:rsid w:val="00DD09D4"/>
    <w:rsid w:val="00DD1514"/>
    <w:rsid w:val="00DD19B6"/>
    <w:rsid w:val="00DD239E"/>
    <w:rsid w:val="00DD2B56"/>
    <w:rsid w:val="00DD34D4"/>
    <w:rsid w:val="00DD404D"/>
    <w:rsid w:val="00DD49AD"/>
    <w:rsid w:val="00DD5107"/>
    <w:rsid w:val="00DD5AC0"/>
    <w:rsid w:val="00DD67E2"/>
    <w:rsid w:val="00DD68B3"/>
    <w:rsid w:val="00DD69BA"/>
    <w:rsid w:val="00DD6E25"/>
    <w:rsid w:val="00DE16E4"/>
    <w:rsid w:val="00DE224D"/>
    <w:rsid w:val="00DE2F75"/>
    <w:rsid w:val="00DF2C2E"/>
    <w:rsid w:val="00DF3D0E"/>
    <w:rsid w:val="00DF3FF2"/>
    <w:rsid w:val="00DF60CD"/>
    <w:rsid w:val="00DF61BA"/>
    <w:rsid w:val="00DF62A5"/>
    <w:rsid w:val="00DF6C76"/>
    <w:rsid w:val="00DF75BD"/>
    <w:rsid w:val="00E00DD4"/>
    <w:rsid w:val="00E01D3A"/>
    <w:rsid w:val="00E0249B"/>
    <w:rsid w:val="00E029F9"/>
    <w:rsid w:val="00E03D73"/>
    <w:rsid w:val="00E03F28"/>
    <w:rsid w:val="00E05E14"/>
    <w:rsid w:val="00E06631"/>
    <w:rsid w:val="00E1374E"/>
    <w:rsid w:val="00E139AE"/>
    <w:rsid w:val="00E139ED"/>
    <w:rsid w:val="00E14696"/>
    <w:rsid w:val="00E147DE"/>
    <w:rsid w:val="00E15392"/>
    <w:rsid w:val="00E16A8F"/>
    <w:rsid w:val="00E17297"/>
    <w:rsid w:val="00E22378"/>
    <w:rsid w:val="00E2240F"/>
    <w:rsid w:val="00E228FF"/>
    <w:rsid w:val="00E233B2"/>
    <w:rsid w:val="00E256E1"/>
    <w:rsid w:val="00E26412"/>
    <w:rsid w:val="00E27E4F"/>
    <w:rsid w:val="00E30662"/>
    <w:rsid w:val="00E3115F"/>
    <w:rsid w:val="00E31C28"/>
    <w:rsid w:val="00E31F74"/>
    <w:rsid w:val="00E33666"/>
    <w:rsid w:val="00E34BB3"/>
    <w:rsid w:val="00E35399"/>
    <w:rsid w:val="00E3755C"/>
    <w:rsid w:val="00E377F5"/>
    <w:rsid w:val="00E37D12"/>
    <w:rsid w:val="00E40732"/>
    <w:rsid w:val="00E408CE"/>
    <w:rsid w:val="00E40B21"/>
    <w:rsid w:val="00E4184D"/>
    <w:rsid w:val="00E4394D"/>
    <w:rsid w:val="00E44CF4"/>
    <w:rsid w:val="00E451E6"/>
    <w:rsid w:val="00E46813"/>
    <w:rsid w:val="00E47A0B"/>
    <w:rsid w:val="00E516BA"/>
    <w:rsid w:val="00E52EA9"/>
    <w:rsid w:val="00E54F4A"/>
    <w:rsid w:val="00E563C6"/>
    <w:rsid w:val="00E56BE4"/>
    <w:rsid w:val="00E577A4"/>
    <w:rsid w:val="00E57A52"/>
    <w:rsid w:val="00E61E1B"/>
    <w:rsid w:val="00E638C3"/>
    <w:rsid w:val="00E644D9"/>
    <w:rsid w:val="00E67D5B"/>
    <w:rsid w:val="00E71F23"/>
    <w:rsid w:val="00E728DA"/>
    <w:rsid w:val="00E72CEB"/>
    <w:rsid w:val="00E72D00"/>
    <w:rsid w:val="00E73852"/>
    <w:rsid w:val="00E745EC"/>
    <w:rsid w:val="00E75D35"/>
    <w:rsid w:val="00E75F52"/>
    <w:rsid w:val="00E765BF"/>
    <w:rsid w:val="00E775E5"/>
    <w:rsid w:val="00E80333"/>
    <w:rsid w:val="00E80379"/>
    <w:rsid w:val="00E80693"/>
    <w:rsid w:val="00E81438"/>
    <w:rsid w:val="00E81B42"/>
    <w:rsid w:val="00E81B92"/>
    <w:rsid w:val="00E82171"/>
    <w:rsid w:val="00E82FA9"/>
    <w:rsid w:val="00E8317D"/>
    <w:rsid w:val="00E845D2"/>
    <w:rsid w:val="00E85588"/>
    <w:rsid w:val="00E86B81"/>
    <w:rsid w:val="00E86C82"/>
    <w:rsid w:val="00E93BE8"/>
    <w:rsid w:val="00E94851"/>
    <w:rsid w:val="00E95A04"/>
    <w:rsid w:val="00E969B1"/>
    <w:rsid w:val="00E97AD1"/>
    <w:rsid w:val="00EA1FD2"/>
    <w:rsid w:val="00EA3376"/>
    <w:rsid w:val="00EA3EAE"/>
    <w:rsid w:val="00EA43F2"/>
    <w:rsid w:val="00EA43F6"/>
    <w:rsid w:val="00EA5C50"/>
    <w:rsid w:val="00EB2108"/>
    <w:rsid w:val="00EB33BC"/>
    <w:rsid w:val="00EB3C58"/>
    <w:rsid w:val="00EB3DE2"/>
    <w:rsid w:val="00EB4A1B"/>
    <w:rsid w:val="00EB4D24"/>
    <w:rsid w:val="00EB6643"/>
    <w:rsid w:val="00EB69C9"/>
    <w:rsid w:val="00EC0F81"/>
    <w:rsid w:val="00EC10CB"/>
    <w:rsid w:val="00EC1EC0"/>
    <w:rsid w:val="00EC2789"/>
    <w:rsid w:val="00EC35F6"/>
    <w:rsid w:val="00EC4223"/>
    <w:rsid w:val="00EC4357"/>
    <w:rsid w:val="00EC497D"/>
    <w:rsid w:val="00ED187B"/>
    <w:rsid w:val="00ED1FCC"/>
    <w:rsid w:val="00ED2228"/>
    <w:rsid w:val="00ED2ED2"/>
    <w:rsid w:val="00ED334D"/>
    <w:rsid w:val="00ED3A0B"/>
    <w:rsid w:val="00ED4FB5"/>
    <w:rsid w:val="00ED5460"/>
    <w:rsid w:val="00ED54FA"/>
    <w:rsid w:val="00ED640C"/>
    <w:rsid w:val="00EE0D43"/>
    <w:rsid w:val="00EE33DE"/>
    <w:rsid w:val="00EE3455"/>
    <w:rsid w:val="00EE36C6"/>
    <w:rsid w:val="00EE3B35"/>
    <w:rsid w:val="00EE40C4"/>
    <w:rsid w:val="00EF0707"/>
    <w:rsid w:val="00EF1C08"/>
    <w:rsid w:val="00EF30A1"/>
    <w:rsid w:val="00EF4A22"/>
    <w:rsid w:val="00EF4C3B"/>
    <w:rsid w:val="00EF4F9C"/>
    <w:rsid w:val="00EF62CE"/>
    <w:rsid w:val="00EF6CB5"/>
    <w:rsid w:val="00EF6CFA"/>
    <w:rsid w:val="00F009B7"/>
    <w:rsid w:val="00F00CBA"/>
    <w:rsid w:val="00F01195"/>
    <w:rsid w:val="00F035B4"/>
    <w:rsid w:val="00F05139"/>
    <w:rsid w:val="00F05D3A"/>
    <w:rsid w:val="00F07BDC"/>
    <w:rsid w:val="00F10EA0"/>
    <w:rsid w:val="00F113F3"/>
    <w:rsid w:val="00F12F5E"/>
    <w:rsid w:val="00F13330"/>
    <w:rsid w:val="00F13987"/>
    <w:rsid w:val="00F139ED"/>
    <w:rsid w:val="00F149FB"/>
    <w:rsid w:val="00F17056"/>
    <w:rsid w:val="00F21DEE"/>
    <w:rsid w:val="00F22944"/>
    <w:rsid w:val="00F241E0"/>
    <w:rsid w:val="00F272E1"/>
    <w:rsid w:val="00F278EF"/>
    <w:rsid w:val="00F3395E"/>
    <w:rsid w:val="00F339D4"/>
    <w:rsid w:val="00F346C2"/>
    <w:rsid w:val="00F34AEA"/>
    <w:rsid w:val="00F36281"/>
    <w:rsid w:val="00F36E80"/>
    <w:rsid w:val="00F375FD"/>
    <w:rsid w:val="00F37BDA"/>
    <w:rsid w:val="00F41FAD"/>
    <w:rsid w:val="00F4290E"/>
    <w:rsid w:val="00F42E67"/>
    <w:rsid w:val="00F44219"/>
    <w:rsid w:val="00F4568E"/>
    <w:rsid w:val="00F46914"/>
    <w:rsid w:val="00F47094"/>
    <w:rsid w:val="00F47911"/>
    <w:rsid w:val="00F47E4B"/>
    <w:rsid w:val="00F47FF4"/>
    <w:rsid w:val="00F5193A"/>
    <w:rsid w:val="00F520D3"/>
    <w:rsid w:val="00F52D69"/>
    <w:rsid w:val="00F52EF5"/>
    <w:rsid w:val="00F54586"/>
    <w:rsid w:val="00F54AD1"/>
    <w:rsid w:val="00F55FC5"/>
    <w:rsid w:val="00F5606B"/>
    <w:rsid w:val="00F565F3"/>
    <w:rsid w:val="00F5667F"/>
    <w:rsid w:val="00F600BF"/>
    <w:rsid w:val="00F606F9"/>
    <w:rsid w:val="00F61A7C"/>
    <w:rsid w:val="00F62C7D"/>
    <w:rsid w:val="00F633F5"/>
    <w:rsid w:val="00F64C18"/>
    <w:rsid w:val="00F66101"/>
    <w:rsid w:val="00F663B9"/>
    <w:rsid w:val="00F670F9"/>
    <w:rsid w:val="00F67A02"/>
    <w:rsid w:val="00F67B2F"/>
    <w:rsid w:val="00F70147"/>
    <w:rsid w:val="00F714BD"/>
    <w:rsid w:val="00F7163C"/>
    <w:rsid w:val="00F7307D"/>
    <w:rsid w:val="00F738BA"/>
    <w:rsid w:val="00F73A65"/>
    <w:rsid w:val="00F752B4"/>
    <w:rsid w:val="00F75A88"/>
    <w:rsid w:val="00F81C31"/>
    <w:rsid w:val="00F82DA8"/>
    <w:rsid w:val="00F855C1"/>
    <w:rsid w:val="00F85A33"/>
    <w:rsid w:val="00F86EBB"/>
    <w:rsid w:val="00F915B8"/>
    <w:rsid w:val="00F9281B"/>
    <w:rsid w:val="00F9411E"/>
    <w:rsid w:val="00F94A33"/>
    <w:rsid w:val="00F952CA"/>
    <w:rsid w:val="00F97325"/>
    <w:rsid w:val="00FA0904"/>
    <w:rsid w:val="00FA1CBF"/>
    <w:rsid w:val="00FA28B4"/>
    <w:rsid w:val="00FA2E8C"/>
    <w:rsid w:val="00FA4211"/>
    <w:rsid w:val="00FA4523"/>
    <w:rsid w:val="00FA532B"/>
    <w:rsid w:val="00FA782D"/>
    <w:rsid w:val="00FA7B80"/>
    <w:rsid w:val="00FB1830"/>
    <w:rsid w:val="00FB1B70"/>
    <w:rsid w:val="00FB3039"/>
    <w:rsid w:val="00FB466D"/>
    <w:rsid w:val="00FB645C"/>
    <w:rsid w:val="00FB6C24"/>
    <w:rsid w:val="00FC0083"/>
    <w:rsid w:val="00FC012B"/>
    <w:rsid w:val="00FC0D48"/>
    <w:rsid w:val="00FC2A1F"/>
    <w:rsid w:val="00FC2E79"/>
    <w:rsid w:val="00FC2FF1"/>
    <w:rsid w:val="00FC335F"/>
    <w:rsid w:val="00FC3876"/>
    <w:rsid w:val="00FC57E0"/>
    <w:rsid w:val="00FC74B4"/>
    <w:rsid w:val="00FC7FF0"/>
    <w:rsid w:val="00FD02B0"/>
    <w:rsid w:val="00FD0D40"/>
    <w:rsid w:val="00FD11BF"/>
    <w:rsid w:val="00FD1D4A"/>
    <w:rsid w:val="00FD27B9"/>
    <w:rsid w:val="00FD3546"/>
    <w:rsid w:val="00FD397A"/>
    <w:rsid w:val="00FD6931"/>
    <w:rsid w:val="00FD798C"/>
    <w:rsid w:val="00FD7FC0"/>
    <w:rsid w:val="00FE11F7"/>
    <w:rsid w:val="00FE1BB6"/>
    <w:rsid w:val="00FE2674"/>
    <w:rsid w:val="00FE2752"/>
    <w:rsid w:val="00FE27E1"/>
    <w:rsid w:val="00FE2E46"/>
    <w:rsid w:val="00FE2EF5"/>
    <w:rsid w:val="00FF129C"/>
    <w:rsid w:val="00FF1A8B"/>
    <w:rsid w:val="00FF2074"/>
    <w:rsid w:val="00FF2DCC"/>
    <w:rsid w:val="00FF3BE0"/>
    <w:rsid w:val="00FF4F25"/>
    <w:rsid w:val="00FF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ED4B55"/>
  <w15:docId w15:val="{95093330-169B-48D5-91BB-6124F741D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D37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B2B2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9739A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739A0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9739A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739A0"/>
    <w:rPr>
      <w:sz w:val="24"/>
      <w:szCs w:val="24"/>
    </w:rPr>
  </w:style>
  <w:style w:type="paragraph" w:styleId="Textbubliny">
    <w:name w:val="Balloon Text"/>
    <w:basedOn w:val="Normln"/>
    <w:link w:val="TextbublinyChar"/>
    <w:rsid w:val="009739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9739A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rsid w:val="00E638C3"/>
    <w:rPr>
      <w:color w:val="0563C1" w:themeColor="hyperlink"/>
      <w:u w:val="single"/>
    </w:rPr>
  </w:style>
  <w:style w:type="paragraph" w:styleId="Revize">
    <w:name w:val="Revision"/>
    <w:hidden/>
    <w:uiPriority w:val="99"/>
    <w:semiHidden/>
    <w:rsid w:val="00972BCF"/>
    <w:rPr>
      <w:sz w:val="24"/>
      <w:szCs w:val="24"/>
    </w:rPr>
  </w:style>
  <w:style w:type="character" w:styleId="Odkaznakoment">
    <w:name w:val="annotation reference"/>
    <w:basedOn w:val="Standardnpsmoodstavce"/>
    <w:rsid w:val="00600141"/>
    <w:rPr>
      <w:sz w:val="16"/>
      <w:szCs w:val="16"/>
    </w:rPr>
  </w:style>
  <w:style w:type="paragraph" w:styleId="Textkomente">
    <w:name w:val="annotation text"/>
    <w:basedOn w:val="Normln"/>
    <w:link w:val="TextkomenteChar"/>
    <w:rsid w:val="0060014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600141"/>
  </w:style>
  <w:style w:type="paragraph" w:styleId="Pedmtkomente">
    <w:name w:val="annotation subject"/>
    <w:basedOn w:val="Textkomente"/>
    <w:next w:val="Textkomente"/>
    <w:link w:val="PedmtkomenteChar"/>
    <w:rsid w:val="0060014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600141"/>
    <w:rPr>
      <w:b/>
      <w:bCs/>
    </w:rPr>
  </w:style>
  <w:style w:type="character" w:styleId="Sledovanodkaz">
    <w:name w:val="FollowedHyperlink"/>
    <w:basedOn w:val="Standardnpsmoodstavce"/>
    <w:rsid w:val="00C72FD8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4565F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E05E14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34"/>
    <w:qFormat/>
    <w:rsid w:val="00E46813"/>
    <w:pPr>
      <w:ind w:left="720"/>
      <w:contextualSpacing/>
    </w:pPr>
  </w:style>
  <w:style w:type="paragraph" w:styleId="Podnadpis">
    <w:name w:val="Subtitle"/>
    <w:basedOn w:val="Normln"/>
    <w:next w:val="Normln"/>
    <w:link w:val="PodnadpisChar"/>
    <w:qFormat/>
    <w:rsid w:val="003D37F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rsid w:val="003D37F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Nadpis1Char">
    <w:name w:val="Nadpis 1 Char"/>
    <w:basedOn w:val="Standardnpsmoodstavce"/>
    <w:link w:val="Nadpis1"/>
    <w:rsid w:val="003D37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AD285F"/>
    <w:rPr>
      <w:color w:val="808080"/>
      <w:shd w:val="clear" w:color="auto" w:fill="E6E6E6"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E147DE"/>
    <w:rPr>
      <w:color w:val="808080"/>
      <w:shd w:val="clear" w:color="auto" w:fill="E6E6E6"/>
    </w:rPr>
  </w:style>
  <w:style w:type="character" w:customStyle="1" w:styleId="Nevyeenzmnka5">
    <w:name w:val="Nevyřešená zmínka5"/>
    <w:basedOn w:val="Standardnpsmoodstavce"/>
    <w:uiPriority w:val="99"/>
    <w:semiHidden/>
    <w:unhideWhenUsed/>
    <w:rsid w:val="00473A7C"/>
    <w:rPr>
      <w:color w:val="808080"/>
      <w:shd w:val="clear" w:color="auto" w:fill="E6E6E6"/>
    </w:rPr>
  </w:style>
  <w:style w:type="character" w:customStyle="1" w:styleId="Nevyeenzmnka6">
    <w:name w:val="Nevyřešená zmínka6"/>
    <w:basedOn w:val="Standardnpsmoodstavce"/>
    <w:uiPriority w:val="99"/>
    <w:semiHidden/>
    <w:unhideWhenUsed/>
    <w:rsid w:val="009366DB"/>
    <w:rPr>
      <w:color w:val="808080"/>
      <w:shd w:val="clear" w:color="auto" w:fill="E6E6E6"/>
    </w:rPr>
  </w:style>
  <w:style w:type="character" w:customStyle="1" w:styleId="Nevyeenzmnka7">
    <w:name w:val="Nevyřešená zmínka7"/>
    <w:basedOn w:val="Standardnpsmoodstavce"/>
    <w:uiPriority w:val="99"/>
    <w:semiHidden/>
    <w:unhideWhenUsed/>
    <w:rsid w:val="00CC699B"/>
    <w:rPr>
      <w:color w:val="605E5C"/>
      <w:shd w:val="clear" w:color="auto" w:fill="E1DFDD"/>
    </w:rPr>
  </w:style>
  <w:style w:type="character" w:customStyle="1" w:styleId="Nevyeenzmnka8">
    <w:name w:val="Nevyřešená zmínka8"/>
    <w:basedOn w:val="Standardnpsmoodstavce"/>
    <w:uiPriority w:val="99"/>
    <w:semiHidden/>
    <w:unhideWhenUsed/>
    <w:rsid w:val="00F36E80"/>
    <w:rPr>
      <w:color w:val="605E5C"/>
      <w:shd w:val="clear" w:color="auto" w:fill="E1DFDD"/>
    </w:rPr>
  </w:style>
  <w:style w:type="character" w:customStyle="1" w:styleId="Nevyeenzmnka9">
    <w:name w:val="Nevyřešená zmínka9"/>
    <w:basedOn w:val="Standardnpsmoodstavce"/>
    <w:uiPriority w:val="99"/>
    <w:semiHidden/>
    <w:unhideWhenUsed/>
    <w:rsid w:val="00616E11"/>
    <w:rPr>
      <w:color w:val="605E5C"/>
      <w:shd w:val="clear" w:color="auto" w:fill="E1DFDD"/>
    </w:rPr>
  </w:style>
  <w:style w:type="character" w:customStyle="1" w:styleId="Nevyeenzmnka10">
    <w:name w:val="Nevyřešená zmínka10"/>
    <w:basedOn w:val="Standardnpsmoodstavce"/>
    <w:uiPriority w:val="99"/>
    <w:semiHidden/>
    <w:unhideWhenUsed/>
    <w:rsid w:val="00AB32BE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470A6C"/>
    <w:rPr>
      <w:color w:val="605E5C"/>
      <w:shd w:val="clear" w:color="auto" w:fill="E1DFDD"/>
    </w:rPr>
  </w:style>
  <w:style w:type="paragraph" w:customStyle="1" w:styleId="Default">
    <w:name w:val="Default"/>
    <w:rsid w:val="00BD7C50"/>
    <w:pPr>
      <w:autoSpaceDE w:val="0"/>
      <w:autoSpaceDN w:val="0"/>
      <w:adjustRightInd w:val="0"/>
    </w:pPr>
    <w:rPr>
      <w:rFonts w:ascii="Gotham Bold" w:hAnsi="Gotham Bold" w:cs="Gotham Bold"/>
      <w:color w:val="000000"/>
      <w:sz w:val="24"/>
      <w:szCs w:val="24"/>
    </w:rPr>
  </w:style>
  <w:style w:type="character" w:customStyle="1" w:styleId="A1">
    <w:name w:val="A1"/>
    <w:uiPriority w:val="99"/>
    <w:rsid w:val="00BD7C50"/>
    <w:rPr>
      <w:rFonts w:cs="Gotham Bold"/>
      <w:color w:val="000000"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A46ECF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6C5258"/>
    <w:rPr>
      <w:b/>
      <w:bCs/>
    </w:rPr>
  </w:style>
  <w:style w:type="character" w:customStyle="1" w:styleId="Nadpis2Char">
    <w:name w:val="Nadpis 2 Char"/>
    <w:basedOn w:val="Standardnpsmoodstavce"/>
    <w:link w:val="Nadpis2"/>
    <w:semiHidden/>
    <w:rsid w:val="001B2B2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7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rketak@doblogoo.c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78158-D299-408C-AE39-45E925B7A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650</Words>
  <Characters>3840</Characters>
  <Application>Microsoft Office Word</Application>
  <DocSecurity>0</DocSecurity>
  <Lines>32</Lines>
  <Paragraphs>8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3" baseType="lpstr">
      <vt:lpstr/>
      <vt:lpstr>Plná moc</vt:lpstr>
      <vt:lpstr>Plná moc</vt:lpstr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Jungbauer</dc:creator>
  <cp:keywords>Pilot</cp:keywords>
  <dc:description/>
  <cp:lastModifiedBy>Markéta Knotková</cp:lastModifiedBy>
  <cp:revision>6</cp:revision>
  <cp:lastPrinted>2026-08-28T08:11:00Z</cp:lastPrinted>
  <dcterms:created xsi:type="dcterms:W3CDTF">2026-10-08T11:36:00Z</dcterms:created>
  <dcterms:modified xsi:type="dcterms:W3CDTF">2026-11-02T12:44:00Z</dcterms:modified>
</cp:coreProperties>
</file>